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7B1" w:rsidRPr="00497C59" w:rsidRDefault="008017B1" w:rsidP="008017B1">
      <w:pPr>
        <w:keepNext/>
        <w:widowControl w:val="0"/>
        <w:ind w:right="51"/>
        <w:rPr>
          <w:sz w:val="24"/>
          <w:szCs w:val="24"/>
          <w:lang w:val="en-GB"/>
        </w:rPr>
      </w:pPr>
      <w:bookmarkStart w:id="0" w:name="_Toc177290891"/>
    </w:p>
    <w:p w:rsidR="008017B1" w:rsidRPr="00497C59" w:rsidRDefault="008017B1" w:rsidP="008017B1">
      <w:pPr>
        <w:ind w:right="49"/>
        <w:rPr>
          <w:sz w:val="24"/>
          <w:szCs w:val="24"/>
        </w:rPr>
      </w:pPr>
      <w:r w:rsidRPr="00497C59">
        <w:rPr>
          <w:sz w:val="24"/>
          <w:szCs w:val="24"/>
        </w:rPr>
        <w:t xml:space="preserve">                              </w:t>
      </w:r>
      <w:r w:rsidRPr="00497C59">
        <w:rPr>
          <w:sz w:val="24"/>
          <w:szCs w:val="24"/>
        </w:rPr>
        <w:tab/>
      </w:r>
      <w:r w:rsidRPr="00497C59">
        <w:rPr>
          <w:sz w:val="24"/>
          <w:szCs w:val="24"/>
        </w:rPr>
        <w:tab/>
      </w:r>
      <w:r w:rsidRPr="00497C59">
        <w:rPr>
          <w:sz w:val="24"/>
          <w:szCs w:val="24"/>
        </w:rPr>
        <w:tab/>
      </w:r>
      <w:r w:rsidRPr="00497C59">
        <w:rPr>
          <w:sz w:val="24"/>
          <w:szCs w:val="24"/>
        </w:rPr>
        <w:tab/>
      </w:r>
      <w:r w:rsidRPr="00497C59">
        <w:rPr>
          <w:sz w:val="24"/>
          <w:szCs w:val="24"/>
        </w:rPr>
        <w:tab/>
      </w:r>
      <w:r w:rsidRPr="00497C59">
        <w:rPr>
          <w:sz w:val="24"/>
          <w:szCs w:val="24"/>
        </w:rPr>
        <w:tab/>
        <w:t xml:space="preserve">        </w:t>
      </w:r>
    </w:p>
    <w:p w:rsidR="008017B1" w:rsidRPr="00497C59" w:rsidRDefault="008017B1" w:rsidP="008017B1">
      <w:pPr>
        <w:ind w:left="-180" w:firstLine="180"/>
        <w:rPr>
          <w:b/>
          <w:bCs/>
          <w:sz w:val="24"/>
          <w:szCs w:val="24"/>
        </w:rPr>
      </w:pPr>
      <w:r w:rsidRPr="00497C59">
        <w:rPr>
          <w:b/>
          <w:bCs/>
          <w:sz w:val="24"/>
          <w:szCs w:val="24"/>
        </w:rPr>
        <w:t xml:space="preserve"> </w:t>
      </w:r>
    </w:p>
    <w:p w:rsidR="008017B1" w:rsidRPr="00497C59" w:rsidRDefault="008017B1" w:rsidP="008017B1">
      <w:pPr>
        <w:ind w:left="528" w:firstLine="888"/>
        <w:rPr>
          <w:b/>
          <w:bCs/>
          <w:sz w:val="24"/>
          <w:szCs w:val="24"/>
        </w:rPr>
      </w:pPr>
    </w:p>
    <w:p w:rsidR="008017B1" w:rsidRPr="00497C59" w:rsidRDefault="008017B1" w:rsidP="008017B1">
      <w:pPr>
        <w:jc w:val="center"/>
        <w:rPr>
          <w:b/>
          <w:sz w:val="24"/>
          <w:szCs w:val="24"/>
        </w:rPr>
      </w:pPr>
    </w:p>
    <w:p w:rsidR="008017B1" w:rsidRPr="00497C59" w:rsidRDefault="008017B1" w:rsidP="008017B1">
      <w:pPr>
        <w:jc w:val="center"/>
        <w:rPr>
          <w:b/>
          <w:sz w:val="24"/>
          <w:szCs w:val="24"/>
        </w:rPr>
      </w:pPr>
    </w:p>
    <w:p w:rsidR="008017B1" w:rsidRPr="00497C59" w:rsidRDefault="008017B1" w:rsidP="008017B1">
      <w:pPr>
        <w:jc w:val="center"/>
        <w:rPr>
          <w:b/>
          <w:sz w:val="24"/>
          <w:szCs w:val="24"/>
        </w:rPr>
      </w:pPr>
    </w:p>
    <w:p w:rsidR="008017B1" w:rsidRPr="00497C59" w:rsidRDefault="008017B1" w:rsidP="008017B1">
      <w:pPr>
        <w:jc w:val="center"/>
        <w:rPr>
          <w:b/>
          <w:sz w:val="24"/>
          <w:szCs w:val="24"/>
        </w:rPr>
      </w:pPr>
    </w:p>
    <w:p w:rsidR="008017B1" w:rsidRPr="00497C59" w:rsidRDefault="008017B1" w:rsidP="008017B1">
      <w:pPr>
        <w:jc w:val="center"/>
        <w:rPr>
          <w:b/>
          <w:sz w:val="24"/>
          <w:szCs w:val="24"/>
        </w:rPr>
      </w:pPr>
    </w:p>
    <w:p w:rsidR="008017B1" w:rsidRPr="00497C59" w:rsidRDefault="008017B1" w:rsidP="008017B1">
      <w:pPr>
        <w:jc w:val="center"/>
        <w:rPr>
          <w:b/>
          <w:sz w:val="24"/>
          <w:szCs w:val="24"/>
        </w:rPr>
      </w:pPr>
    </w:p>
    <w:p w:rsidR="008017B1" w:rsidRPr="00497C59" w:rsidRDefault="008017B1" w:rsidP="008017B1">
      <w:pPr>
        <w:jc w:val="center"/>
        <w:rPr>
          <w:b/>
          <w:sz w:val="24"/>
          <w:szCs w:val="24"/>
        </w:rPr>
      </w:pPr>
    </w:p>
    <w:p w:rsidR="008017B1" w:rsidRPr="00497C59" w:rsidRDefault="00931ED9" w:rsidP="008017B1">
      <w:pPr>
        <w:jc w:val="center"/>
        <w:rPr>
          <w:b/>
          <w:sz w:val="24"/>
          <w:szCs w:val="24"/>
        </w:rPr>
      </w:pPr>
      <w:r>
        <w:rPr>
          <w:b/>
          <w:sz w:val="24"/>
          <w:szCs w:val="24"/>
        </w:rPr>
        <w:t xml:space="preserve">KÖZBESZERZÉSI </w:t>
      </w:r>
      <w:r w:rsidR="008017B1" w:rsidRPr="00497C59">
        <w:rPr>
          <w:b/>
          <w:sz w:val="24"/>
          <w:szCs w:val="24"/>
        </w:rPr>
        <w:t>DOKUMENTÁCIÓ</w:t>
      </w:r>
    </w:p>
    <w:p w:rsidR="008017B1" w:rsidRPr="00497C59" w:rsidRDefault="008017B1" w:rsidP="008017B1">
      <w:pPr>
        <w:jc w:val="center"/>
        <w:rPr>
          <w:sz w:val="24"/>
          <w:szCs w:val="24"/>
        </w:rPr>
      </w:pPr>
    </w:p>
    <w:p w:rsidR="00BF093F" w:rsidRPr="00497C59" w:rsidRDefault="00295964" w:rsidP="00BF093F">
      <w:pPr>
        <w:autoSpaceDE w:val="0"/>
        <w:autoSpaceDN w:val="0"/>
        <w:adjustRightInd w:val="0"/>
        <w:jc w:val="center"/>
        <w:rPr>
          <w:i/>
          <w:sz w:val="24"/>
          <w:szCs w:val="24"/>
        </w:rPr>
      </w:pPr>
      <w:r w:rsidRPr="00497C59">
        <w:rPr>
          <w:b/>
          <w:i/>
          <w:sz w:val="24"/>
          <w:szCs w:val="24"/>
        </w:rPr>
        <w:t xml:space="preserve"> </w:t>
      </w:r>
      <w:proofErr w:type="gramStart"/>
      <w:r w:rsidR="00EB4081">
        <w:rPr>
          <w:b/>
          <w:i/>
          <w:sz w:val="24"/>
          <w:szCs w:val="24"/>
        </w:rPr>
        <w:t>a</w:t>
      </w:r>
      <w:proofErr w:type="gramEnd"/>
      <w:r w:rsidR="00EB4081">
        <w:rPr>
          <w:b/>
          <w:i/>
          <w:sz w:val="24"/>
          <w:szCs w:val="24"/>
        </w:rPr>
        <w:t xml:space="preserve"> </w:t>
      </w:r>
      <w:r w:rsidR="00BF093F" w:rsidRPr="00497C59">
        <w:rPr>
          <w:b/>
          <w:i/>
          <w:sz w:val="24"/>
          <w:szCs w:val="24"/>
        </w:rPr>
        <w:t>„</w:t>
      </w:r>
      <w:r w:rsidR="00324ECE" w:rsidRPr="00324ECE">
        <w:rPr>
          <w:b/>
          <w:i/>
          <w:sz w:val="24"/>
          <w:szCs w:val="24"/>
        </w:rPr>
        <w:t>Fiatalok vállalkozóvá válásának támogatásához kapcsolódó engedélyezett képzési tevékenység ellátása és releváns tananyag rendelkezésre bocsátása, valamint képzéshez kapcsolódó szolgáltatások ellátása</w:t>
      </w:r>
      <w:r w:rsidR="00BB2CE0">
        <w:rPr>
          <w:b/>
          <w:i/>
          <w:sz w:val="24"/>
          <w:szCs w:val="24"/>
        </w:rPr>
        <w:t>”</w:t>
      </w:r>
      <w:r w:rsidR="00BF093F" w:rsidRPr="00497C59">
        <w:rPr>
          <w:i/>
          <w:sz w:val="24"/>
          <w:szCs w:val="24"/>
        </w:rPr>
        <w:t xml:space="preserve"> </w:t>
      </w:r>
      <w:r w:rsidR="00BF093F" w:rsidRPr="00497C59">
        <w:rPr>
          <w:sz w:val="24"/>
          <w:szCs w:val="24"/>
        </w:rPr>
        <w:t xml:space="preserve"> </w:t>
      </w:r>
    </w:p>
    <w:p w:rsidR="00BF093F" w:rsidRPr="00497C59" w:rsidRDefault="00BF093F" w:rsidP="00BF093F">
      <w:pPr>
        <w:jc w:val="center"/>
        <w:rPr>
          <w:sz w:val="24"/>
          <w:szCs w:val="24"/>
        </w:rPr>
      </w:pPr>
    </w:p>
    <w:p w:rsidR="008017B1" w:rsidRPr="00497C59" w:rsidRDefault="008017B1" w:rsidP="008017B1">
      <w:pPr>
        <w:jc w:val="center"/>
        <w:rPr>
          <w:sz w:val="24"/>
          <w:szCs w:val="24"/>
        </w:rPr>
      </w:pPr>
    </w:p>
    <w:p w:rsidR="008017B1" w:rsidRPr="00497C59" w:rsidRDefault="00BB2CE0" w:rsidP="008017B1">
      <w:pPr>
        <w:jc w:val="center"/>
        <w:rPr>
          <w:sz w:val="24"/>
          <w:szCs w:val="24"/>
        </w:rPr>
      </w:pPr>
      <w:proofErr w:type="gramStart"/>
      <w:r>
        <w:rPr>
          <w:sz w:val="24"/>
          <w:szCs w:val="24"/>
        </w:rPr>
        <w:t>elnevezésű</w:t>
      </w:r>
      <w:proofErr w:type="gramEnd"/>
      <w:r w:rsidR="008017B1" w:rsidRPr="00497C59">
        <w:rPr>
          <w:sz w:val="24"/>
          <w:szCs w:val="24"/>
        </w:rPr>
        <w:t xml:space="preserve"> </w:t>
      </w:r>
    </w:p>
    <w:p w:rsidR="008017B1" w:rsidRPr="00497C59" w:rsidRDefault="008017B1" w:rsidP="008017B1">
      <w:pPr>
        <w:jc w:val="center"/>
        <w:rPr>
          <w:sz w:val="24"/>
          <w:szCs w:val="24"/>
        </w:rPr>
      </w:pPr>
      <w:proofErr w:type="gramStart"/>
      <w:r w:rsidRPr="00497C59">
        <w:rPr>
          <w:sz w:val="24"/>
          <w:szCs w:val="24"/>
        </w:rPr>
        <w:t>közbeszerzési</w:t>
      </w:r>
      <w:proofErr w:type="gramEnd"/>
      <w:r w:rsidRPr="00497C59">
        <w:rPr>
          <w:sz w:val="24"/>
          <w:szCs w:val="24"/>
        </w:rPr>
        <w:t xml:space="preserve"> eljáráshoz</w:t>
      </w:r>
    </w:p>
    <w:p w:rsidR="008017B1" w:rsidRPr="00497C59" w:rsidRDefault="008017B1" w:rsidP="008017B1">
      <w:pPr>
        <w:jc w:val="center"/>
        <w:rPr>
          <w:sz w:val="24"/>
          <w:szCs w:val="24"/>
        </w:rPr>
      </w:pPr>
    </w:p>
    <w:p w:rsidR="008017B1" w:rsidRPr="00497C59" w:rsidRDefault="008017B1" w:rsidP="008017B1">
      <w:pPr>
        <w:jc w:val="center"/>
        <w:rPr>
          <w:sz w:val="24"/>
          <w:szCs w:val="24"/>
        </w:rPr>
      </w:pPr>
    </w:p>
    <w:p w:rsidR="008017B1" w:rsidRPr="00497C59" w:rsidRDefault="008017B1" w:rsidP="008017B1">
      <w:pPr>
        <w:rPr>
          <w:sz w:val="24"/>
          <w:szCs w:val="24"/>
        </w:rPr>
      </w:pPr>
    </w:p>
    <w:p w:rsidR="008017B1" w:rsidRPr="00497C59" w:rsidRDefault="008017B1" w:rsidP="008017B1">
      <w:pPr>
        <w:rPr>
          <w:sz w:val="24"/>
          <w:szCs w:val="24"/>
        </w:rPr>
      </w:pPr>
    </w:p>
    <w:p w:rsidR="008017B1" w:rsidRPr="00497C59" w:rsidRDefault="008017B1" w:rsidP="008017B1">
      <w:pPr>
        <w:rPr>
          <w:sz w:val="24"/>
          <w:szCs w:val="24"/>
        </w:rPr>
      </w:pPr>
    </w:p>
    <w:p w:rsidR="008017B1" w:rsidRPr="00497C59" w:rsidRDefault="008017B1" w:rsidP="008017B1">
      <w:pPr>
        <w:rPr>
          <w:sz w:val="24"/>
          <w:szCs w:val="24"/>
        </w:rPr>
      </w:pPr>
    </w:p>
    <w:p w:rsidR="008017B1" w:rsidRPr="00497C59" w:rsidRDefault="008017B1" w:rsidP="008017B1">
      <w:pPr>
        <w:rPr>
          <w:sz w:val="24"/>
          <w:szCs w:val="24"/>
        </w:rPr>
      </w:pPr>
    </w:p>
    <w:p w:rsidR="008017B1" w:rsidRPr="00497C59" w:rsidRDefault="008017B1" w:rsidP="008017B1">
      <w:pPr>
        <w:rPr>
          <w:sz w:val="24"/>
          <w:szCs w:val="24"/>
        </w:rPr>
      </w:pPr>
    </w:p>
    <w:p w:rsidR="008017B1" w:rsidRPr="00497C59" w:rsidRDefault="008017B1" w:rsidP="008017B1">
      <w:pPr>
        <w:rPr>
          <w:sz w:val="24"/>
          <w:szCs w:val="24"/>
        </w:rPr>
      </w:pPr>
    </w:p>
    <w:p w:rsidR="00324ECE" w:rsidRPr="00324ECE" w:rsidRDefault="00324ECE" w:rsidP="00324ECE">
      <w:pPr>
        <w:jc w:val="center"/>
        <w:rPr>
          <w:sz w:val="24"/>
          <w:szCs w:val="24"/>
        </w:rPr>
      </w:pPr>
      <w:r w:rsidRPr="00324ECE">
        <w:rPr>
          <w:sz w:val="24"/>
          <w:szCs w:val="24"/>
        </w:rPr>
        <w:t>Ajánlatkérő:</w:t>
      </w:r>
    </w:p>
    <w:p w:rsidR="00324ECE" w:rsidRPr="00324ECE" w:rsidRDefault="00324ECE" w:rsidP="00324ECE">
      <w:pPr>
        <w:jc w:val="center"/>
        <w:rPr>
          <w:sz w:val="24"/>
          <w:szCs w:val="24"/>
        </w:rPr>
      </w:pPr>
      <w:r w:rsidRPr="00324ECE">
        <w:rPr>
          <w:sz w:val="24"/>
          <w:szCs w:val="24"/>
        </w:rPr>
        <w:t>Budapesti Politechnikum Alapítvány</w:t>
      </w:r>
    </w:p>
    <w:p w:rsidR="00324ECE" w:rsidRPr="00324ECE" w:rsidRDefault="00324ECE" w:rsidP="00324ECE">
      <w:pPr>
        <w:jc w:val="center"/>
        <w:rPr>
          <w:sz w:val="24"/>
          <w:szCs w:val="24"/>
        </w:rPr>
      </w:pPr>
    </w:p>
    <w:p w:rsidR="00324ECE" w:rsidRPr="00324ECE" w:rsidRDefault="00324ECE" w:rsidP="00324ECE">
      <w:pPr>
        <w:jc w:val="center"/>
        <w:rPr>
          <w:sz w:val="24"/>
          <w:szCs w:val="24"/>
        </w:rPr>
      </w:pPr>
      <w:r w:rsidRPr="00324ECE">
        <w:rPr>
          <w:sz w:val="24"/>
          <w:szCs w:val="24"/>
        </w:rPr>
        <w:t xml:space="preserve">Az eljárásba bevont felelős akkreditált közbeszerzési szaktanácsadó adatai </w:t>
      </w:r>
    </w:p>
    <w:p w:rsidR="00EB4081" w:rsidRDefault="00324ECE" w:rsidP="00324ECE">
      <w:pPr>
        <w:jc w:val="center"/>
        <w:rPr>
          <w:sz w:val="24"/>
          <w:szCs w:val="24"/>
        </w:rPr>
      </w:pPr>
      <w:proofErr w:type="gramStart"/>
      <w:r w:rsidRPr="00324ECE">
        <w:rPr>
          <w:sz w:val="24"/>
          <w:szCs w:val="24"/>
        </w:rPr>
        <w:t>név</w:t>
      </w:r>
      <w:proofErr w:type="gramEnd"/>
      <w:r w:rsidRPr="00324ECE">
        <w:rPr>
          <w:sz w:val="24"/>
          <w:szCs w:val="24"/>
        </w:rPr>
        <w:t>: dr. Polyák Csaba, lajstromszáma 00225; levelezési címe: 6000 Kecskemét, Pf. 611; ema</w:t>
      </w:r>
      <w:r>
        <w:rPr>
          <w:sz w:val="24"/>
          <w:szCs w:val="24"/>
        </w:rPr>
        <w:t>il címe: polyak.csaba@gmail.com</w:t>
      </w:r>
    </w:p>
    <w:p w:rsidR="00292C01" w:rsidRDefault="00292C01" w:rsidP="00324ECE">
      <w:pPr>
        <w:jc w:val="center"/>
        <w:rPr>
          <w:sz w:val="24"/>
          <w:szCs w:val="24"/>
        </w:rPr>
      </w:pPr>
    </w:p>
    <w:p w:rsidR="00292C01" w:rsidRDefault="00292C01" w:rsidP="00324ECE">
      <w:pPr>
        <w:jc w:val="center"/>
        <w:rPr>
          <w:sz w:val="24"/>
          <w:szCs w:val="24"/>
        </w:rPr>
      </w:pPr>
    </w:p>
    <w:p w:rsidR="00292C01" w:rsidRPr="00497C59" w:rsidRDefault="00292C01" w:rsidP="00292C01">
      <w:pPr>
        <w:rPr>
          <w:sz w:val="24"/>
          <w:szCs w:val="24"/>
        </w:rPr>
        <w:sectPr w:rsidR="00292C01" w:rsidRPr="00497C59" w:rsidSect="000F6366">
          <w:headerReference w:type="default" r:id="rId9"/>
          <w:footerReference w:type="even" r:id="rId10"/>
          <w:footerReference w:type="default" r:id="rId11"/>
          <w:headerReference w:type="first" r:id="rId12"/>
          <w:footerReference w:type="first" r:id="rId13"/>
          <w:pgSz w:w="11906" w:h="16838"/>
          <w:pgMar w:top="1418" w:right="1418" w:bottom="1134" w:left="1418" w:header="709" w:footer="709" w:gutter="0"/>
          <w:cols w:space="708"/>
          <w:titlePg/>
        </w:sectPr>
      </w:pPr>
      <w:bookmarkStart w:id="1" w:name="_GoBack"/>
      <w:bookmarkEnd w:id="1"/>
    </w:p>
    <w:p w:rsidR="00864D92" w:rsidRPr="00497C59" w:rsidRDefault="00864D92" w:rsidP="00045339">
      <w:pPr>
        <w:pStyle w:val="Cmsor4"/>
        <w:jc w:val="center"/>
        <w:rPr>
          <w:i/>
          <w:sz w:val="24"/>
          <w:szCs w:val="24"/>
        </w:rPr>
      </w:pPr>
      <w:bookmarkStart w:id="2" w:name="_Toc177290892"/>
      <w:r w:rsidRPr="00497C59">
        <w:rPr>
          <w:i/>
          <w:sz w:val="24"/>
          <w:szCs w:val="24"/>
        </w:rPr>
        <w:lastRenderedPageBreak/>
        <w:t>TARTALOMJEGYZÉK</w:t>
      </w:r>
    </w:p>
    <w:p w:rsidR="00864D92" w:rsidRPr="00497C59" w:rsidRDefault="00C751B1" w:rsidP="00864D92">
      <w:pPr>
        <w:tabs>
          <w:tab w:val="right" w:leader="dot" w:pos="9639"/>
        </w:tabs>
        <w:ind w:left="645"/>
        <w:rPr>
          <w:sz w:val="24"/>
          <w:szCs w:val="24"/>
        </w:rPr>
      </w:pPr>
      <w:r w:rsidRPr="00497C59">
        <w:rPr>
          <w:sz w:val="24"/>
          <w:szCs w:val="24"/>
        </w:rPr>
        <w:t>1</w:t>
      </w:r>
      <w:r w:rsidR="00864D92" w:rsidRPr="00497C59">
        <w:rPr>
          <w:sz w:val="24"/>
          <w:szCs w:val="24"/>
        </w:rPr>
        <w:t xml:space="preserve">. </w:t>
      </w:r>
      <w:r w:rsidR="003D319D" w:rsidRPr="00497C59">
        <w:rPr>
          <w:sz w:val="24"/>
          <w:szCs w:val="24"/>
        </w:rPr>
        <w:t>Bevezetés</w:t>
      </w:r>
      <w:r w:rsidR="00864D92" w:rsidRPr="00497C59">
        <w:rPr>
          <w:sz w:val="24"/>
          <w:szCs w:val="24"/>
        </w:rPr>
        <w:t>, általános információk</w:t>
      </w:r>
    </w:p>
    <w:p w:rsidR="006A0584" w:rsidRPr="00130D34" w:rsidRDefault="00221144" w:rsidP="00864D92">
      <w:pPr>
        <w:tabs>
          <w:tab w:val="right" w:leader="dot" w:pos="9639"/>
        </w:tabs>
        <w:ind w:left="645"/>
        <w:rPr>
          <w:sz w:val="24"/>
          <w:szCs w:val="24"/>
        </w:rPr>
      </w:pPr>
      <w:r w:rsidRPr="00130D34">
        <w:rPr>
          <w:sz w:val="24"/>
          <w:szCs w:val="24"/>
        </w:rPr>
        <w:t>2</w:t>
      </w:r>
      <w:r w:rsidR="00864D92" w:rsidRPr="00130D34">
        <w:rPr>
          <w:sz w:val="24"/>
          <w:szCs w:val="24"/>
        </w:rPr>
        <w:t xml:space="preserve">. </w:t>
      </w:r>
      <w:r w:rsidR="00875D89">
        <w:rPr>
          <w:sz w:val="24"/>
          <w:szCs w:val="24"/>
        </w:rPr>
        <w:t>Az ellenszolgáltatás teljesítésének részletes feltételei</w:t>
      </w:r>
    </w:p>
    <w:p w:rsidR="00920C34" w:rsidRDefault="00920C34" w:rsidP="00920C34">
      <w:pPr>
        <w:tabs>
          <w:tab w:val="right" w:leader="dot" w:pos="9639"/>
        </w:tabs>
        <w:ind w:left="645"/>
        <w:rPr>
          <w:sz w:val="24"/>
          <w:szCs w:val="24"/>
        </w:rPr>
      </w:pPr>
      <w:r w:rsidRPr="00497C59">
        <w:rPr>
          <w:sz w:val="24"/>
          <w:szCs w:val="24"/>
        </w:rPr>
        <w:t xml:space="preserve">3. </w:t>
      </w:r>
      <w:r w:rsidR="00234D68" w:rsidRPr="00497C59">
        <w:rPr>
          <w:sz w:val="24"/>
          <w:szCs w:val="24"/>
        </w:rPr>
        <w:t xml:space="preserve">Az ajánlattétellel </w:t>
      </w:r>
      <w:r w:rsidRPr="00497C59">
        <w:rPr>
          <w:sz w:val="24"/>
          <w:szCs w:val="24"/>
        </w:rPr>
        <w:t>kapcsolatos információk, tájékoztató az eljárás lefolytatásával kapcsolatban</w:t>
      </w:r>
    </w:p>
    <w:p w:rsidR="00920C34" w:rsidRPr="00497C59" w:rsidRDefault="00920C34" w:rsidP="00920C34">
      <w:pPr>
        <w:tabs>
          <w:tab w:val="right" w:leader="dot" w:pos="9639"/>
        </w:tabs>
        <w:ind w:left="645"/>
        <w:rPr>
          <w:sz w:val="24"/>
          <w:szCs w:val="24"/>
        </w:rPr>
      </w:pPr>
      <w:r w:rsidRPr="00497C59">
        <w:rPr>
          <w:sz w:val="24"/>
          <w:szCs w:val="24"/>
        </w:rPr>
        <w:t xml:space="preserve">    3.1. </w:t>
      </w:r>
      <w:r w:rsidR="00B74F7E" w:rsidRPr="00B74F7E">
        <w:rPr>
          <w:sz w:val="24"/>
          <w:szCs w:val="24"/>
        </w:rPr>
        <w:t>Az ajánlattétellel kapcsolatos információk</w:t>
      </w:r>
    </w:p>
    <w:p w:rsidR="00920C34" w:rsidRPr="00497C59" w:rsidRDefault="00920C34" w:rsidP="00920C34">
      <w:pPr>
        <w:tabs>
          <w:tab w:val="right" w:leader="dot" w:pos="9639"/>
        </w:tabs>
        <w:ind w:left="900"/>
        <w:rPr>
          <w:sz w:val="24"/>
          <w:szCs w:val="24"/>
        </w:rPr>
      </w:pPr>
      <w:r w:rsidRPr="00497C59">
        <w:rPr>
          <w:sz w:val="24"/>
          <w:szCs w:val="24"/>
        </w:rPr>
        <w:t xml:space="preserve">3.2. </w:t>
      </w:r>
      <w:r w:rsidR="00B74F7E" w:rsidRPr="00497C59">
        <w:rPr>
          <w:sz w:val="24"/>
          <w:szCs w:val="24"/>
        </w:rPr>
        <w:t>Közös ajánlattétel</w:t>
      </w:r>
    </w:p>
    <w:p w:rsidR="00920C34" w:rsidRPr="00497C59" w:rsidRDefault="00920C34" w:rsidP="00920C34">
      <w:pPr>
        <w:tabs>
          <w:tab w:val="right" w:leader="dot" w:pos="9639"/>
        </w:tabs>
        <w:ind w:left="900"/>
        <w:rPr>
          <w:sz w:val="24"/>
          <w:szCs w:val="24"/>
        </w:rPr>
      </w:pPr>
      <w:r w:rsidRPr="00497C59">
        <w:rPr>
          <w:sz w:val="24"/>
          <w:szCs w:val="24"/>
        </w:rPr>
        <w:t xml:space="preserve">3.3. </w:t>
      </w:r>
      <w:r w:rsidR="00B74F7E" w:rsidRPr="00497C59">
        <w:rPr>
          <w:sz w:val="24"/>
          <w:szCs w:val="24"/>
        </w:rPr>
        <w:t>Alvállalkozó</w:t>
      </w:r>
      <w:r w:rsidR="00B74F7E">
        <w:rPr>
          <w:sz w:val="24"/>
          <w:szCs w:val="24"/>
        </w:rPr>
        <w:t>k</w:t>
      </w:r>
      <w:r w:rsidR="00B74F7E" w:rsidRPr="00497C59">
        <w:rPr>
          <w:sz w:val="24"/>
          <w:szCs w:val="24"/>
        </w:rPr>
        <w:t xml:space="preserve"> igénybevétele</w:t>
      </w:r>
    </w:p>
    <w:p w:rsidR="00920C34" w:rsidRDefault="00920C34" w:rsidP="00497C59">
      <w:pPr>
        <w:tabs>
          <w:tab w:val="right" w:leader="dot" w:pos="9639"/>
        </w:tabs>
        <w:ind w:left="900"/>
        <w:rPr>
          <w:sz w:val="24"/>
          <w:szCs w:val="24"/>
        </w:rPr>
      </w:pPr>
      <w:r w:rsidRPr="00497C59">
        <w:rPr>
          <w:sz w:val="24"/>
          <w:szCs w:val="24"/>
        </w:rPr>
        <w:t xml:space="preserve">3.4. </w:t>
      </w:r>
      <w:r w:rsidR="00B74F7E">
        <w:rPr>
          <w:sz w:val="24"/>
          <w:szCs w:val="24"/>
        </w:rPr>
        <w:t>Hiánypótlás</w:t>
      </w:r>
    </w:p>
    <w:p w:rsidR="00931EAF" w:rsidRDefault="00931EAF" w:rsidP="00497C59">
      <w:pPr>
        <w:tabs>
          <w:tab w:val="right" w:leader="dot" w:pos="9639"/>
        </w:tabs>
        <w:ind w:left="900"/>
        <w:rPr>
          <w:sz w:val="24"/>
          <w:szCs w:val="24"/>
        </w:rPr>
      </w:pPr>
      <w:r>
        <w:rPr>
          <w:sz w:val="24"/>
          <w:szCs w:val="24"/>
        </w:rPr>
        <w:t>3.5. Értékelési szempontok</w:t>
      </w:r>
    </w:p>
    <w:p w:rsidR="007F25D8" w:rsidRPr="00497C59" w:rsidRDefault="007F25D8" w:rsidP="00497C59">
      <w:pPr>
        <w:tabs>
          <w:tab w:val="right" w:leader="dot" w:pos="9639"/>
        </w:tabs>
        <w:ind w:left="900"/>
        <w:rPr>
          <w:sz w:val="24"/>
          <w:szCs w:val="24"/>
        </w:rPr>
      </w:pPr>
      <w:r>
        <w:rPr>
          <w:sz w:val="24"/>
          <w:szCs w:val="24"/>
        </w:rPr>
        <w:t>3.6. Szakmai ajánlat</w:t>
      </w:r>
    </w:p>
    <w:p w:rsidR="00864D92" w:rsidRPr="00497C59" w:rsidRDefault="001B60F9" w:rsidP="00864D92">
      <w:pPr>
        <w:tabs>
          <w:tab w:val="right" w:leader="dot" w:pos="9639"/>
        </w:tabs>
        <w:ind w:left="645"/>
        <w:rPr>
          <w:sz w:val="24"/>
          <w:szCs w:val="24"/>
        </w:rPr>
      </w:pPr>
      <w:r>
        <w:rPr>
          <w:sz w:val="24"/>
          <w:szCs w:val="24"/>
        </w:rPr>
        <w:t>4</w:t>
      </w:r>
      <w:r w:rsidR="00864D92" w:rsidRPr="00497C59">
        <w:rPr>
          <w:sz w:val="24"/>
          <w:szCs w:val="24"/>
        </w:rPr>
        <w:t xml:space="preserve">. </w:t>
      </w:r>
      <w:r w:rsidR="00A974B6" w:rsidRPr="00497C59">
        <w:rPr>
          <w:sz w:val="24"/>
          <w:szCs w:val="24"/>
        </w:rPr>
        <w:t>Az ajánlat</w:t>
      </w:r>
      <w:r w:rsidR="0084174A">
        <w:rPr>
          <w:sz w:val="24"/>
          <w:szCs w:val="24"/>
        </w:rPr>
        <w:t>ra</w:t>
      </w:r>
      <w:r w:rsidR="00864D92" w:rsidRPr="00497C59">
        <w:rPr>
          <w:sz w:val="24"/>
          <w:szCs w:val="24"/>
        </w:rPr>
        <w:t xml:space="preserve"> vonatkozó formai- és tartalmi követelmények</w:t>
      </w:r>
    </w:p>
    <w:p w:rsidR="00864D92" w:rsidRPr="00497C59" w:rsidRDefault="001B60F9" w:rsidP="00864D92">
      <w:pPr>
        <w:tabs>
          <w:tab w:val="right" w:leader="dot" w:pos="9639"/>
        </w:tabs>
        <w:ind w:left="900"/>
        <w:rPr>
          <w:sz w:val="24"/>
          <w:szCs w:val="24"/>
        </w:rPr>
      </w:pPr>
      <w:r>
        <w:rPr>
          <w:sz w:val="24"/>
          <w:szCs w:val="24"/>
        </w:rPr>
        <w:t>4</w:t>
      </w:r>
      <w:r w:rsidR="00864D92" w:rsidRPr="00497C59">
        <w:rPr>
          <w:sz w:val="24"/>
          <w:szCs w:val="24"/>
        </w:rPr>
        <w:t xml:space="preserve">.1. </w:t>
      </w:r>
      <w:r w:rsidR="00A974B6" w:rsidRPr="00497C59">
        <w:rPr>
          <w:sz w:val="24"/>
          <w:szCs w:val="24"/>
        </w:rPr>
        <w:t>Az ajánlattal szemben támasztott</w:t>
      </w:r>
      <w:r w:rsidR="00864D92" w:rsidRPr="00497C59">
        <w:rPr>
          <w:sz w:val="24"/>
          <w:szCs w:val="24"/>
        </w:rPr>
        <w:t xml:space="preserve"> formai követelmények</w:t>
      </w:r>
    </w:p>
    <w:p w:rsidR="00864D92" w:rsidRPr="00497C59" w:rsidRDefault="001B60F9" w:rsidP="00864D92">
      <w:pPr>
        <w:tabs>
          <w:tab w:val="right" w:leader="dot" w:pos="9639"/>
        </w:tabs>
        <w:ind w:left="900"/>
        <w:rPr>
          <w:sz w:val="24"/>
          <w:szCs w:val="24"/>
        </w:rPr>
      </w:pPr>
      <w:r>
        <w:rPr>
          <w:sz w:val="24"/>
          <w:szCs w:val="24"/>
        </w:rPr>
        <w:t>4</w:t>
      </w:r>
      <w:r w:rsidR="00864D92" w:rsidRPr="00497C59">
        <w:rPr>
          <w:sz w:val="24"/>
          <w:szCs w:val="24"/>
        </w:rPr>
        <w:t xml:space="preserve">.2. Az </w:t>
      </w:r>
      <w:r w:rsidR="00A974B6" w:rsidRPr="00497C59">
        <w:rPr>
          <w:sz w:val="24"/>
          <w:szCs w:val="24"/>
        </w:rPr>
        <w:t>ajánlattal szemben támasztott</w:t>
      </w:r>
      <w:r w:rsidR="00864D92" w:rsidRPr="00497C59">
        <w:rPr>
          <w:sz w:val="24"/>
          <w:szCs w:val="24"/>
        </w:rPr>
        <w:t xml:space="preserve"> tartalmi követelmények</w:t>
      </w:r>
    </w:p>
    <w:p w:rsidR="00864D92" w:rsidRPr="00497C59" w:rsidRDefault="001B60F9" w:rsidP="00864D92">
      <w:pPr>
        <w:tabs>
          <w:tab w:val="right" w:leader="dot" w:pos="9639"/>
        </w:tabs>
        <w:ind w:left="900"/>
        <w:rPr>
          <w:sz w:val="24"/>
          <w:szCs w:val="24"/>
        </w:rPr>
      </w:pPr>
      <w:r>
        <w:rPr>
          <w:sz w:val="24"/>
          <w:szCs w:val="24"/>
        </w:rPr>
        <w:t>4</w:t>
      </w:r>
      <w:r w:rsidR="00864D92" w:rsidRPr="00497C59">
        <w:rPr>
          <w:sz w:val="24"/>
          <w:szCs w:val="24"/>
        </w:rPr>
        <w:t xml:space="preserve">.3. </w:t>
      </w:r>
      <w:r w:rsidR="00A974B6" w:rsidRPr="00497C59">
        <w:rPr>
          <w:sz w:val="24"/>
          <w:szCs w:val="24"/>
        </w:rPr>
        <w:t>Ajánlattevői</w:t>
      </w:r>
      <w:r w:rsidR="00864D92" w:rsidRPr="00497C59">
        <w:rPr>
          <w:sz w:val="24"/>
          <w:szCs w:val="24"/>
        </w:rPr>
        <w:t xml:space="preserve"> </w:t>
      </w:r>
      <w:proofErr w:type="gramStart"/>
      <w:r w:rsidR="00864D92" w:rsidRPr="00497C59">
        <w:rPr>
          <w:sz w:val="24"/>
          <w:szCs w:val="24"/>
        </w:rPr>
        <w:t>nyilatkozat(</w:t>
      </w:r>
      <w:proofErr w:type="gramEnd"/>
      <w:r w:rsidR="00864D92" w:rsidRPr="00497C59">
        <w:rPr>
          <w:sz w:val="24"/>
          <w:szCs w:val="24"/>
        </w:rPr>
        <w:t>ok)</w:t>
      </w:r>
      <w:r>
        <w:rPr>
          <w:sz w:val="24"/>
          <w:szCs w:val="24"/>
        </w:rPr>
        <w:t>, egyéb dokumentumok</w:t>
      </w:r>
    </w:p>
    <w:p w:rsidR="00E35D82" w:rsidRDefault="00DD6E8A" w:rsidP="00E35D82">
      <w:pPr>
        <w:tabs>
          <w:tab w:val="right" w:leader="dot" w:pos="9639"/>
        </w:tabs>
        <w:ind w:left="900"/>
        <w:rPr>
          <w:sz w:val="24"/>
          <w:szCs w:val="24"/>
        </w:rPr>
      </w:pPr>
      <w:r>
        <w:rPr>
          <w:sz w:val="24"/>
          <w:szCs w:val="24"/>
        </w:rPr>
        <w:t>4</w:t>
      </w:r>
      <w:r w:rsidR="00E35D82" w:rsidRPr="00497C59">
        <w:rPr>
          <w:sz w:val="24"/>
          <w:szCs w:val="24"/>
        </w:rPr>
        <w:t>.4. Kizáró okok fenn nem állásának igazolása</w:t>
      </w:r>
    </w:p>
    <w:p w:rsidR="00DD6E8A" w:rsidRDefault="00DD6E8A" w:rsidP="00E35D82">
      <w:pPr>
        <w:tabs>
          <w:tab w:val="right" w:leader="dot" w:pos="9639"/>
        </w:tabs>
        <w:ind w:left="900"/>
        <w:rPr>
          <w:sz w:val="24"/>
          <w:szCs w:val="24"/>
        </w:rPr>
      </w:pPr>
      <w:r w:rsidRPr="00DD6E8A">
        <w:rPr>
          <w:sz w:val="24"/>
          <w:szCs w:val="24"/>
        </w:rPr>
        <w:t>4.5. Az alkalmasság megítéléséhez szükséges adatok és a megkövetelt igazolási módok</w:t>
      </w:r>
    </w:p>
    <w:p w:rsidR="007F25D8" w:rsidRDefault="007F25D8" w:rsidP="00E35D82">
      <w:pPr>
        <w:tabs>
          <w:tab w:val="right" w:leader="dot" w:pos="9639"/>
        </w:tabs>
        <w:ind w:left="900"/>
        <w:rPr>
          <w:sz w:val="24"/>
          <w:szCs w:val="24"/>
        </w:rPr>
      </w:pPr>
      <w:r>
        <w:rPr>
          <w:sz w:val="24"/>
          <w:szCs w:val="24"/>
        </w:rPr>
        <w:t xml:space="preserve">4.6 Szakmai ajánlat </w:t>
      </w:r>
      <w:r w:rsidR="007B674C">
        <w:rPr>
          <w:sz w:val="24"/>
          <w:szCs w:val="24"/>
        </w:rPr>
        <w:t>benyújtása</w:t>
      </w:r>
    </w:p>
    <w:p w:rsidR="007F25D8" w:rsidRDefault="007F25D8" w:rsidP="00E35D82">
      <w:pPr>
        <w:tabs>
          <w:tab w:val="right" w:leader="dot" w:pos="9639"/>
        </w:tabs>
        <w:ind w:left="900"/>
        <w:rPr>
          <w:sz w:val="24"/>
          <w:szCs w:val="24"/>
        </w:rPr>
      </w:pPr>
      <w:r>
        <w:rPr>
          <w:sz w:val="24"/>
          <w:szCs w:val="24"/>
        </w:rPr>
        <w:t>4.7 Ajánlati biztosíték teljesítésének igazolása</w:t>
      </w:r>
    </w:p>
    <w:p w:rsidR="007F25D8" w:rsidRPr="007F25D8" w:rsidRDefault="007F25D8" w:rsidP="00E35D82">
      <w:pPr>
        <w:tabs>
          <w:tab w:val="right" w:leader="dot" w:pos="9639"/>
        </w:tabs>
        <w:ind w:left="900"/>
        <w:rPr>
          <w:sz w:val="24"/>
          <w:szCs w:val="24"/>
        </w:rPr>
      </w:pPr>
      <w:r w:rsidRPr="007F25D8">
        <w:rPr>
          <w:sz w:val="24"/>
          <w:szCs w:val="24"/>
        </w:rPr>
        <w:t>4.</w:t>
      </w:r>
      <w:r w:rsidR="00A35FA9">
        <w:rPr>
          <w:sz w:val="24"/>
          <w:szCs w:val="24"/>
        </w:rPr>
        <w:t>8</w:t>
      </w:r>
      <w:r w:rsidRPr="007F25D8">
        <w:rPr>
          <w:sz w:val="24"/>
          <w:szCs w:val="24"/>
        </w:rPr>
        <w:t>. Nyilatkozat az előző évi árbevételről</w:t>
      </w:r>
    </w:p>
    <w:p w:rsidR="00864D92" w:rsidRDefault="00DD6E8A" w:rsidP="00864D92">
      <w:pPr>
        <w:tabs>
          <w:tab w:val="right" w:leader="dot" w:pos="9639"/>
        </w:tabs>
        <w:ind w:left="645"/>
        <w:rPr>
          <w:sz w:val="24"/>
          <w:szCs w:val="24"/>
        </w:rPr>
      </w:pPr>
      <w:r>
        <w:rPr>
          <w:sz w:val="24"/>
          <w:szCs w:val="24"/>
        </w:rPr>
        <w:t>5</w:t>
      </w:r>
      <w:r w:rsidR="00864D92" w:rsidRPr="00497C59">
        <w:rPr>
          <w:sz w:val="24"/>
          <w:szCs w:val="24"/>
        </w:rPr>
        <w:t>. A</w:t>
      </w:r>
      <w:r w:rsidR="00A974B6" w:rsidRPr="00497C59">
        <w:rPr>
          <w:sz w:val="24"/>
          <w:szCs w:val="24"/>
        </w:rPr>
        <w:t xml:space="preserve">z </w:t>
      </w:r>
      <w:r>
        <w:rPr>
          <w:sz w:val="24"/>
          <w:szCs w:val="24"/>
        </w:rPr>
        <w:t>ajánlat elkészítésének költsége</w:t>
      </w:r>
    </w:p>
    <w:p w:rsidR="003018AF" w:rsidRDefault="003018AF" w:rsidP="00864D92">
      <w:pPr>
        <w:tabs>
          <w:tab w:val="right" w:leader="dot" w:pos="9639"/>
        </w:tabs>
        <w:ind w:left="645"/>
        <w:rPr>
          <w:sz w:val="24"/>
          <w:szCs w:val="24"/>
        </w:rPr>
      </w:pPr>
    </w:p>
    <w:p w:rsidR="00AC69D9" w:rsidRDefault="003018AF" w:rsidP="003018AF">
      <w:pPr>
        <w:widowControl w:val="0"/>
        <w:tabs>
          <w:tab w:val="right" w:leader="dot" w:pos="9639"/>
        </w:tabs>
        <w:suppressAutoHyphens/>
        <w:overflowPunct w:val="0"/>
        <w:autoSpaceDE w:val="0"/>
        <w:autoSpaceDN w:val="0"/>
        <w:adjustRightInd w:val="0"/>
        <w:ind w:left="720"/>
        <w:textAlignment w:val="baseline"/>
        <w:rPr>
          <w:sz w:val="24"/>
          <w:szCs w:val="24"/>
        </w:rPr>
      </w:pPr>
      <w:r>
        <w:rPr>
          <w:sz w:val="24"/>
          <w:szCs w:val="24"/>
        </w:rPr>
        <w:t xml:space="preserve">I. melléklet </w:t>
      </w:r>
      <w:r w:rsidR="00A82D4E">
        <w:rPr>
          <w:sz w:val="24"/>
          <w:szCs w:val="24"/>
        </w:rPr>
        <w:t>Közbeszerzési Műszaki Leírás</w:t>
      </w:r>
    </w:p>
    <w:p w:rsidR="003018AF" w:rsidRDefault="003018AF" w:rsidP="003018AF">
      <w:pPr>
        <w:widowControl w:val="0"/>
        <w:tabs>
          <w:tab w:val="right" w:leader="dot" w:pos="9639"/>
        </w:tabs>
        <w:suppressAutoHyphens/>
        <w:overflowPunct w:val="0"/>
        <w:autoSpaceDE w:val="0"/>
        <w:autoSpaceDN w:val="0"/>
        <w:adjustRightInd w:val="0"/>
        <w:ind w:left="720"/>
        <w:textAlignment w:val="baseline"/>
        <w:rPr>
          <w:sz w:val="24"/>
          <w:szCs w:val="24"/>
        </w:rPr>
      </w:pPr>
      <w:r>
        <w:rPr>
          <w:sz w:val="24"/>
          <w:szCs w:val="24"/>
        </w:rPr>
        <w:t>II. melléklet Megbízási szerződés</w:t>
      </w:r>
    </w:p>
    <w:p w:rsidR="00864D92" w:rsidRPr="00497C59" w:rsidRDefault="003018AF" w:rsidP="003018AF">
      <w:pPr>
        <w:widowControl w:val="0"/>
        <w:tabs>
          <w:tab w:val="right" w:leader="dot" w:pos="9639"/>
        </w:tabs>
        <w:suppressAutoHyphens/>
        <w:overflowPunct w:val="0"/>
        <w:autoSpaceDE w:val="0"/>
        <w:autoSpaceDN w:val="0"/>
        <w:adjustRightInd w:val="0"/>
        <w:ind w:left="720"/>
        <w:textAlignment w:val="baseline"/>
        <w:rPr>
          <w:sz w:val="24"/>
          <w:szCs w:val="24"/>
        </w:rPr>
      </w:pPr>
      <w:r>
        <w:rPr>
          <w:sz w:val="24"/>
          <w:szCs w:val="24"/>
        </w:rPr>
        <w:t xml:space="preserve">III. melléklet </w:t>
      </w:r>
      <w:r w:rsidR="00A37803" w:rsidRPr="00497C59">
        <w:rPr>
          <w:sz w:val="24"/>
          <w:szCs w:val="24"/>
        </w:rPr>
        <w:t>Ajánlattevők</w:t>
      </w:r>
      <w:r w:rsidR="00864D92" w:rsidRPr="00497C59">
        <w:rPr>
          <w:sz w:val="24"/>
          <w:szCs w:val="24"/>
        </w:rPr>
        <w:t xml:space="preserve"> számára ajánlott nyilatkozatminták, mellékletek</w:t>
      </w:r>
    </w:p>
    <w:p w:rsidR="00C02EFA" w:rsidRPr="00497C59" w:rsidRDefault="00C02EFA" w:rsidP="00C02EFA">
      <w:pPr>
        <w:widowControl w:val="0"/>
        <w:tabs>
          <w:tab w:val="right" w:leader="dot" w:pos="9639"/>
        </w:tabs>
        <w:suppressAutoHyphens/>
        <w:overflowPunct w:val="0"/>
        <w:autoSpaceDE w:val="0"/>
        <w:autoSpaceDN w:val="0"/>
        <w:adjustRightInd w:val="0"/>
        <w:textAlignment w:val="baseline"/>
        <w:rPr>
          <w:sz w:val="24"/>
          <w:szCs w:val="24"/>
        </w:rPr>
      </w:pPr>
    </w:p>
    <w:p w:rsidR="00C02EFA" w:rsidRPr="00497C59" w:rsidRDefault="00C02EFA" w:rsidP="00C02EFA">
      <w:pPr>
        <w:widowControl w:val="0"/>
        <w:tabs>
          <w:tab w:val="right" w:leader="dot" w:pos="9639"/>
        </w:tabs>
        <w:suppressAutoHyphens/>
        <w:overflowPunct w:val="0"/>
        <w:autoSpaceDE w:val="0"/>
        <w:autoSpaceDN w:val="0"/>
        <w:adjustRightInd w:val="0"/>
        <w:textAlignment w:val="baseline"/>
        <w:rPr>
          <w:sz w:val="24"/>
          <w:szCs w:val="24"/>
        </w:rPr>
      </w:pPr>
    </w:p>
    <w:p w:rsidR="008017B1" w:rsidRPr="00497C59" w:rsidRDefault="003D319D" w:rsidP="00737205">
      <w:pPr>
        <w:pStyle w:val="Cmsor2"/>
        <w:numPr>
          <w:ilvl w:val="0"/>
          <w:numId w:val="6"/>
        </w:numPr>
        <w:rPr>
          <w:rFonts w:ascii="Times New Roman" w:hAnsi="Times New Roman"/>
          <w:sz w:val="28"/>
          <w:szCs w:val="28"/>
        </w:rPr>
      </w:pPr>
      <w:r w:rsidRPr="00497C59">
        <w:rPr>
          <w:rFonts w:ascii="Times New Roman" w:hAnsi="Times New Roman"/>
          <w:sz w:val="28"/>
          <w:szCs w:val="28"/>
        </w:rPr>
        <w:t>Bevezetés</w:t>
      </w:r>
      <w:r w:rsidR="00864D92" w:rsidRPr="00497C59">
        <w:rPr>
          <w:rFonts w:ascii="Times New Roman" w:hAnsi="Times New Roman"/>
          <w:sz w:val="28"/>
          <w:szCs w:val="28"/>
        </w:rPr>
        <w:t>, általános információk</w:t>
      </w:r>
      <w:bookmarkEnd w:id="2"/>
    </w:p>
    <w:p w:rsidR="008017B1" w:rsidRPr="00497C59" w:rsidRDefault="008017B1" w:rsidP="008017B1">
      <w:pPr>
        <w:rPr>
          <w:sz w:val="24"/>
          <w:szCs w:val="24"/>
        </w:rPr>
      </w:pPr>
    </w:p>
    <w:p w:rsidR="008017B1" w:rsidRPr="00497C59" w:rsidRDefault="008017B1" w:rsidP="008017B1">
      <w:pPr>
        <w:jc w:val="both"/>
        <w:rPr>
          <w:b/>
          <w:sz w:val="24"/>
          <w:szCs w:val="24"/>
        </w:rPr>
      </w:pPr>
    </w:p>
    <w:p w:rsidR="008017B1" w:rsidRPr="00497C59" w:rsidRDefault="00324ECE" w:rsidP="009A0B32">
      <w:pPr>
        <w:autoSpaceDE w:val="0"/>
        <w:autoSpaceDN w:val="0"/>
        <w:adjustRightInd w:val="0"/>
        <w:jc w:val="both"/>
        <w:rPr>
          <w:b/>
          <w:color w:val="000000"/>
          <w:sz w:val="24"/>
          <w:szCs w:val="24"/>
        </w:rPr>
      </w:pPr>
      <w:r>
        <w:rPr>
          <w:sz w:val="24"/>
          <w:szCs w:val="24"/>
        </w:rPr>
        <w:t xml:space="preserve">A </w:t>
      </w:r>
      <w:r w:rsidRPr="00324ECE">
        <w:rPr>
          <w:sz w:val="24"/>
          <w:szCs w:val="24"/>
        </w:rPr>
        <w:t>Budapesti Politechnikum Alapítvány</w:t>
      </w:r>
      <w:r w:rsidR="008017B1" w:rsidRPr="00497C59">
        <w:rPr>
          <w:sz w:val="24"/>
          <w:szCs w:val="24"/>
        </w:rPr>
        <w:t xml:space="preserve"> (a továbbiakban: </w:t>
      </w:r>
      <w:r w:rsidR="00EB4081">
        <w:rPr>
          <w:sz w:val="24"/>
          <w:szCs w:val="24"/>
        </w:rPr>
        <w:t>Ajánlatkérő</w:t>
      </w:r>
      <w:r w:rsidR="008017B1" w:rsidRPr="00497C59">
        <w:rPr>
          <w:sz w:val="24"/>
          <w:szCs w:val="24"/>
        </w:rPr>
        <w:t xml:space="preserve">) </w:t>
      </w:r>
      <w:r w:rsidR="00BB2CE0">
        <w:rPr>
          <w:sz w:val="24"/>
          <w:szCs w:val="24"/>
        </w:rPr>
        <w:t xml:space="preserve">a </w:t>
      </w:r>
      <w:r w:rsidR="00D87936" w:rsidRPr="00497C59">
        <w:rPr>
          <w:b/>
          <w:i/>
          <w:sz w:val="24"/>
          <w:szCs w:val="24"/>
        </w:rPr>
        <w:t>„</w:t>
      </w:r>
      <w:r w:rsidRPr="00324ECE">
        <w:rPr>
          <w:b/>
          <w:i/>
          <w:sz w:val="24"/>
          <w:szCs w:val="24"/>
        </w:rPr>
        <w:t>Fiatalok vállalkozóvá válásának támogatásához kapcsolódó engedélyezett képzési tevékenység ellátása és releváns tananyag rendelkezésre bocsátása, valamint képzéshez kapcsolódó szolgáltatások ellátása</w:t>
      </w:r>
      <w:r w:rsidR="00EB4081">
        <w:rPr>
          <w:b/>
          <w:i/>
          <w:sz w:val="24"/>
          <w:szCs w:val="24"/>
        </w:rPr>
        <w:t xml:space="preserve">” </w:t>
      </w:r>
      <w:r w:rsidR="00EB4081">
        <w:rPr>
          <w:sz w:val="24"/>
          <w:szCs w:val="24"/>
        </w:rPr>
        <w:t xml:space="preserve">elnevezéssel </w:t>
      </w:r>
      <w:r w:rsidR="005C68B7">
        <w:rPr>
          <w:sz w:val="24"/>
          <w:szCs w:val="24"/>
        </w:rPr>
        <w:t>a közbeszerzésekről szóló 2015</w:t>
      </w:r>
      <w:r w:rsidR="00661847">
        <w:rPr>
          <w:sz w:val="24"/>
          <w:szCs w:val="24"/>
        </w:rPr>
        <w:t>. évi CXLIII</w:t>
      </w:r>
      <w:r w:rsidR="00EC7CAD" w:rsidRPr="00497C59">
        <w:rPr>
          <w:sz w:val="24"/>
          <w:szCs w:val="24"/>
        </w:rPr>
        <w:t xml:space="preserve"> tv. (továbbiakban: Kbt.) </w:t>
      </w:r>
      <w:r w:rsidR="00C3074E" w:rsidRPr="00497C59">
        <w:rPr>
          <w:sz w:val="24"/>
          <w:szCs w:val="24"/>
        </w:rPr>
        <w:t xml:space="preserve">Harmadik </w:t>
      </w:r>
      <w:r w:rsidR="00EC7CAD" w:rsidRPr="00497C59">
        <w:rPr>
          <w:sz w:val="24"/>
          <w:szCs w:val="24"/>
        </w:rPr>
        <w:t>rész</w:t>
      </w:r>
      <w:r w:rsidR="0004462C">
        <w:rPr>
          <w:sz w:val="24"/>
          <w:szCs w:val="24"/>
        </w:rPr>
        <w:t xml:space="preserve"> </w:t>
      </w:r>
      <w:r w:rsidR="00EC7CAD" w:rsidRPr="00497C59">
        <w:rPr>
          <w:sz w:val="24"/>
          <w:szCs w:val="24"/>
        </w:rPr>
        <w:t>szerinti</w:t>
      </w:r>
      <w:r w:rsidR="00C14442" w:rsidRPr="00497C59">
        <w:rPr>
          <w:sz w:val="24"/>
          <w:szCs w:val="24"/>
        </w:rPr>
        <w:t xml:space="preserve"> </w:t>
      </w:r>
      <w:r>
        <w:rPr>
          <w:sz w:val="24"/>
          <w:szCs w:val="24"/>
        </w:rPr>
        <w:t xml:space="preserve">nyílt </w:t>
      </w:r>
      <w:r w:rsidR="00C14442" w:rsidRPr="00497C59">
        <w:rPr>
          <w:sz w:val="24"/>
          <w:szCs w:val="24"/>
        </w:rPr>
        <w:t xml:space="preserve">közbeszerzési </w:t>
      </w:r>
      <w:r w:rsidR="00EC7CAD" w:rsidRPr="00497C59">
        <w:rPr>
          <w:sz w:val="24"/>
          <w:szCs w:val="24"/>
        </w:rPr>
        <w:t xml:space="preserve">eljárást </w:t>
      </w:r>
      <w:r w:rsidR="008017B1" w:rsidRPr="00497C59">
        <w:rPr>
          <w:sz w:val="24"/>
          <w:szCs w:val="24"/>
        </w:rPr>
        <w:t>folytat le, mint ajánlatkérő.</w:t>
      </w:r>
    </w:p>
    <w:p w:rsidR="00887126" w:rsidRPr="00497C59" w:rsidRDefault="00887126" w:rsidP="00887126">
      <w:pPr>
        <w:jc w:val="both"/>
        <w:rPr>
          <w:sz w:val="24"/>
          <w:szCs w:val="24"/>
        </w:rPr>
      </w:pPr>
    </w:p>
    <w:p w:rsidR="00AD67BE" w:rsidRPr="00497C59" w:rsidRDefault="00AD67BE" w:rsidP="00AD67BE">
      <w:pPr>
        <w:jc w:val="both"/>
        <w:rPr>
          <w:sz w:val="24"/>
          <w:szCs w:val="24"/>
        </w:rPr>
      </w:pPr>
      <w:r w:rsidRPr="00497C59">
        <w:rPr>
          <w:sz w:val="24"/>
          <w:szCs w:val="24"/>
        </w:rPr>
        <w:t xml:space="preserve">A megfelelő </w:t>
      </w:r>
      <w:r w:rsidR="00836CE7" w:rsidRPr="00497C59">
        <w:rPr>
          <w:sz w:val="24"/>
          <w:szCs w:val="24"/>
        </w:rPr>
        <w:t>ajánlattétel</w:t>
      </w:r>
      <w:r w:rsidRPr="00497C59">
        <w:rPr>
          <w:sz w:val="24"/>
          <w:szCs w:val="24"/>
        </w:rPr>
        <w:t xml:space="preserve"> elősegítése érdekében a jelen </w:t>
      </w:r>
      <w:r w:rsidR="003D3FD0" w:rsidRPr="00497C59">
        <w:rPr>
          <w:sz w:val="24"/>
          <w:szCs w:val="24"/>
        </w:rPr>
        <w:t>d</w:t>
      </w:r>
      <w:r w:rsidRPr="00497C59">
        <w:rPr>
          <w:sz w:val="24"/>
          <w:szCs w:val="24"/>
        </w:rPr>
        <w:t xml:space="preserve">okumentációt bocsátjuk </w:t>
      </w:r>
      <w:r w:rsidR="00D93776" w:rsidRPr="00497C59">
        <w:rPr>
          <w:sz w:val="24"/>
          <w:szCs w:val="24"/>
        </w:rPr>
        <w:t>az aj</w:t>
      </w:r>
      <w:r w:rsidR="00EB1466" w:rsidRPr="00497C59">
        <w:rPr>
          <w:sz w:val="24"/>
          <w:szCs w:val="24"/>
        </w:rPr>
        <w:t>ánlattevők</w:t>
      </w:r>
      <w:r w:rsidRPr="00497C59">
        <w:rPr>
          <w:sz w:val="24"/>
          <w:szCs w:val="24"/>
        </w:rPr>
        <w:t xml:space="preserve"> rendelkezésére.</w:t>
      </w:r>
    </w:p>
    <w:p w:rsidR="00B00E3B" w:rsidRPr="00497C59" w:rsidRDefault="00EB4081" w:rsidP="00B00E3B">
      <w:pPr>
        <w:jc w:val="both"/>
        <w:rPr>
          <w:sz w:val="24"/>
          <w:szCs w:val="24"/>
        </w:rPr>
      </w:pPr>
      <w:r>
        <w:rPr>
          <w:sz w:val="24"/>
          <w:szCs w:val="24"/>
        </w:rPr>
        <w:t>A dokumentáció tartalmazza a</w:t>
      </w:r>
      <w:r w:rsidR="00324ECE">
        <w:rPr>
          <w:sz w:val="24"/>
          <w:szCs w:val="24"/>
        </w:rPr>
        <w:t xml:space="preserve"> közbeszerzés tárgyát képező szolgáltatásra</w:t>
      </w:r>
      <w:r>
        <w:rPr>
          <w:sz w:val="24"/>
          <w:szCs w:val="24"/>
        </w:rPr>
        <w:t xml:space="preserve"> </w:t>
      </w:r>
      <w:r w:rsidR="00887126" w:rsidRPr="00497C59">
        <w:rPr>
          <w:sz w:val="24"/>
          <w:szCs w:val="24"/>
        </w:rPr>
        <w:t>vonatkozó követelményeket, a nyertes ajánlattevővel aláírásra kerülő szerződést, a kizáró okokkal, a pénzügyi-gazdasági és műszaki-szakmai alkalmassági kritériumokkal kapcsolatos információkat</w:t>
      </w:r>
      <w:r w:rsidR="00985FB0" w:rsidRPr="00497C59">
        <w:rPr>
          <w:sz w:val="24"/>
          <w:szCs w:val="24"/>
        </w:rPr>
        <w:t>,</w:t>
      </w:r>
      <w:r w:rsidR="00C47838" w:rsidRPr="00497C59">
        <w:rPr>
          <w:sz w:val="24"/>
          <w:szCs w:val="24"/>
        </w:rPr>
        <w:t xml:space="preserve"> az ajánlat </w:t>
      </w:r>
      <w:r w:rsidR="00887126" w:rsidRPr="00497C59">
        <w:rPr>
          <w:sz w:val="24"/>
          <w:szCs w:val="24"/>
        </w:rPr>
        <w:t xml:space="preserve">elkészítéséhez szükséges előírásokat, </w:t>
      </w:r>
      <w:r w:rsidR="00324ECE">
        <w:rPr>
          <w:sz w:val="24"/>
          <w:szCs w:val="24"/>
        </w:rPr>
        <w:t xml:space="preserve">tartalmi és </w:t>
      </w:r>
      <w:r w:rsidR="00887126" w:rsidRPr="00497C59">
        <w:rPr>
          <w:sz w:val="24"/>
          <w:szCs w:val="24"/>
        </w:rPr>
        <w:t xml:space="preserve">formai </w:t>
      </w:r>
      <w:r w:rsidR="00887126" w:rsidRPr="00497C59">
        <w:rPr>
          <w:sz w:val="24"/>
          <w:szCs w:val="24"/>
        </w:rPr>
        <w:lastRenderedPageBreak/>
        <w:t xml:space="preserve">követelményeket, nyilatkozatmintákat, továbbá </w:t>
      </w:r>
      <w:r w:rsidR="00C47838" w:rsidRPr="00497C59">
        <w:rPr>
          <w:sz w:val="24"/>
          <w:szCs w:val="24"/>
        </w:rPr>
        <w:t>az ajánlati</w:t>
      </w:r>
      <w:r w:rsidR="00887126" w:rsidRPr="00497C59">
        <w:rPr>
          <w:sz w:val="24"/>
          <w:szCs w:val="24"/>
        </w:rPr>
        <w:t xml:space="preserve"> felhívásban megadott információk, feltételek részletesebb ismertetését.</w:t>
      </w:r>
      <w:r w:rsidR="00B00E3B" w:rsidRPr="00497C59">
        <w:rPr>
          <w:sz w:val="24"/>
          <w:szCs w:val="24"/>
        </w:rPr>
        <w:t xml:space="preserve"> </w:t>
      </w:r>
    </w:p>
    <w:p w:rsidR="00887126" w:rsidRPr="00497C59" w:rsidRDefault="00887126" w:rsidP="00887126">
      <w:pPr>
        <w:jc w:val="both"/>
        <w:rPr>
          <w:sz w:val="24"/>
          <w:szCs w:val="24"/>
        </w:rPr>
      </w:pPr>
    </w:p>
    <w:p w:rsidR="00EC7CAD" w:rsidRPr="00497C59" w:rsidRDefault="00BB2CE0" w:rsidP="00640CB3">
      <w:pPr>
        <w:jc w:val="both"/>
        <w:rPr>
          <w:sz w:val="24"/>
          <w:szCs w:val="24"/>
        </w:rPr>
      </w:pPr>
      <w:r>
        <w:rPr>
          <w:sz w:val="24"/>
          <w:szCs w:val="24"/>
        </w:rPr>
        <w:t xml:space="preserve">A közbeszerzési dokumentumokat ajánlatonként </w:t>
      </w:r>
      <w:r w:rsidR="00EC7CAD" w:rsidRPr="00497C59">
        <w:rPr>
          <w:sz w:val="24"/>
          <w:szCs w:val="24"/>
        </w:rPr>
        <w:t xml:space="preserve">legalább egy </w:t>
      </w:r>
      <w:r w:rsidR="007E437F" w:rsidRPr="00497C59">
        <w:rPr>
          <w:sz w:val="24"/>
          <w:szCs w:val="24"/>
        </w:rPr>
        <w:t>ajánlattevő</w:t>
      </w:r>
      <w:r>
        <w:rPr>
          <w:sz w:val="24"/>
          <w:szCs w:val="24"/>
        </w:rPr>
        <w:t>nek,</w:t>
      </w:r>
      <w:r w:rsidR="007E437F" w:rsidRPr="00497C59">
        <w:rPr>
          <w:sz w:val="24"/>
          <w:szCs w:val="24"/>
        </w:rPr>
        <w:t xml:space="preserve"> vagy az ajánlatban </w:t>
      </w:r>
      <w:r w:rsidR="00EC7CAD" w:rsidRPr="00497C59">
        <w:rPr>
          <w:sz w:val="24"/>
          <w:szCs w:val="24"/>
        </w:rPr>
        <w:t>megnevezett alvál</w:t>
      </w:r>
      <w:r>
        <w:rPr>
          <w:sz w:val="24"/>
          <w:szCs w:val="24"/>
        </w:rPr>
        <w:t>lalkozónak elektronikus úton el kell érnie</w:t>
      </w:r>
      <w:r w:rsidR="00105884">
        <w:rPr>
          <w:sz w:val="24"/>
          <w:szCs w:val="24"/>
        </w:rPr>
        <w:t>. (Kbt. 57</w:t>
      </w:r>
      <w:r w:rsidR="00EC7CAD" w:rsidRPr="00497C59">
        <w:rPr>
          <w:sz w:val="24"/>
          <w:szCs w:val="24"/>
        </w:rPr>
        <w:t>. §</w:t>
      </w:r>
      <w:proofErr w:type="spellStart"/>
      <w:r w:rsidR="00640CB3" w:rsidRPr="00497C59">
        <w:rPr>
          <w:sz w:val="24"/>
          <w:szCs w:val="24"/>
        </w:rPr>
        <w:t>-ának</w:t>
      </w:r>
      <w:proofErr w:type="spellEnd"/>
      <w:r w:rsidR="00105884">
        <w:rPr>
          <w:sz w:val="24"/>
          <w:szCs w:val="24"/>
        </w:rPr>
        <w:t xml:space="preserve"> (2</w:t>
      </w:r>
      <w:r w:rsidR="00640CB3" w:rsidRPr="00497C59">
        <w:rPr>
          <w:sz w:val="24"/>
          <w:szCs w:val="24"/>
        </w:rPr>
        <w:t>) bekezdés</w:t>
      </w:r>
      <w:r w:rsidR="00B62957" w:rsidRPr="00497C59">
        <w:rPr>
          <w:sz w:val="24"/>
          <w:szCs w:val="24"/>
        </w:rPr>
        <w:t>e</w:t>
      </w:r>
      <w:r w:rsidR="00EC7CAD" w:rsidRPr="00497C59">
        <w:rPr>
          <w:sz w:val="24"/>
          <w:szCs w:val="24"/>
        </w:rPr>
        <w:t>).</w:t>
      </w:r>
    </w:p>
    <w:p w:rsidR="00EC7CAD" w:rsidRPr="00497C59" w:rsidRDefault="00EC7CAD" w:rsidP="00EC7CAD">
      <w:pPr>
        <w:ind w:left="425"/>
        <w:jc w:val="both"/>
        <w:rPr>
          <w:sz w:val="24"/>
          <w:szCs w:val="24"/>
        </w:rPr>
      </w:pPr>
    </w:p>
    <w:p w:rsidR="008017B1" w:rsidRPr="00960FEE" w:rsidRDefault="008017B1" w:rsidP="002976F7">
      <w:pPr>
        <w:pStyle w:val="Felsorols3"/>
        <w:numPr>
          <w:ilvl w:val="0"/>
          <w:numId w:val="0"/>
        </w:numPr>
        <w:jc w:val="both"/>
        <w:rPr>
          <w:sz w:val="24"/>
          <w:szCs w:val="24"/>
        </w:rPr>
      </w:pPr>
      <w:r w:rsidRPr="00497C59">
        <w:rPr>
          <w:sz w:val="24"/>
          <w:szCs w:val="24"/>
        </w:rPr>
        <w:t xml:space="preserve">Megköszönjük, hogy érdeklődésükkel </w:t>
      </w:r>
      <w:r w:rsidR="0017641F" w:rsidRPr="00497C59">
        <w:rPr>
          <w:sz w:val="24"/>
          <w:szCs w:val="24"/>
        </w:rPr>
        <w:t xml:space="preserve">jelen közbeszerzési eljárást </w:t>
      </w:r>
      <w:r w:rsidRPr="00497C59">
        <w:rPr>
          <w:sz w:val="24"/>
          <w:szCs w:val="24"/>
        </w:rPr>
        <w:t xml:space="preserve">megtisztelték. Kérjük, hogy </w:t>
      </w:r>
      <w:r w:rsidR="00C57275" w:rsidRPr="00497C59">
        <w:rPr>
          <w:sz w:val="24"/>
          <w:szCs w:val="24"/>
        </w:rPr>
        <w:t>az ajánlat</w:t>
      </w:r>
      <w:r w:rsidRPr="00497C59">
        <w:rPr>
          <w:sz w:val="24"/>
          <w:szCs w:val="24"/>
        </w:rPr>
        <w:t xml:space="preserve"> összeállítását megelőzően figyelmesen tanulmányozzák át a</w:t>
      </w:r>
      <w:r w:rsidR="00EB4081">
        <w:rPr>
          <w:sz w:val="24"/>
          <w:szCs w:val="24"/>
        </w:rPr>
        <w:t>z ajánlati</w:t>
      </w:r>
      <w:r w:rsidRPr="00497C59">
        <w:rPr>
          <w:sz w:val="24"/>
          <w:szCs w:val="24"/>
        </w:rPr>
        <w:t xml:space="preserve"> felhívásban és a </w:t>
      </w:r>
      <w:r w:rsidRPr="00960FEE">
        <w:rPr>
          <w:sz w:val="24"/>
          <w:szCs w:val="24"/>
        </w:rPr>
        <w:t xml:space="preserve">dokumentációban foglaltakat, és </w:t>
      </w:r>
      <w:r w:rsidR="00C57275" w:rsidRPr="00960FEE">
        <w:rPr>
          <w:sz w:val="24"/>
          <w:szCs w:val="24"/>
        </w:rPr>
        <w:t xml:space="preserve">ajánlatukat szigorúan az ajánlati </w:t>
      </w:r>
      <w:r w:rsidRPr="00960FEE">
        <w:rPr>
          <w:sz w:val="24"/>
          <w:szCs w:val="24"/>
        </w:rPr>
        <w:t>felhívásban és a dokumentációban meghatározottak szerint állítsák össze</w:t>
      </w:r>
      <w:r w:rsidR="00EB4081" w:rsidRPr="00960FEE">
        <w:rPr>
          <w:sz w:val="24"/>
          <w:szCs w:val="24"/>
        </w:rPr>
        <w:t xml:space="preserve">. </w:t>
      </w:r>
    </w:p>
    <w:p w:rsidR="00CB0AE5" w:rsidRPr="00960FEE" w:rsidRDefault="00875D89" w:rsidP="00960FEE">
      <w:pPr>
        <w:pStyle w:val="Listaszerbekezds"/>
        <w:numPr>
          <w:ilvl w:val="0"/>
          <w:numId w:val="6"/>
        </w:numPr>
        <w:spacing w:before="100" w:beforeAutospacing="1" w:after="100" w:afterAutospacing="1"/>
        <w:jc w:val="both"/>
        <w:rPr>
          <w:b/>
          <w:bCs/>
          <w:sz w:val="28"/>
          <w:szCs w:val="28"/>
        </w:rPr>
      </w:pPr>
      <w:r>
        <w:rPr>
          <w:b/>
          <w:bCs/>
          <w:sz w:val="28"/>
          <w:szCs w:val="28"/>
        </w:rPr>
        <w:t>Az ellenszolgáltatás teljesítésének részletes feltételei</w:t>
      </w:r>
    </w:p>
    <w:p w:rsidR="00931ED9" w:rsidRPr="00960FEE" w:rsidRDefault="004F0B28" w:rsidP="004F0B28">
      <w:pPr>
        <w:spacing w:before="100" w:beforeAutospacing="1" w:after="100" w:afterAutospacing="1"/>
        <w:jc w:val="both"/>
        <w:rPr>
          <w:bCs/>
          <w:sz w:val="24"/>
          <w:szCs w:val="24"/>
        </w:rPr>
      </w:pPr>
      <w:r w:rsidRPr="00960FEE">
        <w:rPr>
          <w:bCs/>
          <w:sz w:val="24"/>
          <w:szCs w:val="24"/>
        </w:rPr>
        <w:t>Az elektronikus hirdetményfeladó rendszerben bevihető karakterek számának korlátozása miatt az ajánlatkérő a jelen pontban közli az ajánlati felhívásban foglaltakkal kapcsolatos kiegészítő információkat:</w:t>
      </w:r>
    </w:p>
    <w:p w:rsidR="00F4035D" w:rsidRPr="00F4035D" w:rsidRDefault="00F4035D" w:rsidP="00F4035D">
      <w:pPr>
        <w:pStyle w:val="Nincstrkz"/>
        <w:rPr>
          <w:rFonts w:ascii="Times New Roman" w:hAnsi="Times New Roman"/>
        </w:rPr>
      </w:pPr>
    </w:p>
    <w:p w:rsidR="00F4035D" w:rsidRPr="00F4035D" w:rsidRDefault="00F4035D" w:rsidP="00F4035D">
      <w:pPr>
        <w:pStyle w:val="Nincstrkz"/>
        <w:rPr>
          <w:rFonts w:ascii="Times New Roman" w:hAnsi="Times New Roman"/>
        </w:rPr>
      </w:pPr>
    </w:p>
    <w:p w:rsidR="00F4035D" w:rsidRPr="00F4035D" w:rsidRDefault="00F4035D" w:rsidP="00F4035D">
      <w:pPr>
        <w:pStyle w:val="Nincstrkz"/>
        <w:rPr>
          <w:rFonts w:ascii="Times New Roman" w:hAnsi="Times New Roman"/>
          <w:u w:val="single"/>
        </w:rPr>
      </w:pPr>
      <w:r w:rsidRPr="00F4035D">
        <w:rPr>
          <w:rFonts w:ascii="Times New Roman" w:hAnsi="Times New Roman"/>
          <w:u w:val="single"/>
        </w:rPr>
        <w:t>Az ellenszolgáltatás teljesítésének feltételei:</w:t>
      </w:r>
    </w:p>
    <w:p w:rsidR="00F4035D" w:rsidRPr="00F4035D" w:rsidRDefault="00F4035D" w:rsidP="00F4035D">
      <w:pPr>
        <w:pStyle w:val="Nincstrkz"/>
        <w:rPr>
          <w:rFonts w:ascii="Times New Roman" w:hAnsi="Times New Roman"/>
        </w:rPr>
      </w:pPr>
      <w:r w:rsidRPr="00F4035D">
        <w:rPr>
          <w:rFonts w:ascii="Times New Roman" w:hAnsi="Times New Roman"/>
        </w:rPr>
        <w:t>Előleg: ajánlatkérő nem fizet előleget.</w:t>
      </w:r>
    </w:p>
    <w:p w:rsidR="00F4035D" w:rsidRDefault="00F4035D" w:rsidP="00F4035D">
      <w:pPr>
        <w:pStyle w:val="Nincstrkz"/>
        <w:rPr>
          <w:rFonts w:ascii="Times New Roman" w:hAnsi="Times New Roman"/>
        </w:rPr>
      </w:pPr>
      <w:r w:rsidRPr="00F4035D">
        <w:rPr>
          <w:rFonts w:ascii="Times New Roman" w:hAnsi="Times New Roman"/>
        </w:rPr>
        <w:t xml:space="preserve">Számlázás, kifizetés: Nyertes ajánlattevő hat darab számla benyújtására </w:t>
      </w:r>
      <w:r w:rsidR="003F4638">
        <w:rPr>
          <w:rFonts w:ascii="Times New Roman" w:hAnsi="Times New Roman"/>
        </w:rPr>
        <w:t>jogosult.</w:t>
      </w:r>
      <w:r w:rsidRPr="00F4035D">
        <w:rPr>
          <w:rFonts w:ascii="Times New Roman" w:hAnsi="Times New Roman"/>
        </w:rPr>
        <w:t xml:space="preserve"> Az Ajánlatkérő a Kbt. 135. § (1) bekezdésében foglaltakra tekintettel az adott számlához tartozó szolgáltatás teljesítésének elismeréséről vagy az elismerés megtagadásáról legkésőbb a nyertes ajánlattevő teljesítésétől, vagy az erről szóló írásbeli értesítés kézhezvételétől számított 15 napon belül írásban köteles nyilatkozni. Valamennyi számla ellenértéke a nyertes ajánlattevő által – a kifogásmentes teljesítést követően, az Ajánlatkérő által aláírt teljesítési igazolás alapján – kiállított számla ellenében, a Ptk. 6:130. § (1)-(2) bekezdésében meghatározott szabályok szerint, a számla kézhezvételétől számított 30 napos határidőben kerül megfizetésre </w:t>
      </w:r>
      <w:r w:rsidR="00875D89">
        <w:rPr>
          <w:rFonts w:ascii="Times New Roman" w:hAnsi="Times New Roman"/>
        </w:rPr>
        <w:t>utófinanszírozás keretében</w:t>
      </w:r>
      <w:r w:rsidRPr="00F4035D">
        <w:rPr>
          <w:rFonts w:ascii="Times New Roman" w:hAnsi="Times New Roman"/>
        </w:rPr>
        <w:t xml:space="preserve">. Alvállalkozó igénybevétele esetén a kifizetésre a Kbt. 135. § (3) bekezdésében foglaltak szerint kerül sor. A </w:t>
      </w:r>
      <w:proofErr w:type="spellStart"/>
      <w:r w:rsidRPr="00F4035D">
        <w:rPr>
          <w:rFonts w:ascii="Times New Roman" w:hAnsi="Times New Roman"/>
        </w:rPr>
        <w:t>ko</w:t>
      </w:r>
      <w:proofErr w:type="spellEnd"/>
      <w:r w:rsidRPr="00F4035D">
        <w:rPr>
          <w:rFonts w:ascii="Times New Roman" w:hAnsi="Times New Roman"/>
        </w:rPr>
        <w:t>̈</w:t>
      </w:r>
      <w:proofErr w:type="spellStart"/>
      <w:r w:rsidRPr="00F4035D">
        <w:rPr>
          <w:rFonts w:ascii="Times New Roman" w:hAnsi="Times New Roman"/>
        </w:rPr>
        <w:t>zbeszerze</w:t>
      </w:r>
      <w:proofErr w:type="spellEnd"/>
      <w:r w:rsidRPr="00F4035D">
        <w:rPr>
          <w:rFonts w:ascii="Times New Roman" w:hAnsi="Times New Roman"/>
        </w:rPr>
        <w:t xml:space="preserve">́s </w:t>
      </w:r>
      <w:proofErr w:type="spellStart"/>
      <w:r w:rsidRPr="00F4035D">
        <w:rPr>
          <w:rFonts w:ascii="Times New Roman" w:hAnsi="Times New Roman"/>
        </w:rPr>
        <w:t>ta</w:t>
      </w:r>
      <w:proofErr w:type="spellEnd"/>
      <w:r w:rsidRPr="00F4035D">
        <w:rPr>
          <w:rFonts w:ascii="Times New Roman" w:hAnsi="Times New Roman"/>
        </w:rPr>
        <w:t>́</w:t>
      </w:r>
      <w:proofErr w:type="spellStart"/>
      <w:r w:rsidRPr="00F4035D">
        <w:rPr>
          <w:rFonts w:ascii="Times New Roman" w:hAnsi="Times New Roman"/>
        </w:rPr>
        <w:t>rgya</w:t>
      </w:r>
      <w:proofErr w:type="spellEnd"/>
      <w:r w:rsidRPr="00F4035D">
        <w:rPr>
          <w:rFonts w:ascii="Times New Roman" w:hAnsi="Times New Roman"/>
        </w:rPr>
        <w:t xml:space="preserve">́t </w:t>
      </w:r>
      <w:proofErr w:type="spellStart"/>
      <w:r w:rsidRPr="00F4035D">
        <w:rPr>
          <w:rFonts w:ascii="Times New Roman" w:hAnsi="Times New Roman"/>
        </w:rPr>
        <w:t>ke</w:t>
      </w:r>
      <w:proofErr w:type="spellEnd"/>
      <w:r w:rsidRPr="00F4035D">
        <w:rPr>
          <w:rFonts w:ascii="Times New Roman" w:hAnsi="Times New Roman"/>
        </w:rPr>
        <w:t>́</w:t>
      </w:r>
      <w:proofErr w:type="spellStart"/>
      <w:r w:rsidRPr="00F4035D">
        <w:rPr>
          <w:rFonts w:ascii="Times New Roman" w:hAnsi="Times New Roman"/>
        </w:rPr>
        <w:t>pezo</w:t>
      </w:r>
      <w:proofErr w:type="spellEnd"/>
      <w:r w:rsidRPr="00F4035D">
        <w:rPr>
          <w:rFonts w:ascii="Times New Roman" w:hAnsi="Times New Roman"/>
        </w:rPr>
        <w:t>̋ tevé</w:t>
      </w:r>
      <w:proofErr w:type="spellStart"/>
      <w:r w:rsidRPr="00F4035D">
        <w:rPr>
          <w:rFonts w:ascii="Times New Roman" w:hAnsi="Times New Roman"/>
        </w:rPr>
        <w:t>kenyse</w:t>
      </w:r>
      <w:proofErr w:type="spellEnd"/>
      <w:r w:rsidRPr="00F4035D">
        <w:rPr>
          <w:rFonts w:ascii="Times New Roman" w:hAnsi="Times New Roman"/>
        </w:rPr>
        <w:t xml:space="preserve">́g </w:t>
      </w:r>
      <w:proofErr w:type="spellStart"/>
      <w:r w:rsidRPr="00F4035D">
        <w:rPr>
          <w:rFonts w:ascii="Times New Roman" w:hAnsi="Times New Roman"/>
        </w:rPr>
        <w:t>ta</w:t>
      </w:r>
      <w:proofErr w:type="spellEnd"/>
      <w:r w:rsidRPr="00F4035D">
        <w:rPr>
          <w:rFonts w:ascii="Times New Roman" w:hAnsi="Times New Roman"/>
        </w:rPr>
        <w:t>́</w:t>
      </w:r>
      <w:proofErr w:type="spellStart"/>
      <w:r w:rsidRPr="00F4035D">
        <w:rPr>
          <w:rFonts w:ascii="Times New Roman" w:hAnsi="Times New Roman"/>
        </w:rPr>
        <w:t>rgyi</w:t>
      </w:r>
      <w:proofErr w:type="spellEnd"/>
      <w:r w:rsidRPr="00F4035D">
        <w:rPr>
          <w:rFonts w:ascii="Times New Roman" w:hAnsi="Times New Roman"/>
        </w:rPr>
        <w:t xml:space="preserve"> </w:t>
      </w:r>
      <w:proofErr w:type="spellStart"/>
      <w:r w:rsidRPr="00F4035D">
        <w:rPr>
          <w:rFonts w:ascii="Times New Roman" w:hAnsi="Times New Roman"/>
        </w:rPr>
        <w:t>ado</w:t>
      </w:r>
      <w:proofErr w:type="spellEnd"/>
      <w:r w:rsidRPr="00F4035D">
        <w:rPr>
          <w:rFonts w:ascii="Times New Roman" w:hAnsi="Times New Roman"/>
        </w:rPr>
        <w:t>́</w:t>
      </w:r>
      <w:proofErr w:type="gramStart"/>
      <w:r w:rsidRPr="00F4035D">
        <w:rPr>
          <w:rFonts w:ascii="Times New Roman" w:hAnsi="Times New Roman"/>
        </w:rPr>
        <w:t>mentes</w:t>
      </w:r>
      <w:proofErr w:type="gramEnd"/>
      <w:r w:rsidRPr="00F4035D">
        <w:rPr>
          <w:rFonts w:ascii="Times New Roman" w:hAnsi="Times New Roman"/>
        </w:rPr>
        <w:t xml:space="preserve">. A </w:t>
      </w:r>
      <w:proofErr w:type="spellStart"/>
      <w:r w:rsidRPr="00F4035D">
        <w:rPr>
          <w:rFonts w:ascii="Times New Roman" w:hAnsi="Times New Roman"/>
        </w:rPr>
        <w:t>kifizete</w:t>
      </w:r>
      <w:proofErr w:type="spellEnd"/>
      <w:r w:rsidRPr="00F4035D">
        <w:rPr>
          <w:rFonts w:ascii="Times New Roman" w:hAnsi="Times New Roman"/>
        </w:rPr>
        <w:t>́s során é</w:t>
      </w:r>
      <w:proofErr w:type="spellStart"/>
      <w:r w:rsidRPr="00F4035D">
        <w:rPr>
          <w:rFonts w:ascii="Times New Roman" w:hAnsi="Times New Roman"/>
        </w:rPr>
        <w:t>rve</w:t>
      </w:r>
      <w:proofErr w:type="spellEnd"/>
      <w:r w:rsidRPr="00F4035D">
        <w:rPr>
          <w:rFonts w:ascii="Times New Roman" w:hAnsi="Times New Roman"/>
        </w:rPr>
        <w:t>́</w:t>
      </w:r>
      <w:proofErr w:type="spellStart"/>
      <w:r w:rsidRPr="00F4035D">
        <w:rPr>
          <w:rFonts w:ascii="Times New Roman" w:hAnsi="Times New Roman"/>
        </w:rPr>
        <w:t>nyesu</w:t>
      </w:r>
      <w:proofErr w:type="spellEnd"/>
      <w:r w:rsidRPr="00F4035D">
        <w:rPr>
          <w:rFonts w:ascii="Times New Roman" w:hAnsi="Times New Roman"/>
        </w:rPr>
        <w:t>̈</w:t>
      </w:r>
      <w:proofErr w:type="spellStart"/>
      <w:r w:rsidRPr="00F4035D">
        <w:rPr>
          <w:rFonts w:ascii="Times New Roman" w:hAnsi="Times New Roman"/>
        </w:rPr>
        <w:t>lnek</w:t>
      </w:r>
      <w:proofErr w:type="spellEnd"/>
      <w:r w:rsidRPr="00F4035D">
        <w:rPr>
          <w:rFonts w:ascii="Times New Roman" w:hAnsi="Times New Roman"/>
        </w:rPr>
        <w:t xml:space="preserve"> a 2003. é</w:t>
      </w:r>
      <w:proofErr w:type="spellStart"/>
      <w:r w:rsidRPr="00F4035D">
        <w:rPr>
          <w:rFonts w:ascii="Times New Roman" w:hAnsi="Times New Roman"/>
        </w:rPr>
        <w:t>vi</w:t>
      </w:r>
      <w:proofErr w:type="spellEnd"/>
      <w:r w:rsidRPr="00F4035D">
        <w:rPr>
          <w:rFonts w:ascii="Times New Roman" w:hAnsi="Times New Roman"/>
        </w:rPr>
        <w:t xml:space="preserve"> XCII. tv. (Art.) 36/A §. </w:t>
      </w:r>
      <w:proofErr w:type="spellStart"/>
      <w:r w:rsidRPr="00F4035D">
        <w:rPr>
          <w:rFonts w:ascii="Times New Roman" w:hAnsi="Times New Roman"/>
        </w:rPr>
        <w:t>elo</w:t>
      </w:r>
      <w:proofErr w:type="spellEnd"/>
      <w:r w:rsidRPr="00F4035D">
        <w:rPr>
          <w:rFonts w:ascii="Times New Roman" w:hAnsi="Times New Roman"/>
        </w:rPr>
        <w:t>̋í</w:t>
      </w:r>
      <w:proofErr w:type="spellStart"/>
      <w:r w:rsidRPr="00F4035D">
        <w:rPr>
          <w:rFonts w:ascii="Times New Roman" w:hAnsi="Times New Roman"/>
        </w:rPr>
        <w:t>ra</w:t>
      </w:r>
      <w:proofErr w:type="spellEnd"/>
      <w:r w:rsidRPr="00F4035D">
        <w:rPr>
          <w:rFonts w:ascii="Times New Roman" w:hAnsi="Times New Roman"/>
        </w:rPr>
        <w:t>́</w:t>
      </w:r>
      <w:proofErr w:type="spellStart"/>
      <w:r w:rsidRPr="00F4035D">
        <w:rPr>
          <w:rFonts w:ascii="Times New Roman" w:hAnsi="Times New Roman"/>
        </w:rPr>
        <w:t>sai</w:t>
      </w:r>
      <w:proofErr w:type="spellEnd"/>
      <w:r w:rsidRPr="00F4035D">
        <w:rPr>
          <w:rFonts w:ascii="Times New Roman" w:hAnsi="Times New Roman"/>
        </w:rPr>
        <w:t>, tová</w:t>
      </w:r>
      <w:proofErr w:type="spellStart"/>
      <w:r w:rsidRPr="00F4035D">
        <w:rPr>
          <w:rFonts w:ascii="Times New Roman" w:hAnsi="Times New Roman"/>
        </w:rPr>
        <w:t>bba</w:t>
      </w:r>
      <w:proofErr w:type="spellEnd"/>
      <w:r w:rsidRPr="00F4035D">
        <w:rPr>
          <w:rFonts w:ascii="Times New Roman" w:hAnsi="Times New Roman"/>
        </w:rPr>
        <w:t xml:space="preserve">́ a 272/2014. (12.05.) Korm. rendelet </w:t>
      </w:r>
      <w:proofErr w:type="spellStart"/>
      <w:r w:rsidRPr="00F4035D">
        <w:rPr>
          <w:rFonts w:ascii="Times New Roman" w:hAnsi="Times New Roman"/>
        </w:rPr>
        <w:t>elo</w:t>
      </w:r>
      <w:proofErr w:type="spellEnd"/>
      <w:r w:rsidRPr="00F4035D">
        <w:rPr>
          <w:rFonts w:ascii="Times New Roman" w:hAnsi="Times New Roman"/>
        </w:rPr>
        <w:t>̋í</w:t>
      </w:r>
      <w:proofErr w:type="spellStart"/>
      <w:r w:rsidRPr="00F4035D">
        <w:rPr>
          <w:rFonts w:ascii="Times New Roman" w:hAnsi="Times New Roman"/>
        </w:rPr>
        <w:t>ra</w:t>
      </w:r>
      <w:proofErr w:type="spellEnd"/>
      <w:r w:rsidRPr="00F4035D">
        <w:rPr>
          <w:rFonts w:ascii="Times New Roman" w:hAnsi="Times New Roman"/>
        </w:rPr>
        <w:t>́</w:t>
      </w:r>
      <w:proofErr w:type="spellStart"/>
      <w:r w:rsidRPr="00F4035D">
        <w:rPr>
          <w:rFonts w:ascii="Times New Roman" w:hAnsi="Times New Roman"/>
        </w:rPr>
        <w:t>sai</w:t>
      </w:r>
      <w:proofErr w:type="spellEnd"/>
      <w:r w:rsidRPr="00F4035D">
        <w:rPr>
          <w:rFonts w:ascii="Times New Roman" w:hAnsi="Times New Roman"/>
        </w:rPr>
        <w:t xml:space="preserve">. </w:t>
      </w:r>
      <w:proofErr w:type="gramStart"/>
      <w:r w:rsidR="00875D89" w:rsidRPr="00875D89">
        <w:rPr>
          <w:rFonts w:ascii="Times New Roman" w:hAnsi="Times New Roman"/>
        </w:rPr>
        <w:t>Projekt azonosító</w:t>
      </w:r>
      <w:proofErr w:type="gramEnd"/>
      <w:r w:rsidR="00875D89" w:rsidRPr="00875D89">
        <w:rPr>
          <w:rFonts w:ascii="Times New Roman" w:hAnsi="Times New Roman"/>
        </w:rPr>
        <w:t>: GINOP-5.2.2-14-2015-00043</w:t>
      </w:r>
      <w:r w:rsidR="00875D89">
        <w:rPr>
          <w:rFonts w:ascii="Times New Roman" w:hAnsi="Times New Roman"/>
        </w:rPr>
        <w:t xml:space="preserve">. </w:t>
      </w:r>
      <w:r w:rsidRPr="00F4035D">
        <w:rPr>
          <w:rFonts w:ascii="Times New Roman" w:hAnsi="Times New Roman"/>
        </w:rPr>
        <w:t xml:space="preserve">A </w:t>
      </w:r>
      <w:proofErr w:type="spellStart"/>
      <w:r w:rsidRPr="00F4035D">
        <w:rPr>
          <w:rFonts w:ascii="Times New Roman" w:hAnsi="Times New Roman"/>
        </w:rPr>
        <w:t>szerzo</w:t>
      </w:r>
      <w:proofErr w:type="spellEnd"/>
      <w:r w:rsidRPr="00F4035D">
        <w:rPr>
          <w:rFonts w:ascii="Times New Roman" w:hAnsi="Times New Roman"/>
        </w:rPr>
        <w:t xml:space="preserve">̋dés </w:t>
      </w:r>
      <w:proofErr w:type="spellStart"/>
      <w:r w:rsidRPr="00F4035D">
        <w:rPr>
          <w:rFonts w:ascii="Times New Roman" w:hAnsi="Times New Roman"/>
        </w:rPr>
        <w:t>finanszi</w:t>
      </w:r>
      <w:proofErr w:type="spellEnd"/>
      <w:r w:rsidRPr="00F4035D">
        <w:rPr>
          <w:rFonts w:ascii="Times New Roman" w:hAnsi="Times New Roman"/>
        </w:rPr>
        <w:t>́</w:t>
      </w:r>
      <w:proofErr w:type="spellStart"/>
      <w:r w:rsidRPr="00F4035D">
        <w:rPr>
          <w:rFonts w:ascii="Times New Roman" w:hAnsi="Times New Roman"/>
        </w:rPr>
        <w:t>roza</w:t>
      </w:r>
      <w:proofErr w:type="spellEnd"/>
      <w:r w:rsidRPr="00F4035D">
        <w:rPr>
          <w:rFonts w:ascii="Times New Roman" w:hAnsi="Times New Roman"/>
        </w:rPr>
        <w:t>́</w:t>
      </w:r>
      <w:proofErr w:type="spellStart"/>
      <w:r w:rsidRPr="00F4035D">
        <w:rPr>
          <w:rFonts w:ascii="Times New Roman" w:hAnsi="Times New Roman"/>
        </w:rPr>
        <w:t>sa</w:t>
      </w:r>
      <w:proofErr w:type="spellEnd"/>
      <w:r w:rsidRPr="00F4035D">
        <w:rPr>
          <w:rFonts w:ascii="Times New Roman" w:hAnsi="Times New Roman"/>
        </w:rPr>
        <w:t xml:space="preserve"> az Euró</w:t>
      </w:r>
      <w:proofErr w:type="spellStart"/>
      <w:r w:rsidRPr="00F4035D">
        <w:rPr>
          <w:rFonts w:ascii="Times New Roman" w:hAnsi="Times New Roman"/>
        </w:rPr>
        <w:t>pai</w:t>
      </w:r>
      <w:proofErr w:type="spellEnd"/>
      <w:r w:rsidRPr="00F4035D">
        <w:rPr>
          <w:rFonts w:ascii="Times New Roman" w:hAnsi="Times New Roman"/>
        </w:rPr>
        <w:t xml:space="preserve"> </w:t>
      </w:r>
      <w:proofErr w:type="spellStart"/>
      <w:r w:rsidRPr="00F4035D">
        <w:rPr>
          <w:rFonts w:ascii="Times New Roman" w:hAnsi="Times New Roman"/>
        </w:rPr>
        <w:t>Unio</w:t>
      </w:r>
      <w:proofErr w:type="spellEnd"/>
      <w:r w:rsidRPr="00F4035D">
        <w:rPr>
          <w:rFonts w:ascii="Times New Roman" w:hAnsi="Times New Roman"/>
        </w:rPr>
        <w:t>́, az Euró</w:t>
      </w:r>
      <w:proofErr w:type="spellStart"/>
      <w:r w:rsidRPr="00F4035D">
        <w:rPr>
          <w:rFonts w:ascii="Times New Roman" w:hAnsi="Times New Roman"/>
        </w:rPr>
        <w:t>pai</w:t>
      </w:r>
      <w:proofErr w:type="spellEnd"/>
      <w:r w:rsidRPr="00F4035D">
        <w:rPr>
          <w:rFonts w:ascii="Times New Roman" w:hAnsi="Times New Roman"/>
        </w:rPr>
        <w:t xml:space="preserve"> </w:t>
      </w:r>
      <w:proofErr w:type="spellStart"/>
      <w:r w:rsidRPr="00F4035D">
        <w:rPr>
          <w:rFonts w:ascii="Times New Roman" w:hAnsi="Times New Roman"/>
        </w:rPr>
        <w:t>Szocia</w:t>
      </w:r>
      <w:proofErr w:type="spellEnd"/>
      <w:r w:rsidRPr="00F4035D">
        <w:rPr>
          <w:rFonts w:ascii="Times New Roman" w:hAnsi="Times New Roman"/>
        </w:rPr>
        <w:t>́</w:t>
      </w:r>
      <w:proofErr w:type="spellStart"/>
      <w:r w:rsidRPr="00F4035D">
        <w:rPr>
          <w:rFonts w:ascii="Times New Roman" w:hAnsi="Times New Roman"/>
        </w:rPr>
        <w:t>lis</w:t>
      </w:r>
      <w:proofErr w:type="spellEnd"/>
      <w:r w:rsidRPr="00F4035D">
        <w:rPr>
          <w:rFonts w:ascii="Times New Roman" w:hAnsi="Times New Roman"/>
        </w:rPr>
        <w:t xml:space="preserve"> Alap </w:t>
      </w:r>
      <w:proofErr w:type="spellStart"/>
      <w:r w:rsidRPr="00F4035D">
        <w:rPr>
          <w:rFonts w:ascii="Times New Roman" w:hAnsi="Times New Roman"/>
        </w:rPr>
        <w:t>ta</w:t>
      </w:r>
      <w:proofErr w:type="spellEnd"/>
      <w:r w:rsidRPr="00F4035D">
        <w:rPr>
          <w:rFonts w:ascii="Times New Roman" w:hAnsi="Times New Roman"/>
        </w:rPr>
        <w:t>́</w:t>
      </w:r>
      <w:proofErr w:type="spellStart"/>
      <w:r w:rsidRPr="00F4035D">
        <w:rPr>
          <w:rFonts w:ascii="Times New Roman" w:hAnsi="Times New Roman"/>
        </w:rPr>
        <w:t>mogata</w:t>
      </w:r>
      <w:proofErr w:type="spellEnd"/>
      <w:r w:rsidRPr="00F4035D">
        <w:rPr>
          <w:rFonts w:ascii="Times New Roman" w:hAnsi="Times New Roman"/>
        </w:rPr>
        <w:t>́</w:t>
      </w:r>
      <w:proofErr w:type="spellStart"/>
      <w:r w:rsidRPr="00F4035D">
        <w:rPr>
          <w:rFonts w:ascii="Times New Roman" w:hAnsi="Times New Roman"/>
        </w:rPr>
        <w:t>sa</w:t>
      </w:r>
      <w:proofErr w:type="spellEnd"/>
      <w:r w:rsidRPr="00F4035D">
        <w:rPr>
          <w:rFonts w:ascii="Times New Roman" w:hAnsi="Times New Roman"/>
        </w:rPr>
        <w:t>́</w:t>
      </w:r>
      <w:proofErr w:type="spellStart"/>
      <w:r w:rsidRPr="00F4035D">
        <w:rPr>
          <w:rFonts w:ascii="Times New Roman" w:hAnsi="Times New Roman"/>
        </w:rPr>
        <w:t>val</w:t>
      </w:r>
      <w:proofErr w:type="spellEnd"/>
      <w:r w:rsidRPr="00F4035D">
        <w:rPr>
          <w:rFonts w:ascii="Times New Roman" w:hAnsi="Times New Roman"/>
        </w:rPr>
        <w:t xml:space="preserve"> </w:t>
      </w:r>
      <w:proofErr w:type="spellStart"/>
      <w:r w:rsidRPr="00F4035D">
        <w:rPr>
          <w:rFonts w:ascii="Times New Roman" w:hAnsi="Times New Roman"/>
        </w:rPr>
        <w:t>to</w:t>
      </w:r>
      <w:proofErr w:type="spellEnd"/>
      <w:r w:rsidRPr="00F4035D">
        <w:rPr>
          <w:rFonts w:ascii="Times New Roman" w:hAnsi="Times New Roman"/>
        </w:rPr>
        <w:t>̈</w:t>
      </w:r>
      <w:proofErr w:type="spellStart"/>
      <w:r w:rsidRPr="00F4035D">
        <w:rPr>
          <w:rFonts w:ascii="Times New Roman" w:hAnsi="Times New Roman"/>
        </w:rPr>
        <w:t>rte</w:t>
      </w:r>
      <w:proofErr w:type="spellEnd"/>
      <w:r w:rsidRPr="00F4035D">
        <w:rPr>
          <w:rFonts w:ascii="Times New Roman" w:hAnsi="Times New Roman"/>
        </w:rPr>
        <w:t>́</w:t>
      </w:r>
      <w:proofErr w:type="spellStart"/>
      <w:r w:rsidRPr="00F4035D">
        <w:rPr>
          <w:rFonts w:ascii="Times New Roman" w:hAnsi="Times New Roman"/>
        </w:rPr>
        <w:t>nik</w:t>
      </w:r>
      <w:proofErr w:type="spellEnd"/>
      <w:r w:rsidRPr="00F4035D">
        <w:rPr>
          <w:rFonts w:ascii="Times New Roman" w:hAnsi="Times New Roman"/>
        </w:rPr>
        <w:t xml:space="preserve">. Támogatási intenzitás: 100,000000% </w:t>
      </w:r>
      <w:proofErr w:type="gramStart"/>
      <w:r w:rsidRPr="00F4035D">
        <w:rPr>
          <w:rFonts w:ascii="Times New Roman" w:hAnsi="Times New Roman"/>
        </w:rPr>
        <w:t>A</w:t>
      </w:r>
      <w:proofErr w:type="gramEnd"/>
      <w:r w:rsidRPr="00F4035D">
        <w:rPr>
          <w:rFonts w:ascii="Times New Roman" w:hAnsi="Times New Roman"/>
        </w:rPr>
        <w:t xml:space="preserve"> </w:t>
      </w:r>
      <w:proofErr w:type="spellStart"/>
      <w:r w:rsidRPr="00F4035D">
        <w:rPr>
          <w:rFonts w:ascii="Times New Roman" w:hAnsi="Times New Roman"/>
        </w:rPr>
        <w:t>szerzo</w:t>
      </w:r>
      <w:proofErr w:type="spellEnd"/>
      <w:r w:rsidRPr="00F4035D">
        <w:rPr>
          <w:rFonts w:ascii="Times New Roman" w:hAnsi="Times New Roman"/>
        </w:rPr>
        <w:t xml:space="preserve">̋dés és a </w:t>
      </w:r>
      <w:proofErr w:type="spellStart"/>
      <w:r w:rsidRPr="00F4035D">
        <w:rPr>
          <w:rFonts w:ascii="Times New Roman" w:hAnsi="Times New Roman"/>
        </w:rPr>
        <w:t>kifizete</w:t>
      </w:r>
      <w:proofErr w:type="spellEnd"/>
      <w:r w:rsidRPr="00F4035D">
        <w:rPr>
          <w:rFonts w:ascii="Times New Roman" w:hAnsi="Times New Roman"/>
        </w:rPr>
        <w:t>́</w:t>
      </w:r>
      <w:proofErr w:type="spellStart"/>
      <w:r w:rsidRPr="00F4035D">
        <w:rPr>
          <w:rFonts w:ascii="Times New Roman" w:hAnsi="Times New Roman"/>
        </w:rPr>
        <w:t>sek</w:t>
      </w:r>
      <w:proofErr w:type="spellEnd"/>
      <w:r w:rsidRPr="00F4035D">
        <w:rPr>
          <w:rFonts w:ascii="Times New Roman" w:hAnsi="Times New Roman"/>
        </w:rPr>
        <w:t xml:space="preserve"> </w:t>
      </w:r>
      <w:proofErr w:type="spellStart"/>
      <w:r w:rsidRPr="00F4035D">
        <w:rPr>
          <w:rFonts w:ascii="Times New Roman" w:hAnsi="Times New Roman"/>
        </w:rPr>
        <w:t>pe</w:t>
      </w:r>
      <w:proofErr w:type="spellEnd"/>
      <w:r w:rsidRPr="00F4035D">
        <w:rPr>
          <w:rFonts w:ascii="Times New Roman" w:hAnsi="Times New Roman"/>
        </w:rPr>
        <w:t>́</w:t>
      </w:r>
      <w:proofErr w:type="spellStart"/>
      <w:r w:rsidRPr="00F4035D">
        <w:rPr>
          <w:rFonts w:ascii="Times New Roman" w:hAnsi="Times New Roman"/>
        </w:rPr>
        <w:t>nzneme</w:t>
      </w:r>
      <w:proofErr w:type="spellEnd"/>
      <w:r w:rsidRPr="00F4035D">
        <w:rPr>
          <w:rFonts w:ascii="Times New Roman" w:hAnsi="Times New Roman"/>
        </w:rPr>
        <w:t xml:space="preserve"> forint. A ré</w:t>
      </w:r>
      <w:proofErr w:type="spellStart"/>
      <w:r w:rsidRPr="00F4035D">
        <w:rPr>
          <w:rFonts w:ascii="Times New Roman" w:hAnsi="Times New Roman"/>
        </w:rPr>
        <w:t>szletes</w:t>
      </w:r>
      <w:proofErr w:type="spellEnd"/>
      <w:r w:rsidRPr="00F4035D">
        <w:rPr>
          <w:rFonts w:ascii="Times New Roman" w:hAnsi="Times New Roman"/>
        </w:rPr>
        <w:t xml:space="preserve"> </w:t>
      </w:r>
      <w:proofErr w:type="spellStart"/>
      <w:r w:rsidRPr="00F4035D">
        <w:rPr>
          <w:rFonts w:ascii="Times New Roman" w:hAnsi="Times New Roman"/>
        </w:rPr>
        <w:t>fizete</w:t>
      </w:r>
      <w:proofErr w:type="spellEnd"/>
      <w:r w:rsidRPr="00F4035D">
        <w:rPr>
          <w:rFonts w:ascii="Times New Roman" w:hAnsi="Times New Roman"/>
        </w:rPr>
        <w:t>́</w:t>
      </w:r>
      <w:proofErr w:type="spellStart"/>
      <w:r w:rsidRPr="00F4035D">
        <w:rPr>
          <w:rFonts w:ascii="Times New Roman" w:hAnsi="Times New Roman"/>
        </w:rPr>
        <w:t>si</w:t>
      </w:r>
      <w:proofErr w:type="spellEnd"/>
      <w:r w:rsidRPr="00F4035D">
        <w:rPr>
          <w:rFonts w:ascii="Times New Roman" w:hAnsi="Times New Roman"/>
        </w:rPr>
        <w:t xml:space="preserve"> </w:t>
      </w:r>
      <w:proofErr w:type="spellStart"/>
      <w:r w:rsidRPr="00F4035D">
        <w:rPr>
          <w:rFonts w:ascii="Times New Roman" w:hAnsi="Times New Roman"/>
        </w:rPr>
        <w:t>felte</w:t>
      </w:r>
      <w:proofErr w:type="spellEnd"/>
      <w:r w:rsidRPr="00F4035D">
        <w:rPr>
          <w:rFonts w:ascii="Times New Roman" w:hAnsi="Times New Roman"/>
        </w:rPr>
        <w:t xml:space="preserve">́teleket a </w:t>
      </w:r>
      <w:proofErr w:type="spellStart"/>
      <w:r w:rsidRPr="00F4035D">
        <w:rPr>
          <w:rFonts w:ascii="Times New Roman" w:hAnsi="Times New Roman"/>
        </w:rPr>
        <w:t>szerzo</w:t>
      </w:r>
      <w:proofErr w:type="spellEnd"/>
      <w:r w:rsidRPr="00F4035D">
        <w:rPr>
          <w:rFonts w:ascii="Times New Roman" w:hAnsi="Times New Roman"/>
        </w:rPr>
        <w:t>̋dé</w:t>
      </w:r>
      <w:proofErr w:type="spellStart"/>
      <w:r w:rsidRPr="00F4035D">
        <w:rPr>
          <w:rFonts w:ascii="Times New Roman" w:hAnsi="Times New Roman"/>
        </w:rPr>
        <w:t>stervezet</w:t>
      </w:r>
      <w:proofErr w:type="spellEnd"/>
      <w:r w:rsidRPr="00F4035D">
        <w:rPr>
          <w:rFonts w:ascii="Times New Roman" w:hAnsi="Times New Roman"/>
        </w:rPr>
        <w:t xml:space="preserve"> tartalmazza.</w:t>
      </w:r>
    </w:p>
    <w:p w:rsidR="00F4035D" w:rsidRPr="00F4035D" w:rsidRDefault="00F4035D" w:rsidP="00F4035D">
      <w:pPr>
        <w:pStyle w:val="Nincstrkz"/>
        <w:rPr>
          <w:rFonts w:ascii="Times New Roman" w:hAnsi="Times New Roman"/>
        </w:rPr>
      </w:pPr>
    </w:p>
    <w:p w:rsidR="00F4035D" w:rsidRPr="00F4035D" w:rsidRDefault="00F4035D" w:rsidP="00F4035D">
      <w:pPr>
        <w:pStyle w:val="Nincstrkz"/>
        <w:rPr>
          <w:rFonts w:ascii="Times New Roman" w:hAnsi="Times New Roman"/>
          <w:u w:val="single"/>
        </w:rPr>
      </w:pPr>
      <w:r w:rsidRPr="00F4035D">
        <w:rPr>
          <w:rFonts w:ascii="Times New Roman" w:hAnsi="Times New Roman"/>
          <w:u w:val="single"/>
        </w:rPr>
        <w:t>Számlák benyújtására vonatkozó előírások:</w:t>
      </w:r>
    </w:p>
    <w:p w:rsidR="00F4035D" w:rsidRPr="00F4035D" w:rsidRDefault="00F4035D" w:rsidP="00F4035D">
      <w:pPr>
        <w:pStyle w:val="Nincstrkz"/>
        <w:rPr>
          <w:rFonts w:ascii="Times New Roman" w:hAnsi="Times New Roman"/>
        </w:rPr>
      </w:pPr>
      <w:r w:rsidRPr="00F4035D">
        <w:rPr>
          <w:rFonts w:ascii="Times New Roman" w:hAnsi="Times New Roman"/>
        </w:rPr>
        <w:t>310 fő képzése</w:t>
      </w:r>
    </w:p>
    <w:p w:rsidR="00F4035D" w:rsidRPr="00F4035D" w:rsidRDefault="007E3C14" w:rsidP="00F4035D">
      <w:pPr>
        <w:pStyle w:val="Nincstrkz"/>
        <w:rPr>
          <w:rFonts w:ascii="Times New Roman" w:hAnsi="Times New Roman"/>
        </w:rPr>
      </w:pPr>
      <w:r>
        <w:rPr>
          <w:rFonts w:ascii="Times New Roman" w:hAnsi="Times New Roman"/>
        </w:rPr>
        <w:t xml:space="preserve">1-5. számla: </w:t>
      </w:r>
      <w:r w:rsidR="00F4035D" w:rsidRPr="00F4035D">
        <w:rPr>
          <w:rFonts w:ascii="Times New Roman" w:hAnsi="Times New Roman"/>
        </w:rPr>
        <w:t xml:space="preserve">minden, a képzést vizsgával eredményesen elvégzett 50 fő után jogosult 50 főnként 1 db számlát benyújtani, feltüntetve az egy főre jutó képzési költséget (díjat) a képzett főre vonatkoztatva, melyek összesített összege nem haladhatja meg a megbízási díj összegének a 80%-át. </w:t>
      </w:r>
    </w:p>
    <w:p w:rsidR="00F4035D" w:rsidRPr="00F4035D" w:rsidRDefault="007E3C14" w:rsidP="00F4035D">
      <w:pPr>
        <w:pStyle w:val="Nincstrkz"/>
        <w:rPr>
          <w:rFonts w:ascii="Times New Roman" w:hAnsi="Times New Roman"/>
        </w:rPr>
      </w:pPr>
      <w:r>
        <w:rPr>
          <w:rFonts w:ascii="Times New Roman" w:hAnsi="Times New Roman"/>
        </w:rPr>
        <w:t xml:space="preserve">6. számla: </w:t>
      </w:r>
      <w:r w:rsidR="00F4035D" w:rsidRPr="00F4035D">
        <w:rPr>
          <w:rFonts w:ascii="Times New Roman" w:hAnsi="Times New Roman"/>
        </w:rPr>
        <w:t>A megbízási díj vonatkozó összegének 20%-</w:t>
      </w:r>
      <w:proofErr w:type="gramStart"/>
      <w:r w:rsidR="00F4035D" w:rsidRPr="00F4035D">
        <w:rPr>
          <w:rFonts w:ascii="Times New Roman" w:hAnsi="Times New Roman"/>
        </w:rPr>
        <w:t>a</w:t>
      </w:r>
      <w:proofErr w:type="gramEnd"/>
      <w:r w:rsidR="00F4035D" w:rsidRPr="00F4035D">
        <w:rPr>
          <w:rFonts w:ascii="Times New Roman" w:hAnsi="Times New Roman"/>
        </w:rPr>
        <w:t xml:space="preserve"> erejéig a teljes képzést eredményesen elvégző 310 fő után jogosult számlát benyújtani.</w:t>
      </w:r>
    </w:p>
    <w:p w:rsidR="00F4035D" w:rsidRPr="00F4035D" w:rsidRDefault="00F4035D" w:rsidP="00F4035D">
      <w:pPr>
        <w:pStyle w:val="Nincstrkz"/>
        <w:rPr>
          <w:rFonts w:ascii="Times New Roman" w:hAnsi="Times New Roman"/>
        </w:rPr>
      </w:pPr>
      <w:r w:rsidRPr="00F4035D">
        <w:rPr>
          <w:rFonts w:ascii="Times New Roman" w:hAnsi="Times New Roman"/>
        </w:rPr>
        <w:t xml:space="preserve">- Képzést eredményesen elvégzett 50 fő után 1. </w:t>
      </w:r>
      <w:proofErr w:type="spellStart"/>
      <w:r w:rsidRPr="00F4035D">
        <w:rPr>
          <w:rFonts w:ascii="Times New Roman" w:hAnsi="Times New Roman"/>
        </w:rPr>
        <w:t>szla</w:t>
      </w:r>
      <w:proofErr w:type="spellEnd"/>
      <w:r w:rsidRPr="00F4035D">
        <w:rPr>
          <w:rFonts w:ascii="Times New Roman" w:hAnsi="Times New Roman"/>
        </w:rPr>
        <w:t xml:space="preserve">. </w:t>
      </w:r>
    </w:p>
    <w:p w:rsidR="00F4035D" w:rsidRPr="00F4035D" w:rsidRDefault="00F4035D" w:rsidP="00F4035D">
      <w:pPr>
        <w:pStyle w:val="Nincstrkz"/>
        <w:rPr>
          <w:rFonts w:ascii="Times New Roman" w:hAnsi="Times New Roman"/>
        </w:rPr>
      </w:pPr>
      <w:r w:rsidRPr="00F4035D">
        <w:rPr>
          <w:rFonts w:ascii="Times New Roman" w:hAnsi="Times New Roman"/>
        </w:rPr>
        <w:lastRenderedPageBreak/>
        <w:t xml:space="preserve">- Képzést eredményesen elvégzett 100 fő után 2. </w:t>
      </w:r>
      <w:proofErr w:type="spellStart"/>
      <w:r w:rsidRPr="00F4035D">
        <w:rPr>
          <w:rFonts w:ascii="Times New Roman" w:hAnsi="Times New Roman"/>
        </w:rPr>
        <w:t>szla</w:t>
      </w:r>
      <w:proofErr w:type="spellEnd"/>
      <w:r w:rsidRPr="00F4035D">
        <w:rPr>
          <w:rFonts w:ascii="Times New Roman" w:hAnsi="Times New Roman"/>
        </w:rPr>
        <w:t xml:space="preserve">. </w:t>
      </w:r>
    </w:p>
    <w:p w:rsidR="00F4035D" w:rsidRPr="00F4035D" w:rsidRDefault="00F4035D" w:rsidP="00F4035D">
      <w:pPr>
        <w:pStyle w:val="Nincstrkz"/>
        <w:rPr>
          <w:rFonts w:ascii="Times New Roman" w:hAnsi="Times New Roman"/>
        </w:rPr>
      </w:pPr>
      <w:r w:rsidRPr="00F4035D">
        <w:rPr>
          <w:rFonts w:ascii="Times New Roman" w:hAnsi="Times New Roman"/>
        </w:rPr>
        <w:t xml:space="preserve">- Képzést eredményesen elvégzett 150 fő után 3. </w:t>
      </w:r>
      <w:proofErr w:type="spellStart"/>
      <w:r w:rsidRPr="00F4035D">
        <w:rPr>
          <w:rFonts w:ascii="Times New Roman" w:hAnsi="Times New Roman"/>
        </w:rPr>
        <w:t>szla</w:t>
      </w:r>
      <w:proofErr w:type="spellEnd"/>
      <w:r w:rsidRPr="00F4035D">
        <w:rPr>
          <w:rFonts w:ascii="Times New Roman" w:hAnsi="Times New Roman"/>
        </w:rPr>
        <w:t xml:space="preserve">. </w:t>
      </w:r>
    </w:p>
    <w:p w:rsidR="00F4035D" w:rsidRPr="00F4035D" w:rsidRDefault="00F4035D" w:rsidP="00F4035D">
      <w:pPr>
        <w:pStyle w:val="Nincstrkz"/>
        <w:rPr>
          <w:rFonts w:ascii="Times New Roman" w:hAnsi="Times New Roman"/>
        </w:rPr>
      </w:pPr>
      <w:r w:rsidRPr="00F4035D">
        <w:rPr>
          <w:rFonts w:ascii="Times New Roman" w:hAnsi="Times New Roman"/>
        </w:rPr>
        <w:t xml:space="preserve">- Képzést eredményesen elvégzett 200 fő után 4. </w:t>
      </w:r>
      <w:proofErr w:type="spellStart"/>
      <w:r w:rsidRPr="00F4035D">
        <w:rPr>
          <w:rFonts w:ascii="Times New Roman" w:hAnsi="Times New Roman"/>
        </w:rPr>
        <w:t>szla</w:t>
      </w:r>
      <w:proofErr w:type="spellEnd"/>
      <w:r w:rsidRPr="00F4035D">
        <w:rPr>
          <w:rFonts w:ascii="Times New Roman" w:hAnsi="Times New Roman"/>
        </w:rPr>
        <w:t xml:space="preserve">. </w:t>
      </w:r>
    </w:p>
    <w:p w:rsidR="00F4035D" w:rsidRPr="00F4035D" w:rsidRDefault="00F4035D" w:rsidP="00F4035D">
      <w:pPr>
        <w:pStyle w:val="Nincstrkz"/>
        <w:rPr>
          <w:rFonts w:ascii="Times New Roman" w:hAnsi="Times New Roman"/>
        </w:rPr>
      </w:pPr>
      <w:r w:rsidRPr="00F4035D">
        <w:rPr>
          <w:rFonts w:ascii="Times New Roman" w:hAnsi="Times New Roman"/>
        </w:rPr>
        <w:t xml:space="preserve">- Képzést eredményesen elvégzett 250 fő után 5. </w:t>
      </w:r>
      <w:proofErr w:type="spellStart"/>
      <w:r w:rsidRPr="00F4035D">
        <w:rPr>
          <w:rFonts w:ascii="Times New Roman" w:hAnsi="Times New Roman"/>
        </w:rPr>
        <w:t>szla</w:t>
      </w:r>
      <w:proofErr w:type="spellEnd"/>
      <w:r w:rsidRPr="00F4035D">
        <w:rPr>
          <w:rFonts w:ascii="Times New Roman" w:hAnsi="Times New Roman"/>
        </w:rPr>
        <w:t xml:space="preserve">. </w:t>
      </w:r>
    </w:p>
    <w:p w:rsidR="00F4035D" w:rsidRPr="00F4035D" w:rsidRDefault="00F4035D" w:rsidP="00F4035D">
      <w:pPr>
        <w:pStyle w:val="Nincstrkz"/>
        <w:rPr>
          <w:rFonts w:ascii="Times New Roman" w:hAnsi="Times New Roman"/>
        </w:rPr>
      </w:pPr>
      <w:r w:rsidRPr="00F4035D">
        <w:rPr>
          <w:rFonts w:ascii="Times New Roman" w:hAnsi="Times New Roman"/>
        </w:rPr>
        <w:t xml:space="preserve">- Képzést eredményesen elvégzett 310 fő után 6. </w:t>
      </w:r>
      <w:proofErr w:type="spellStart"/>
      <w:r w:rsidRPr="00F4035D">
        <w:rPr>
          <w:rFonts w:ascii="Times New Roman" w:hAnsi="Times New Roman"/>
        </w:rPr>
        <w:t>szla</w:t>
      </w:r>
      <w:proofErr w:type="spellEnd"/>
      <w:r w:rsidRPr="00F4035D">
        <w:rPr>
          <w:rFonts w:ascii="Times New Roman" w:hAnsi="Times New Roman"/>
        </w:rPr>
        <w:t>.</w:t>
      </w:r>
    </w:p>
    <w:p w:rsidR="00BB2CE0" w:rsidRPr="004F6A6C" w:rsidRDefault="00BB2CE0" w:rsidP="00BB2CE0">
      <w:pPr>
        <w:autoSpaceDE w:val="0"/>
        <w:autoSpaceDN w:val="0"/>
        <w:adjustRightInd w:val="0"/>
      </w:pPr>
      <w:r w:rsidRPr="004F6A6C">
        <w:t xml:space="preserve">         </w:t>
      </w:r>
    </w:p>
    <w:p w:rsidR="008017B1" w:rsidRDefault="00CE10E9" w:rsidP="00960FEE">
      <w:pPr>
        <w:pStyle w:val="Listaszerbekezds"/>
        <w:numPr>
          <w:ilvl w:val="0"/>
          <w:numId w:val="6"/>
        </w:numPr>
        <w:jc w:val="both"/>
        <w:rPr>
          <w:b/>
          <w:sz w:val="28"/>
          <w:szCs w:val="28"/>
        </w:rPr>
      </w:pPr>
      <w:r w:rsidRPr="00497C59">
        <w:rPr>
          <w:b/>
          <w:sz w:val="28"/>
          <w:szCs w:val="28"/>
        </w:rPr>
        <w:t>Az ajánlattétellel</w:t>
      </w:r>
      <w:r w:rsidR="00F97FDC" w:rsidRPr="00497C59">
        <w:rPr>
          <w:b/>
          <w:sz w:val="28"/>
          <w:szCs w:val="28"/>
        </w:rPr>
        <w:t xml:space="preserve"> kapcsolatos információk,</w:t>
      </w:r>
      <w:r w:rsidR="00C81414" w:rsidRPr="00497C59">
        <w:rPr>
          <w:b/>
          <w:sz w:val="28"/>
          <w:szCs w:val="28"/>
        </w:rPr>
        <w:t xml:space="preserve"> t</w:t>
      </w:r>
      <w:r w:rsidR="008F01A8" w:rsidRPr="00497C59">
        <w:rPr>
          <w:b/>
          <w:sz w:val="28"/>
          <w:szCs w:val="28"/>
        </w:rPr>
        <w:t xml:space="preserve">ájékoztató </w:t>
      </w:r>
      <w:r w:rsidR="008017B1" w:rsidRPr="00497C59">
        <w:rPr>
          <w:b/>
          <w:sz w:val="28"/>
          <w:szCs w:val="28"/>
        </w:rPr>
        <w:t>az eljárás lefolytatásával kapcsolatban</w:t>
      </w:r>
    </w:p>
    <w:p w:rsidR="00931EAF" w:rsidRDefault="00931EAF" w:rsidP="00931EAF">
      <w:pPr>
        <w:rPr>
          <w:b/>
          <w:sz w:val="28"/>
          <w:szCs w:val="28"/>
        </w:rPr>
      </w:pPr>
    </w:p>
    <w:p w:rsidR="00931EAF" w:rsidRDefault="00931EAF" w:rsidP="00931EAF">
      <w:pPr>
        <w:rPr>
          <w:b/>
          <w:sz w:val="24"/>
          <w:szCs w:val="24"/>
        </w:rPr>
      </w:pPr>
      <w:r w:rsidRPr="00931EAF">
        <w:rPr>
          <w:b/>
          <w:sz w:val="24"/>
          <w:szCs w:val="24"/>
        </w:rPr>
        <w:t>3.1 Az ajánlattétellel kapcsolatos információk</w:t>
      </w:r>
    </w:p>
    <w:p w:rsidR="00931EAF" w:rsidRDefault="00931EAF" w:rsidP="00931EAF">
      <w:pPr>
        <w:rPr>
          <w:b/>
          <w:sz w:val="24"/>
          <w:szCs w:val="24"/>
        </w:rPr>
      </w:pPr>
    </w:p>
    <w:p w:rsidR="00931EAF" w:rsidRDefault="00931EAF" w:rsidP="00931EAF">
      <w:pPr>
        <w:jc w:val="both"/>
        <w:rPr>
          <w:color w:val="000000" w:themeColor="text1"/>
          <w:sz w:val="24"/>
          <w:szCs w:val="24"/>
        </w:rPr>
      </w:pPr>
      <w:r w:rsidRPr="00931EAF">
        <w:rPr>
          <w:b/>
          <w:sz w:val="24"/>
          <w:szCs w:val="24"/>
        </w:rPr>
        <w:t>3.1.1</w:t>
      </w:r>
      <w:r>
        <w:rPr>
          <w:b/>
          <w:sz w:val="24"/>
          <w:szCs w:val="24"/>
        </w:rPr>
        <w:t>.</w:t>
      </w:r>
      <w:r w:rsidRPr="00931EAF">
        <w:rPr>
          <w:b/>
          <w:sz w:val="24"/>
          <w:szCs w:val="24"/>
        </w:rPr>
        <w:t xml:space="preserve"> </w:t>
      </w:r>
      <w:r w:rsidRPr="00931EAF">
        <w:rPr>
          <w:color w:val="000000" w:themeColor="text1"/>
          <w:sz w:val="24"/>
          <w:szCs w:val="24"/>
        </w:rPr>
        <w:t>A Kbt. 73. § (4) bekezdése alapján érvénytelen az ajánlat, ha nem felel meg azoknak a környezetvédelmi, szociális és munkajogi követelményeknek, amelyeket a jogszabályok vagy kötelezően alkalmazandó kollektív szerződés, illetve a Kbt. 4. mellékletében felsorolt környezetvédelmi, szociális és munkajogi rendelkezések írnak elő. Az ajánlatkérő a Kbt. 73. § (5) bekezdése alapján tájékoztatásként közli azoknak a szervezeteknek a nevét, amelyektől az ajánlattevő tájékoztatást kaphat a Kbt. 73. § (4) bekezdés szerinti azon követelményekről, amelyeknek a teljesítés során meg kell felelni. A felvilágosítást nyújtó szervezetek:</w:t>
      </w:r>
      <w:r w:rsidRPr="00931EAF">
        <w:rPr>
          <w:color w:val="000000" w:themeColor="text1"/>
          <w:sz w:val="24"/>
          <w:szCs w:val="24"/>
        </w:rPr>
        <w:br/>
        <w:t>környezetvédelmi kérdések esetében: Földművelésügyi Minisztérium</w:t>
      </w:r>
      <w:r w:rsidR="00BE0C45">
        <w:rPr>
          <w:color w:val="000000" w:themeColor="text1"/>
          <w:sz w:val="24"/>
          <w:szCs w:val="24"/>
        </w:rPr>
        <w:t xml:space="preserve"> (1055 Budapest, Kossuth tér 11. Telefon: 1/795-2000, Fax: 1/795-0200) </w:t>
      </w:r>
      <w:r w:rsidRPr="00931EAF">
        <w:rPr>
          <w:color w:val="000000" w:themeColor="text1"/>
          <w:sz w:val="24"/>
          <w:szCs w:val="24"/>
        </w:rPr>
        <w:br/>
        <w:t>szociális kérdések esetében: Emberi Erőforrások Minisztériuma</w:t>
      </w:r>
      <w:r w:rsidR="00BE0C45">
        <w:rPr>
          <w:color w:val="000000" w:themeColor="text1"/>
          <w:sz w:val="24"/>
          <w:szCs w:val="24"/>
        </w:rPr>
        <w:t xml:space="preserve"> (1054 Budapest, Akadémia u. 3. Telefon: 1/795-1200) </w:t>
      </w:r>
      <w:r w:rsidRPr="00931EAF">
        <w:rPr>
          <w:color w:val="000000" w:themeColor="text1"/>
          <w:sz w:val="24"/>
          <w:szCs w:val="24"/>
        </w:rPr>
        <w:br/>
        <w:t>munkajogi kérdések esetében: Emberi Erőforrások Minisztériuma és Igazságügyi Minisztérium</w:t>
      </w:r>
      <w:r w:rsidR="00BE0C45">
        <w:rPr>
          <w:color w:val="000000" w:themeColor="text1"/>
          <w:sz w:val="24"/>
          <w:szCs w:val="24"/>
        </w:rPr>
        <w:t xml:space="preserve"> (1055 Budapest, Kossuth tér 2-4. Telefon: 1/795-1000, Fax: 1/795-0359)</w:t>
      </w:r>
      <w:r w:rsidRPr="00931EAF">
        <w:rPr>
          <w:color w:val="000000" w:themeColor="text1"/>
          <w:sz w:val="24"/>
          <w:szCs w:val="24"/>
        </w:rPr>
        <w:t>.</w:t>
      </w:r>
    </w:p>
    <w:p w:rsidR="00931EAF" w:rsidRDefault="00931EAF" w:rsidP="00931EAF">
      <w:pPr>
        <w:jc w:val="both"/>
        <w:rPr>
          <w:sz w:val="24"/>
          <w:szCs w:val="24"/>
        </w:rPr>
      </w:pPr>
      <w:r w:rsidRPr="00931EAF">
        <w:rPr>
          <w:b/>
          <w:color w:val="000000" w:themeColor="text1"/>
          <w:sz w:val="24"/>
          <w:szCs w:val="24"/>
        </w:rPr>
        <w:t>3.1.2.</w:t>
      </w:r>
      <w:r>
        <w:rPr>
          <w:b/>
          <w:color w:val="000000" w:themeColor="text1"/>
          <w:sz w:val="24"/>
          <w:szCs w:val="24"/>
        </w:rPr>
        <w:t xml:space="preserve"> </w:t>
      </w:r>
      <w:r w:rsidRPr="00931EAF">
        <w:rPr>
          <w:sz w:val="24"/>
          <w:szCs w:val="24"/>
        </w:rPr>
        <w:t>Az ajánlatok összeállításával és benyújtásával kapcsolatos valamennyi költség az ajánlattevőket terheli.</w:t>
      </w:r>
    </w:p>
    <w:p w:rsidR="00931EAF" w:rsidRDefault="00AE2D4F" w:rsidP="00931EAF">
      <w:pPr>
        <w:jc w:val="both"/>
        <w:rPr>
          <w:sz w:val="24"/>
          <w:szCs w:val="24"/>
        </w:rPr>
      </w:pPr>
      <w:r>
        <w:rPr>
          <w:b/>
          <w:sz w:val="24"/>
          <w:szCs w:val="24"/>
        </w:rPr>
        <w:t xml:space="preserve">3.1.3. </w:t>
      </w:r>
      <w:r w:rsidRPr="003D2B12">
        <w:rPr>
          <w:sz w:val="24"/>
          <w:szCs w:val="24"/>
        </w:rPr>
        <w:t>Ajánlatkérő a nyertes közös ajánlattevőktől nem követeli meg gazdasági társaság létrehozását, de közös ajánlattétel esetén a közös ajánlattevők a szerződés teljesítéséért az ajánlatkérő felé egyetemlegesen felelnek. Az ajánlatba a közös ajánlattevők között létrejött közös ajánlattevői megállapodást csatolni kell.</w:t>
      </w:r>
    </w:p>
    <w:p w:rsidR="00AE2D4F" w:rsidRPr="00B74F7E" w:rsidRDefault="00AE2D4F" w:rsidP="00931EAF">
      <w:pPr>
        <w:jc w:val="both"/>
        <w:rPr>
          <w:sz w:val="24"/>
          <w:szCs w:val="24"/>
        </w:rPr>
      </w:pPr>
      <w:r w:rsidRPr="00B74F7E">
        <w:rPr>
          <w:b/>
          <w:sz w:val="24"/>
          <w:szCs w:val="24"/>
        </w:rPr>
        <w:t xml:space="preserve">3.1.4. </w:t>
      </w:r>
      <w:r w:rsidRPr="00B74F7E">
        <w:rPr>
          <w:sz w:val="24"/>
          <w:szCs w:val="24"/>
        </w:rPr>
        <w:t>Érvénytelen az ajánlat, ha az nem felel meg az ajánlattételi felhívásban és a dokumentációban, valamint a jogszabályokban meghatározott feltételeknek.</w:t>
      </w:r>
    </w:p>
    <w:p w:rsidR="00B74F7E" w:rsidRPr="00B74F7E" w:rsidRDefault="00AE2D4F" w:rsidP="00B74F7E">
      <w:pPr>
        <w:pStyle w:val="Nincstrkz"/>
        <w:rPr>
          <w:rFonts w:ascii="Times New Roman" w:hAnsi="Times New Roman"/>
          <w:szCs w:val="24"/>
          <w:lang w:eastAsia="hu-HU"/>
        </w:rPr>
      </w:pPr>
      <w:r w:rsidRPr="00B74F7E">
        <w:rPr>
          <w:rFonts w:ascii="Times New Roman" w:hAnsi="Times New Roman"/>
          <w:b/>
          <w:szCs w:val="24"/>
        </w:rPr>
        <w:t xml:space="preserve">3.1.5. </w:t>
      </w:r>
      <w:r w:rsidR="00B74F7E" w:rsidRPr="00B74F7E">
        <w:rPr>
          <w:rFonts w:ascii="Times New Roman" w:eastAsia="Times New Roman" w:hAnsi="Times New Roman"/>
          <w:szCs w:val="24"/>
          <w:lang w:eastAsia="hu-HU"/>
        </w:rPr>
        <w:t>Ajánlati biztosíték: 700.000 forint.</w:t>
      </w:r>
      <w:r w:rsidR="00B74F7E" w:rsidRPr="00B74F7E">
        <w:rPr>
          <w:rFonts w:ascii="Times New Roman" w:eastAsia="Times New Roman" w:hAnsi="Times New Roman"/>
          <w:color w:val="FF0000"/>
          <w:szCs w:val="24"/>
          <w:lang w:eastAsia="hu-HU"/>
        </w:rPr>
        <w:t xml:space="preserve"> </w:t>
      </w:r>
      <w:r w:rsidR="00B74F7E" w:rsidRPr="00B74F7E">
        <w:rPr>
          <w:rFonts w:ascii="Times New Roman" w:hAnsi="Times New Roman"/>
          <w:szCs w:val="24"/>
          <w:lang w:eastAsia="hu-HU"/>
        </w:rPr>
        <w:t xml:space="preserve">Az ajánlati biztosíték befizetése (teljesítése) igazolásának módja: Az ajánlati biztosíték az ajánlattevő választása szerint teljesíthető az előírt pénzösszegnek az ajánlatkérő fizetési számlájára </w:t>
      </w:r>
      <w:r w:rsidR="00B74F7E" w:rsidRPr="00B74F7E">
        <w:rPr>
          <w:rFonts w:ascii="Times New Roman" w:hAnsi="Times New Roman"/>
          <w:lang w:eastAsia="hu-HU"/>
        </w:rPr>
        <w:t xml:space="preserve">(IBAN: HU62 1170 9002 2061 8252 0000 </w:t>
      </w:r>
      <w:proofErr w:type="spellStart"/>
      <w:r w:rsidR="00B74F7E" w:rsidRPr="00B74F7E">
        <w:rPr>
          <w:rFonts w:ascii="Times New Roman" w:hAnsi="Times New Roman"/>
          <w:lang w:eastAsia="hu-HU"/>
        </w:rPr>
        <w:t>0000</w:t>
      </w:r>
      <w:proofErr w:type="spellEnd"/>
      <w:r w:rsidR="00B74F7E" w:rsidRPr="00B74F7E">
        <w:rPr>
          <w:rFonts w:ascii="Times New Roman" w:hAnsi="Times New Roman"/>
          <w:lang w:eastAsia="hu-HU"/>
        </w:rPr>
        <w:t xml:space="preserve">) </w:t>
      </w:r>
      <w:r w:rsidR="00B74F7E" w:rsidRPr="00B74F7E">
        <w:rPr>
          <w:rFonts w:ascii="Times New Roman" w:hAnsi="Times New Roman"/>
          <w:szCs w:val="24"/>
          <w:lang w:eastAsia="hu-HU"/>
        </w:rPr>
        <w:t>történő befizetésével, pénzügyi intézmény vagy biztosító által vállalt garancia vagy készfizető kezesség biztosításával, vagy biztosítási szerződés alapján kiállított - készfizető kezességvállalást tartalmazó - kötelezvénnyel.</w:t>
      </w:r>
    </w:p>
    <w:p w:rsidR="00B74F7E" w:rsidRPr="00B74F7E" w:rsidRDefault="00B74F7E" w:rsidP="00B74F7E">
      <w:pPr>
        <w:pStyle w:val="Nincstrkz"/>
        <w:rPr>
          <w:rFonts w:ascii="Times New Roman" w:hAnsi="Times New Roman"/>
          <w:szCs w:val="24"/>
          <w:lang w:eastAsia="hu-HU"/>
        </w:rPr>
      </w:pPr>
      <w:r w:rsidRPr="00B74F7E">
        <w:rPr>
          <w:rFonts w:ascii="Times New Roman" w:hAnsi="Times New Roman"/>
          <w:szCs w:val="24"/>
          <w:lang w:eastAsia="hu-HU"/>
        </w:rPr>
        <w:t>Az ajánlati biztosíték teljesítését az ajánlatban az alábbiak szerint kell igazolni:</w:t>
      </w:r>
    </w:p>
    <w:p w:rsidR="00B74F7E" w:rsidRPr="00B74F7E" w:rsidRDefault="00B74F7E" w:rsidP="00B74F7E">
      <w:pPr>
        <w:pStyle w:val="Nincstrkz"/>
        <w:rPr>
          <w:rFonts w:ascii="Times New Roman" w:hAnsi="Times New Roman"/>
          <w:szCs w:val="24"/>
          <w:lang w:eastAsia="hu-HU"/>
        </w:rPr>
      </w:pPr>
      <w:r w:rsidRPr="00B74F7E">
        <w:rPr>
          <w:rFonts w:ascii="Times New Roman" w:hAnsi="Times New Roman"/>
          <w:szCs w:val="24"/>
          <w:lang w:eastAsia="hu-HU"/>
        </w:rPr>
        <w:t>Amennyiben az ajánlati biztosíték teljesítése az ajánlatkérő fizetési számlájára történő befizetéssel történik, akkor a befizetést (átutalást) igazoló dokumentumot kell az ajánlatba csatolni. Kizárólag az minősül teljesítésnek, ha az előírt pénzösszeget az Ajánlatkérő fizetési számláján legkésőbb az ajánlattételi határidő lejártának időpontjáig jóváírták.</w:t>
      </w:r>
    </w:p>
    <w:p w:rsidR="00B74F7E" w:rsidRPr="00B74F7E" w:rsidRDefault="00B74F7E" w:rsidP="00B74F7E">
      <w:pPr>
        <w:pStyle w:val="Nincstrkz"/>
        <w:rPr>
          <w:rFonts w:ascii="Times New Roman" w:hAnsi="Times New Roman"/>
          <w:szCs w:val="24"/>
          <w:lang w:eastAsia="hu-HU"/>
        </w:rPr>
      </w:pPr>
      <w:r w:rsidRPr="00B74F7E">
        <w:rPr>
          <w:rFonts w:ascii="Times New Roman" w:hAnsi="Times New Roman"/>
          <w:szCs w:val="24"/>
          <w:lang w:eastAsia="hu-HU"/>
        </w:rPr>
        <w:t xml:space="preserve">Amennyiben az ajánlati biztosíték teljesítése a Kbt. 54. § (2) bekezdésében meghatározott egyéb módok egyikén történik, akkor a pénzügyi intézmény vagy biztosító által vállalt garanciát igazoló dokumentumot vagy készfizető kezességet igazoló dokumentumot, vagy a </w:t>
      </w:r>
      <w:r w:rsidRPr="00B74F7E">
        <w:rPr>
          <w:rFonts w:ascii="Times New Roman" w:hAnsi="Times New Roman"/>
          <w:szCs w:val="24"/>
          <w:lang w:eastAsia="hu-HU"/>
        </w:rPr>
        <w:lastRenderedPageBreak/>
        <w:t xml:space="preserve">biztosítási szerződés alapján kiállított - készfizető kezességvállalást tartalmazó – kötelezvényt kell eredeti példányban az ajánlatba csatolni. A dokumentumban vagy kötelezvényben kedvezményezettként az ajánlatkérőt kell megjelölni, a minimális érvényességi idő pedig az ajánlati kötöttség ideje. </w:t>
      </w:r>
    </w:p>
    <w:p w:rsidR="00AE2D4F" w:rsidRDefault="00B74F7E" w:rsidP="00B74F7E">
      <w:pPr>
        <w:jc w:val="both"/>
        <w:rPr>
          <w:sz w:val="24"/>
          <w:szCs w:val="24"/>
        </w:rPr>
      </w:pPr>
      <w:r w:rsidRPr="00B74F7E">
        <w:rPr>
          <w:sz w:val="24"/>
          <w:szCs w:val="24"/>
        </w:rPr>
        <w:t>Az ajánlattevőt az ajánlati biztosíték szolgáltatásáért semmilyen költségtérítés, illetve kamat nem illeti meg. Az ajánlati biztosítékkal kapcsolatban a Kbt. 35. § (5) bekezdése is irányadó.</w:t>
      </w:r>
    </w:p>
    <w:p w:rsidR="00217C84" w:rsidRPr="00497C59" w:rsidRDefault="00217C84" w:rsidP="00217C84">
      <w:pPr>
        <w:pStyle w:val="Cmsor2"/>
        <w:jc w:val="both"/>
        <w:rPr>
          <w:rFonts w:ascii="Times New Roman" w:hAnsi="Times New Roman"/>
          <w:caps/>
          <w:szCs w:val="24"/>
        </w:rPr>
      </w:pPr>
    </w:p>
    <w:p w:rsidR="000B701C" w:rsidRPr="00931EAF" w:rsidRDefault="00931EAF" w:rsidP="000B701C">
      <w:pPr>
        <w:pStyle w:val="Cmsor2"/>
        <w:jc w:val="both"/>
        <w:rPr>
          <w:rFonts w:ascii="Times New Roman" w:hAnsi="Times New Roman"/>
          <w:caps/>
          <w:szCs w:val="24"/>
        </w:rPr>
      </w:pPr>
      <w:r w:rsidRPr="00931EAF">
        <w:rPr>
          <w:rFonts w:ascii="Times New Roman" w:hAnsi="Times New Roman"/>
          <w:color w:val="000000"/>
          <w:szCs w:val="24"/>
        </w:rPr>
        <w:t>3.</w:t>
      </w:r>
      <w:r w:rsidR="00B74F7E">
        <w:rPr>
          <w:rFonts w:ascii="Times New Roman" w:hAnsi="Times New Roman"/>
          <w:color w:val="000000"/>
          <w:szCs w:val="24"/>
        </w:rPr>
        <w:t>2</w:t>
      </w:r>
      <w:r w:rsidRPr="00931EAF">
        <w:rPr>
          <w:rFonts w:ascii="Times New Roman" w:hAnsi="Times New Roman"/>
          <w:color w:val="000000"/>
          <w:szCs w:val="24"/>
        </w:rPr>
        <w:t>. Közös ajánlattétel</w:t>
      </w:r>
    </w:p>
    <w:p w:rsidR="000B701C" w:rsidRPr="00497C59" w:rsidRDefault="000B701C" w:rsidP="000B701C">
      <w:pPr>
        <w:pStyle w:val="B"/>
        <w:numPr>
          <w:ilvl w:val="12"/>
          <w:numId w:val="0"/>
        </w:numPr>
        <w:spacing w:before="0" w:line="240" w:lineRule="auto"/>
        <w:ind w:left="426"/>
        <w:rPr>
          <w:rFonts w:ascii="Times New Roman" w:hAnsi="Times New Roman"/>
          <w:color w:val="000000"/>
          <w:szCs w:val="24"/>
          <w:lang w:val="hu-HU"/>
        </w:rPr>
      </w:pPr>
    </w:p>
    <w:p w:rsidR="000B701C" w:rsidRPr="00497C59" w:rsidRDefault="000B701C" w:rsidP="000B701C">
      <w:pPr>
        <w:jc w:val="both"/>
        <w:rPr>
          <w:color w:val="000000"/>
          <w:sz w:val="24"/>
          <w:szCs w:val="24"/>
        </w:rPr>
      </w:pPr>
      <w:r w:rsidRPr="00497C59">
        <w:rPr>
          <w:color w:val="000000"/>
          <w:sz w:val="24"/>
          <w:szCs w:val="24"/>
        </w:rPr>
        <w:t xml:space="preserve">Több gazdasági szereplő közösen is nyújthat be </w:t>
      </w:r>
      <w:r w:rsidR="00E53003" w:rsidRPr="00497C59">
        <w:rPr>
          <w:color w:val="000000"/>
          <w:sz w:val="24"/>
          <w:szCs w:val="24"/>
        </w:rPr>
        <w:t>aj</w:t>
      </w:r>
      <w:r w:rsidR="009A7FFC">
        <w:rPr>
          <w:color w:val="000000"/>
          <w:sz w:val="24"/>
          <w:szCs w:val="24"/>
        </w:rPr>
        <w:t>á</w:t>
      </w:r>
      <w:r w:rsidR="00E53003" w:rsidRPr="00497C59">
        <w:rPr>
          <w:color w:val="000000"/>
          <w:sz w:val="24"/>
          <w:szCs w:val="24"/>
        </w:rPr>
        <w:t>nlatot</w:t>
      </w:r>
      <w:r w:rsidRPr="00497C59">
        <w:rPr>
          <w:color w:val="000000"/>
          <w:sz w:val="24"/>
          <w:szCs w:val="24"/>
        </w:rPr>
        <w:t>.</w:t>
      </w:r>
    </w:p>
    <w:p w:rsidR="000B701C" w:rsidRPr="00497C59" w:rsidRDefault="000B701C" w:rsidP="000B701C">
      <w:pPr>
        <w:jc w:val="both"/>
        <w:rPr>
          <w:color w:val="000000"/>
          <w:sz w:val="24"/>
          <w:szCs w:val="24"/>
        </w:rPr>
      </w:pPr>
      <w:r w:rsidRPr="00497C59">
        <w:rPr>
          <w:color w:val="000000"/>
          <w:sz w:val="24"/>
          <w:szCs w:val="24"/>
        </w:rPr>
        <w:t xml:space="preserve">Az egy közös </w:t>
      </w:r>
      <w:r w:rsidR="00E53003" w:rsidRPr="00497C59">
        <w:rPr>
          <w:color w:val="000000"/>
          <w:sz w:val="24"/>
          <w:szCs w:val="24"/>
        </w:rPr>
        <w:t>ajánlatot</w:t>
      </w:r>
      <w:r w:rsidRPr="00497C59">
        <w:rPr>
          <w:color w:val="000000"/>
          <w:sz w:val="24"/>
          <w:szCs w:val="24"/>
        </w:rPr>
        <w:t xml:space="preserve"> benyújtó gazdasági </w:t>
      </w:r>
      <w:proofErr w:type="gramStart"/>
      <w:r w:rsidRPr="00497C59">
        <w:rPr>
          <w:color w:val="000000"/>
          <w:sz w:val="24"/>
          <w:szCs w:val="24"/>
        </w:rPr>
        <w:t>szereplő(</w:t>
      </w:r>
      <w:proofErr w:type="gramEnd"/>
      <w:r w:rsidRPr="00497C59">
        <w:rPr>
          <w:color w:val="000000"/>
          <w:sz w:val="24"/>
          <w:szCs w:val="24"/>
        </w:rPr>
        <w:t xml:space="preserve">k) személyében az eljárásban </w:t>
      </w:r>
      <w:r w:rsidR="00E53003" w:rsidRPr="00497C59">
        <w:rPr>
          <w:color w:val="000000"/>
          <w:sz w:val="24"/>
          <w:szCs w:val="24"/>
        </w:rPr>
        <w:t>az ajánlattételi</w:t>
      </w:r>
      <w:r w:rsidRPr="00497C59">
        <w:rPr>
          <w:color w:val="000000"/>
          <w:sz w:val="24"/>
          <w:szCs w:val="24"/>
        </w:rPr>
        <w:t xml:space="preserve"> határidő lejárta után változás nem következhet be. </w:t>
      </w:r>
    </w:p>
    <w:p w:rsidR="000B701C" w:rsidRPr="00497C59" w:rsidRDefault="000B701C" w:rsidP="00497C59">
      <w:pPr>
        <w:jc w:val="both"/>
        <w:rPr>
          <w:color w:val="000000"/>
          <w:sz w:val="24"/>
          <w:szCs w:val="24"/>
        </w:rPr>
      </w:pPr>
    </w:p>
    <w:p w:rsidR="000B701C" w:rsidRPr="00497C59" w:rsidRDefault="000B701C" w:rsidP="000B701C">
      <w:pPr>
        <w:ind w:left="360" w:hanging="360"/>
        <w:jc w:val="both"/>
        <w:rPr>
          <w:b/>
          <w:color w:val="000000"/>
          <w:sz w:val="24"/>
          <w:szCs w:val="24"/>
        </w:rPr>
      </w:pPr>
      <w:r w:rsidRPr="00497C59">
        <w:rPr>
          <w:b/>
          <w:color w:val="000000"/>
          <w:sz w:val="24"/>
          <w:szCs w:val="24"/>
        </w:rPr>
        <w:t xml:space="preserve">3.2.1. Közös </w:t>
      </w:r>
      <w:r w:rsidR="00E53003" w:rsidRPr="00497C59">
        <w:rPr>
          <w:b/>
          <w:color w:val="000000"/>
          <w:sz w:val="24"/>
          <w:szCs w:val="24"/>
        </w:rPr>
        <w:t>ajánlattevők</w:t>
      </w:r>
      <w:r w:rsidRPr="00497C59">
        <w:rPr>
          <w:b/>
          <w:color w:val="000000"/>
          <w:sz w:val="24"/>
          <w:szCs w:val="24"/>
        </w:rPr>
        <w:t xml:space="preserve"> nevében eljáró képviselő:</w:t>
      </w:r>
    </w:p>
    <w:p w:rsidR="000B701C" w:rsidRPr="00497C59" w:rsidRDefault="000B701C" w:rsidP="000B701C">
      <w:pPr>
        <w:jc w:val="both"/>
        <w:rPr>
          <w:b/>
          <w:color w:val="000000"/>
          <w:sz w:val="24"/>
          <w:szCs w:val="24"/>
        </w:rPr>
      </w:pPr>
      <w:r w:rsidRPr="00497C59">
        <w:rPr>
          <w:color w:val="000000"/>
          <w:sz w:val="24"/>
          <w:szCs w:val="24"/>
        </w:rPr>
        <w:t xml:space="preserve">A közös </w:t>
      </w:r>
      <w:r w:rsidR="00E53003" w:rsidRPr="00497C59">
        <w:rPr>
          <w:color w:val="000000"/>
          <w:sz w:val="24"/>
          <w:szCs w:val="24"/>
        </w:rPr>
        <w:t>ajánlattevők</w:t>
      </w:r>
      <w:r w:rsidRPr="00497C59">
        <w:rPr>
          <w:color w:val="000000"/>
          <w:sz w:val="24"/>
          <w:szCs w:val="24"/>
        </w:rPr>
        <w:t xml:space="preserve"> kötelesek maguk közül egy, a közbeszerzési eljárásban a közös </w:t>
      </w:r>
      <w:r w:rsidR="00E53003" w:rsidRPr="00497C59">
        <w:rPr>
          <w:color w:val="000000"/>
          <w:sz w:val="24"/>
          <w:szCs w:val="24"/>
        </w:rPr>
        <w:t>ajánlatevők</w:t>
      </w:r>
      <w:r w:rsidRPr="00497C59">
        <w:rPr>
          <w:color w:val="000000"/>
          <w:sz w:val="24"/>
          <w:szCs w:val="24"/>
        </w:rPr>
        <w:t xml:space="preserve"> nevében eljárni jogosult képviselőt (az egyik konzorciumi tagot) megjelölni. </w:t>
      </w:r>
      <w:r w:rsidRPr="00497C59">
        <w:rPr>
          <w:b/>
          <w:color w:val="000000"/>
          <w:sz w:val="24"/>
          <w:szCs w:val="24"/>
        </w:rPr>
        <w:t xml:space="preserve">A közös </w:t>
      </w:r>
      <w:r w:rsidR="00E53003" w:rsidRPr="00497C59">
        <w:rPr>
          <w:b/>
          <w:color w:val="000000"/>
          <w:sz w:val="24"/>
          <w:szCs w:val="24"/>
        </w:rPr>
        <w:t>ajánlattevők</w:t>
      </w:r>
      <w:r w:rsidRPr="00497C59">
        <w:rPr>
          <w:b/>
          <w:color w:val="000000"/>
          <w:sz w:val="24"/>
          <w:szCs w:val="24"/>
        </w:rPr>
        <w:t xml:space="preserve"> képviseletében tett minden nyilatkozatnak egyértelműen tartalmaznia kell a közös </w:t>
      </w:r>
      <w:r w:rsidR="00E53003" w:rsidRPr="00497C59">
        <w:rPr>
          <w:b/>
          <w:color w:val="000000"/>
          <w:sz w:val="24"/>
          <w:szCs w:val="24"/>
        </w:rPr>
        <w:t>ajánlattevők</w:t>
      </w:r>
      <w:r w:rsidRPr="00497C59">
        <w:rPr>
          <w:b/>
          <w:color w:val="000000"/>
          <w:sz w:val="24"/>
          <w:szCs w:val="24"/>
        </w:rPr>
        <w:t xml:space="preserve"> megjelölését (nevét, székhelyét).</w:t>
      </w:r>
    </w:p>
    <w:p w:rsidR="000B701C" w:rsidRPr="00497C59" w:rsidRDefault="000B701C" w:rsidP="000B701C">
      <w:pPr>
        <w:ind w:left="360"/>
        <w:rPr>
          <w:color w:val="000000"/>
          <w:sz w:val="24"/>
          <w:szCs w:val="24"/>
        </w:rPr>
      </w:pPr>
    </w:p>
    <w:p w:rsidR="000B701C" w:rsidRPr="00497C59" w:rsidRDefault="000B701C" w:rsidP="000B701C">
      <w:pPr>
        <w:numPr>
          <w:ilvl w:val="12"/>
          <w:numId w:val="0"/>
        </w:numPr>
        <w:tabs>
          <w:tab w:val="left" w:pos="360"/>
          <w:tab w:val="left" w:pos="405"/>
        </w:tabs>
        <w:jc w:val="both"/>
        <w:rPr>
          <w:b/>
          <w:color w:val="000000"/>
          <w:sz w:val="24"/>
          <w:szCs w:val="24"/>
        </w:rPr>
      </w:pPr>
      <w:r w:rsidRPr="00497C59">
        <w:rPr>
          <w:b/>
          <w:color w:val="000000"/>
          <w:sz w:val="24"/>
          <w:szCs w:val="24"/>
        </w:rPr>
        <w:t>3.2.2. Egyéb szabályok:</w:t>
      </w:r>
    </w:p>
    <w:p w:rsidR="000B701C" w:rsidRPr="00497C59" w:rsidRDefault="000B701C" w:rsidP="000B701C">
      <w:pPr>
        <w:pStyle w:val="Szvegtrzs"/>
        <w:spacing w:before="60" w:after="60"/>
        <w:rPr>
          <w:szCs w:val="24"/>
        </w:rPr>
      </w:pPr>
      <w:r w:rsidRPr="00497C59">
        <w:rPr>
          <w:szCs w:val="24"/>
        </w:rPr>
        <w:t xml:space="preserve">A Közbeszerzési Döntőbizottság a konzorciumok jog- és ügyfélképességével kapcsolatosan a következőkben ismertetett bírósági ítéletekre és döntőbizottsági joggyakorlatra hívta fel a közbeszerzési eljárásokban részt vevők figyelmét: </w:t>
      </w:r>
    </w:p>
    <w:p w:rsidR="000B701C" w:rsidRPr="00497C59" w:rsidRDefault="000B701C" w:rsidP="000B701C">
      <w:pPr>
        <w:spacing w:before="60" w:after="60"/>
        <w:jc w:val="both"/>
        <w:rPr>
          <w:sz w:val="24"/>
          <w:szCs w:val="24"/>
        </w:rPr>
      </w:pPr>
      <w:r w:rsidRPr="00497C59">
        <w:rPr>
          <w:sz w:val="24"/>
          <w:szCs w:val="24"/>
        </w:rPr>
        <w:t xml:space="preserve">A Fővárosi Ítélőtábla </w:t>
      </w:r>
      <w:r w:rsidRPr="00497C59">
        <w:rPr>
          <w:i/>
          <w:iCs/>
          <w:sz w:val="24"/>
          <w:szCs w:val="24"/>
        </w:rPr>
        <w:t>3</w:t>
      </w:r>
      <w:proofErr w:type="gramStart"/>
      <w:r w:rsidRPr="00497C59">
        <w:rPr>
          <w:i/>
          <w:iCs/>
          <w:sz w:val="24"/>
          <w:szCs w:val="24"/>
        </w:rPr>
        <w:t>.Kf</w:t>
      </w:r>
      <w:proofErr w:type="gramEnd"/>
      <w:r w:rsidRPr="00497C59">
        <w:rPr>
          <w:i/>
          <w:iCs/>
          <w:sz w:val="24"/>
          <w:szCs w:val="24"/>
        </w:rPr>
        <w:t>.27.267/2009/11.</w:t>
      </w:r>
      <w:r w:rsidRPr="00497C59">
        <w:rPr>
          <w:sz w:val="24"/>
          <w:szCs w:val="24"/>
        </w:rPr>
        <w:t xml:space="preserve"> ítélete szerint a </w:t>
      </w:r>
      <w:r w:rsidRPr="00497C59">
        <w:rPr>
          <w:i/>
          <w:iCs/>
          <w:sz w:val="24"/>
          <w:szCs w:val="24"/>
        </w:rPr>
        <w:t>konzorciumoknak jogképességük, önálló jogalanyiságuk nincs, saját nevük alatt jogok szerzésére és kötelezettségek vállalására nem jogosultak.</w:t>
      </w:r>
      <w:r w:rsidRPr="00497C59">
        <w:rPr>
          <w:sz w:val="24"/>
          <w:szCs w:val="24"/>
        </w:rPr>
        <w:t xml:space="preserve"> A konzorciumot polgári jogi szerződés hozza létre, a konzorciumi szerződés a szerződő felek között kötelmi jogviszonyt keletkeztet. A konzorciumi szerződéssel nem jön létre a szerződő felektől elkülönült jogi személy. Sem a Kbt., sem más jogszabály a konzorciumot jogalanyisággal, jogképességgel nem ruházza fel, ezért harmadik személyek felé szerződéses nyilatkozatot a tagok személyesen vagy képviselő útján tehetnek.</w:t>
      </w:r>
    </w:p>
    <w:p w:rsidR="000B701C" w:rsidRPr="00497C59" w:rsidRDefault="000B701C" w:rsidP="000B701C">
      <w:pPr>
        <w:numPr>
          <w:ilvl w:val="12"/>
          <w:numId w:val="0"/>
        </w:numPr>
        <w:tabs>
          <w:tab w:val="left" w:pos="360"/>
          <w:tab w:val="left" w:pos="405"/>
        </w:tabs>
        <w:ind w:left="360"/>
        <w:jc w:val="both"/>
        <w:rPr>
          <w:b/>
          <w:color w:val="000000"/>
          <w:sz w:val="24"/>
          <w:szCs w:val="24"/>
        </w:rPr>
      </w:pPr>
    </w:p>
    <w:p w:rsidR="000B701C" w:rsidRDefault="000B701C" w:rsidP="000B701C">
      <w:pPr>
        <w:pStyle w:val="Cm"/>
        <w:tabs>
          <w:tab w:val="left" w:pos="360"/>
        </w:tabs>
        <w:ind w:right="-1"/>
        <w:jc w:val="both"/>
        <w:rPr>
          <w:rFonts w:ascii="Times New Roman" w:hAnsi="Times New Roman"/>
          <w:b w:val="0"/>
          <w:szCs w:val="24"/>
        </w:rPr>
      </w:pPr>
      <w:r w:rsidRPr="00497C59">
        <w:rPr>
          <w:rFonts w:ascii="Times New Roman" w:hAnsi="Times New Roman"/>
          <w:b w:val="0"/>
          <w:szCs w:val="24"/>
        </w:rPr>
        <w:t xml:space="preserve">Közös </w:t>
      </w:r>
      <w:r w:rsidR="00E53003" w:rsidRPr="00497C59">
        <w:rPr>
          <w:rFonts w:ascii="Times New Roman" w:hAnsi="Times New Roman"/>
          <w:b w:val="0"/>
          <w:szCs w:val="24"/>
        </w:rPr>
        <w:t>ajánlattétel</w:t>
      </w:r>
      <w:r w:rsidRPr="00497C59">
        <w:rPr>
          <w:rFonts w:ascii="Times New Roman" w:hAnsi="Times New Roman"/>
          <w:b w:val="0"/>
          <w:szCs w:val="24"/>
        </w:rPr>
        <w:t xml:space="preserve"> esetén </w:t>
      </w:r>
      <w:r w:rsidR="00B41730" w:rsidRPr="00497C59">
        <w:rPr>
          <w:rFonts w:ascii="Times New Roman" w:hAnsi="Times New Roman"/>
          <w:b w:val="0"/>
          <w:szCs w:val="24"/>
        </w:rPr>
        <w:t>az ajánlathoz</w:t>
      </w:r>
      <w:r w:rsidRPr="00497C59">
        <w:rPr>
          <w:rFonts w:ascii="Times New Roman" w:hAnsi="Times New Roman"/>
          <w:b w:val="0"/>
          <w:szCs w:val="24"/>
        </w:rPr>
        <w:t xml:space="preserve"> csatolni szükséges a közös </w:t>
      </w:r>
      <w:r w:rsidR="00E53003" w:rsidRPr="00497C59">
        <w:rPr>
          <w:rFonts w:ascii="Times New Roman" w:hAnsi="Times New Roman"/>
          <w:b w:val="0"/>
          <w:szCs w:val="24"/>
        </w:rPr>
        <w:t xml:space="preserve">ajánlattevők </w:t>
      </w:r>
      <w:r w:rsidRPr="00497C59">
        <w:rPr>
          <w:rFonts w:ascii="Times New Roman" w:hAnsi="Times New Roman"/>
          <w:b w:val="0"/>
          <w:szCs w:val="24"/>
        </w:rPr>
        <w:t>által kötött együttműködési megállapodást.</w:t>
      </w:r>
    </w:p>
    <w:p w:rsidR="00AB357C" w:rsidRDefault="00AB357C" w:rsidP="000B701C">
      <w:pPr>
        <w:pStyle w:val="Cm"/>
        <w:tabs>
          <w:tab w:val="left" w:pos="360"/>
        </w:tabs>
        <w:ind w:right="-1"/>
        <w:jc w:val="both"/>
        <w:rPr>
          <w:rFonts w:ascii="Times New Roman" w:hAnsi="Times New Roman"/>
          <w:b w:val="0"/>
          <w:szCs w:val="24"/>
        </w:rPr>
      </w:pPr>
    </w:p>
    <w:p w:rsidR="00AB357C" w:rsidRPr="00AB357C" w:rsidRDefault="00AB357C" w:rsidP="00AB357C">
      <w:pPr>
        <w:pStyle w:val="Cm"/>
        <w:tabs>
          <w:tab w:val="left" w:pos="360"/>
        </w:tabs>
        <w:ind w:right="-1"/>
        <w:jc w:val="both"/>
        <w:rPr>
          <w:rFonts w:ascii="Times New Roman" w:hAnsi="Times New Roman"/>
          <w:b w:val="0"/>
          <w:szCs w:val="24"/>
        </w:rPr>
      </w:pPr>
      <w:r w:rsidRPr="00AB357C">
        <w:rPr>
          <w:rFonts w:ascii="Times New Roman" w:hAnsi="Times New Roman"/>
          <w:b w:val="0"/>
          <w:szCs w:val="24"/>
        </w:rPr>
        <w:t xml:space="preserve">A Megállapodásnak kötelezően tartalmaznia kell: </w:t>
      </w:r>
    </w:p>
    <w:p w:rsidR="00AB357C" w:rsidRPr="00AB357C" w:rsidRDefault="00AB357C" w:rsidP="00AB357C">
      <w:pPr>
        <w:pStyle w:val="Cm"/>
        <w:numPr>
          <w:ilvl w:val="0"/>
          <w:numId w:val="38"/>
        </w:numPr>
        <w:tabs>
          <w:tab w:val="left" w:pos="360"/>
        </w:tabs>
        <w:ind w:right="-1"/>
        <w:jc w:val="both"/>
        <w:rPr>
          <w:rFonts w:ascii="Times New Roman" w:hAnsi="Times New Roman"/>
          <w:b w:val="0"/>
          <w:szCs w:val="24"/>
        </w:rPr>
      </w:pPr>
      <w:r w:rsidRPr="00AB357C">
        <w:rPr>
          <w:rFonts w:ascii="Times New Roman" w:hAnsi="Times New Roman"/>
          <w:b w:val="0"/>
          <w:szCs w:val="24"/>
        </w:rPr>
        <w:t xml:space="preserve">az abban részt vevő felek (a továbbiakban: Tagok) nevét, székhelyét, </w:t>
      </w:r>
    </w:p>
    <w:p w:rsidR="00AB357C" w:rsidRPr="00AB357C" w:rsidRDefault="00AB357C" w:rsidP="00AB357C">
      <w:pPr>
        <w:pStyle w:val="Cm"/>
        <w:numPr>
          <w:ilvl w:val="0"/>
          <w:numId w:val="38"/>
        </w:numPr>
        <w:tabs>
          <w:tab w:val="left" w:pos="360"/>
        </w:tabs>
        <w:ind w:right="-1"/>
        <w:jc w:val="both"/>
        <w:rPr>
          <w:rFonts w:ascii="Times New Roman" w:hAnsi="Times New Roman"/>
          <w:b w:val="0"/>
          <w:szCs w:val="24"/>
        </w:rPr>
      </w:pPr>
      <w:r w:rsidRPr="00AB357C">
        <w:rPr>
          <w:rFonts w:ascii="Times New Roman" w:hAnsi="Times New Roman"/>
          <w:b w:val="0"/>
          <w:szCs w:val="24"/>
        </w:rPr>
        <w:t>a közbeszerzési eljárás megnevezését és az eljárást megindító felhívás számát,</w:t>
      </w:r>
    </w:p>
    <w:p w:rsidR="00AB357C" w:rsidRPr="00AB357C" w:rsidRDefault="00AB357C" w:rsidP="00AB357C">
      <w:pPr>
        <w:pStyle w:val="Cm"/>
        <w:numPr>
          <w:ilvl w:val="0"/>
          <w:numId w:val="38"/>
        </w:numPr>
        <w:tabs>
          <w:tab w:val="left" w:pos="360"/>
        </w:tabs>
        <w:ind w:right="-1"/>
        <w:jc w:val="both"/>
        <w:rPr>
          <w:rFonts w:ascii="Times New Roman" w:hAnsi="Times New Roman"/>
          <w:b w:val="0"/>
          <w:szCs w:val="24"/>
        </w:rPr>
      </w:pPr>
      <w:r w:rsidRPr="00AB357C">
        <w:rPr>
          <w:rFonts w:ascii="Times New Roman" w:hAnsi="Times New Roman"/>
          <w:b w:val="0"/>
          <w:szCs w:val="24"/>
        </w:rPr>
        <w:t>azt, hogy a Tagok a közbeszerzési eljárásban közösen nyújtanak be ajánlatot, nyertességük esetén a szerződést megkötik, valamint a szerződést az előírásoknak megfelelően teljesítik,</w:t>
      </w:r>
    </w:p>
    <w:p w:rsidR="00AB357C" w:rsidRPr="00AB357C" w:rsidRDefault="00AB357C" w:rsidP="00AB357C">
      <w:pPr>
        <w:pStyle w:val="Cm"/>
        <w:numPr>
          <w:ilvl w:val="0"/>
          <w:numId w:val="38"/>
        </w:numPr>
        <w:tabs>
          <w:tab w:val="left" w:pos="360"/>
        </w:tabs>
        <w:ind w:right="-1"/>
        <w:jc w:val="both"/>
        <w:rPr>
          <w:rFonts w:ascii="Times New Roman" w:hAnsi="Times New Roman"/>
          <w:b w:val="0"/>
          <w:szCs w:val="24"/>
        </w:rPr>
      </w:pPr>
      <w:r w:rsidRPr="00AB357C">
        <w:rPr>
          <w:rFonts w:ascii="Times New Roman" w:hAnsi="Times New Roman"/>
          <w:b w:val="0"/>
          <w:szCs w:val="24"/>
        </w:rPr>
        <w:t>azt, hogy nyertességük esetén a Tagok a szerződés teljesítéséért az ajánlatkérő felé egyetemlegesen felelnek,</w:t>
      </w:r>
    </w:p>
    <w:p w:rsidR="00AB357C" w:rsidRPr="00AB357C" w:rsidRDefault="00AB357C" w:rsidP="00AB357C">
      <w:pPr>
        <w:pStyle w:val="Cm"/>
        <w:numPr>
          <w:ilvl w:val="0"/>
          <w:numId w:val="38"/>
        </w:numPr>
        <w:tabs>
          <w:tab w:val="left" w:pos="284"/>
        </w:tabs>
        <w:ind w:right="-1"/>
        <w:jc w:val="both"/>
        <w:rPr>
          <w:rFonts w:ascii="Times New Roman" w:hAnsi="Times New Roman"/>
          <w:b w:val="0"/>
          <w:szCs w:val="24"/>
        </w:rPr>
      </w:pPr>
      <w:r w:rsidRPr="00AB357C">
        <w:rPr>
          <w:rFonts w:ascii="Times New Roman" w:hAnsi="Times New Roman"/>
          <w:b w:val="0"/>
          <w:szCs w:val="24"/>
        </w:rPr>
        <w:t>a vezető Tag megnevezését, azzal, hogy a vezető Tag (illetve képviseletére jogosult természetes személy) korlátozás nélkül jogosult a Tagok nevében jognyilatkozatok megtételére a közbeszerzési eljárás során és a szerződés teljesítése során</w:t>
      </w:r>
      <w:r>
        <w:rPr>
          <w:rFonts w:ascii="Times New Roman" w:hAnsi="Times New Roman"/>
          <w:b w:val="0"/>
          <w:szCs w:val="24"/>
        </w:rPr>
        <w:t xml:space="preserve">, kivéve a </w:t>
      </w:r>
      <w:r w:rsidRPr="00AB357C">
        <w:rPr>
          <w:rFonts w:ascii="Times New Roman" w:hAnsi="Times New Roman"/>
          <w:b w:val="0"/>
          <w:szCs w:val="24"/>
        </w:rPr>
        <w:t xml:space="preserve">nyertesség esetén kötendő szerződés </w:t>
      </w:r>
      <w:r>
        <w:rPr>
          <w:rFonts w:ascii="Times New Roman" w:hAnsi="Times New Roman"/>
          <w:b w:val="0"/>
          <w:szCs w:val="24"/>
        </w:rPr>
        <w:t>aláírását, amelyet mindegyik Tagnak alá kell írnia</w:t>
      </w:r>
      <w:r w:rsidRPr="00AB357C">
        <w:rPr>
          <w:rFonts w:ascii="Times New Roman" w:hAnsi="Times New Roman"/>
          <w:b w:val="0"/>
          <w:szCs w:val="24"/>
        </w:rPr>
        <w:t>,</w:t>
      </w:r>
    </w:p>
    <w:p w:rsidR="00AB357C" w:rsidRPr="00AB357C" w:rsidRDefault="00AB357C" w:rsidP="00AB357C">
      <w:pPr>
        <w:pStyle w:val="Cm"/>
        <w:numPr>
          <w:ilvl w:val="0"/>
          <w:numId w:val="38"/>
        </w:numPr>
        <w:tabs>
          <w:tab w:val="left" w:pos="360"/>
        </w:tabs>
        <w:ind w:right="-1"/>
        <w:jc w:val="both"/>
        <w:rPr>
          <w:rFonts w:ascii="Times New Roman" w:hAnsi="Times New Roman"/>
          <w:b w:val="0"/>
          <w:szCs w:val="24"/>
        </w:rPr>
      </w:pPr>
      <w:r w:rsidRPr="00AB357C">
        <w:rPr>
          <w:rFonts w:ascii="Times New Roman" w:hAnsi="Times New Roman"/>
          <w:b w:val="0"/>
          <w:szCs w:val="24"/>
        </w:rPr>
        <w:lastRenderedPageBreak/>
        <w:t xml:space="preserve">a Tagok szerződés teljesítésével összefüggő feladatainak leírását, az ellenszolgáltatásból való részesedésük százalékos mértékét, </w:t>
      </w:r>
    </w:p>
    <w:p w:rsidR="00AB357C" w:rsidRDefault="00AB357C" w:rsidP="00AB357C">
      <w:pPr>
        <w:pStyle w:val="Cm"/>
        <w:numPr>
          <w:ilvl w:val="0"/>
          <w:numId w:val="38"/>
        </w:numPr>
        <w:tabs>
          <w:tab w:val="left" w:pos="360"/>
        </w:tabs>
        <w:ind w:right="-1"/>
        <w:jc w:val="both"/>
        <w:rPr>
          <w:rFonts w:ascii="Times New Roman" w:hAnsi="Times New Roman"/>
          <w:b w:val="0"/>
          <w:szCs w:val="24"/>
        </w:rPr>
      </w:pPr>
      <w:r w:rsidRPr="00AB357C">
        <w:rPr>
          <w:rFonts w:ascii="Times New Roman" w:hAnsi="Times New Roman"/>
          <w:b w:val="0"/>
          <w:szCs w:val="24"/>
        </w:rPr>
        <w:t>azt, hogy a Tagok külön-külön nyújtják be számláikat,</w:t>
      </w:r>
    </w:p>
    <w:p w:rsidR="00AB357C" w:rsidRDefault="00AB357C" w:rsidP="00AB357C">
      <w:pPr>
        <w:pStyle w:val="Cm"/>
        <w:numPr>
          <w:ilvl w:val="0"/>
          <w:numId w:val="38"/>
        </w:numPr>
        <w:tabs>
          <w:tab w:val="left" w:pos="360"/>
        </w:tabs>
        <w:ind w:right="-1"/>
        <w:jc w:val="both"/>
        <w:rPr>
          <w:rFonts w:ascii="Times New Roman" w:hAnsi="Times New Roman"/>
          <w:b w:val="0"/>
          <w:szCs w:val="24"/>
        </w:rPr>
      </w:pPr>
      <w:r w:rsidRPr="00AB357C">
        <w:rPr>
          <w:rFonts w:ascii="Times New Roman" w:hAnsi="Times New Roman"/>
          <w:b w:val="0"/>
          <w:szCs w:val="24"/>
        </w:rPr>
        <w:t>az</w:t>
      </w:r>
      <w:r>
        <w:rPr>
          <w:rFonts w:ascii="Times New Roman" w:hAnsi="Times New Roman"/>
          <w:b w:val="0"/>
          <w:szCs w:val="24"/>
        </w:rPr>
        <w:t>t, hogy a megállapodás az</w:t>
      </w:r>
      <w:r w:rsidRPr="00AB357C">
        <w:rPr>
          <w:rFonts w:ascii="Times New Roman" w:hAnsi="Times New Roman"/>
          <w:b w:val="0"/>
          <w:szCs w:val="24"/>
        </w:rPr>
        <w:t xml:space="preserve"> ajánlat benyújtásának napján érvényes és hatályos, és hatálya, teljesítése, alkalmazhatósága vagy végrehajtható</w:t>
      </w:r>
      <w:r>
        <w:rPr>
          <w:rFonts w:ascii="Times New Roman" w:hAnsi="Times New Roman"/>
          <w:b w:val="0"/>
          <w:szCs w:val="24"/>
        </w:rPr>
        <w:t>sága nem függ bontó feltételtől,</w:t>
      </w:r>
    </w:p>
    <w:p w:rsidR="00AB357C" w:rsidRDefault="00AB357C" w:rsidP="00AB357C">
      <w:pPr>
        <w:pStyle w:val="Cm"/>
        <w:numPr>
          <w:ilvl w:val="0"/>
          <w:numId w:val="38"/>
        </w:numPr>
        <w:tabs>
          <w:tab w:val="left" w:pos="360"/>
        </w:tabs>
        <w:ind w:right="-1"/>
        <w:jc w:val="both"/>
        <w:rPr>
          <w:rFonts w:ascii="Times New Roman" w:hAnsi="Times New Roman"/>
          <w:b w:val="0"/>
          <w:szCs w:val="24"/>
        </w:rPr>
      </w:pPr>
      <w:r>
        <w:rPr>
          <w:rFonts w:ascii="Times New Roman" w:hAnsi="Times New Roman"/>
          <w:b w:val="0"/>
          <w:szCs w:val="24"/>
        </w:rPr>
        <w:t>valamennyi tag cégszerű aláírását.</w:t>
      </w:r>
    </w:p>
    <w:p w:rsidR="000B701C" w:rsidRPr="00497C59" w:rsidRDefault="000B701C" w:rsidP="000B701C">
      <w:pPr>
        <w:pStyle w:val="Cm"/>
        <w:tabs>
          <w:tab w:val="left" w:pos="360"/>
        </w:tabs>
        <w:ind w:left="360" w:right="-1"/>
        <w:jc w:val="both"/>
        <w:rPr>
          <w:rFonts w:ascii="Times New Roman" w:hAnsi="Times New Roman"/>
          <w:b w:val="0"/>
          <w:szCs w:val="24"/>
        </w:rPr>
      </w:pPr>
    </w:p>
    <w:p w:rsidR="000B701C" w:rsidRPr="00497C59" w:rsidRDefault="000B701C" w:rsidP="000B701C">
      <w:pPr>
        <w:rPr>
          <w:b/>
          <w:sz w:val="24"/>
          <w:szCs w:val="24"/>
        </w:rPr>
      </w:pPr>
      <w:r w:rsidRPr="00497C59">
        <w:rPr>
          <w:b/>
          <w:sz w:val="24"/>
          <w:szCs w:val="24"/>
        </w:rPr>
        <w:t>3.</w:t>
      </w:r>
      <w:r w:rsidR="00B74F7E">
        <w:rPr>
          <w:b/>
          <w:sz w:val="24"/>
          <w:szCs w:val="24"/>
        </w:rPr>
        <w:t>3</w:t>
      </w:r>
      <w:r w:rsidRPr="00497C59">
        <w:rPr>
          <w:b/>
          <w:sz w:val="24"/>
          <w:szCs w:val="24"/>
        </w:rPr>
        <w:t xml:space="preserve"> Alvállalkozók igénybevétele</w:t>
      </w:r>
    </w:p>
    <w:p w:rsidR="000B701C" w:rsidRPr="00497C59" w:rsidRDefault="000B701C" w:rsidP="000B701C">
      <w:pPr>
        <w:pStyle w:val="Cmsor1"/>
        <w:keepNext w:val="0"/>
        <w:autoSpaceDE w:val="0"/>
        <w:autoSpaceDN w:val="0"/>
        <w:adjustRightInd w:val="0"/>
        <w:jc w:val="both"/>
        <w:rPr>
          <w:rFonts w:ascii="Times New Roman" w:hAnsi="Times New Roman"/>
          <w:b w:val="0"/>
          <w:bCs/>
          <w:sz w:val="24"/>
          <w:szCs w:val="24"/>
        </w:rPr>
      </w:pPr>
    </w:p>
    <w:p w:rsidR="00701BE7" w:rsidRPr="00701BE7" w:rsidRDefault="000B701C" w:rsidP="00701BE7">
      <w:pPr>
        <w:pStyle w:val="NormlWeb"/>
        <w:spacing w:before="0" w:beforeAutospacing="0" w:after="0" w:afterAutospacing="0"/>
        <w:jc w:val="both"/>
      </w:pPr>
      <w:r w:rsidRPr="00497C59">
        <w:t xml:space="preserve">A Kbt. </w:t>
      </w:r>
      <w:r w:rsidR="00CC097E">
        <w:t>3</w:t>
      </w:r>
      <w:r w:rsidRPr="00497C59">
        <w:t>. §</w:t>
      </w:r>
      <w:proofErr w:type="spellStart"/>
      <w:r w:rsidRPr="00497C59">
        <w:t>-ának</w:t>
      </w:r>
      <w:proofErr w:type="spellEnd"/>
      <w:r w:rsidRPr="00497C59">
        <w:t xml:space="preserve"> 2. pontja alapján alvállalkozó: </w:t>
      </w:r>
      <w:r w:rsidR="00701BE7" w:rsidRPr="00701BE7">
        <w:t>az a gazdasági szereplő, aki (amely) a közbeszerzési eljárás eredményeként megkötött szerződés teljesítésében az ajánlattevő által bevontan közvetlenül vesz részt, kivéve</w:t>
      </w:r>
    </w:p>
    <w:p w:rsidR="00701BE7" w:rsidRPr="00701BE7" w:rsidRDefault="00701BE7" w:rsidP="00701BE7">
      <w:pPr>
        <w:jc w:val="both"/>
        <w:rPr>
          <w:sz w:val="24"/>
          <w:szCs w:val="24"/>
        </w:rPr>
      </w:pPr>
      <w:proofErr w:type="gramStart"/>
      <w:r w:rsidRPr="00701BE7">
        <w:rPr>
          <w:i/>
          <w:iCs/>
          <w:sz w:val="24"/>
          <w:szCs w:val="24"/>
        </w:rPr>
        <w:t>a</w:t>
      </w:r>
      <w:proofErr w:type="gramEnd"/>
      <w:r w:rsidRPr="00701BE7">
        <w:rPr>
          <w:i/>
          <w:iCs/>
          <w:sz w:val="24"/>
          <w:szCs w:val="24"/>
        </w:rPr>
        <w:t>)</w:t>
      </w:r>
      <w:r w:rsidRPr="00701BE7">
        <w:rPr>
          <w:sz w:val="24"/>
          <w:szCs w:val="24"/>
        </w:rPr>
        <w:t xml:space="preserve"> azon gazdasági szereplőt, amely tevékenységét kizárólagos jog alapján végzi,</w:t>
      </w:r>
    </w:p>
    <w:p w:rsidR="00701BE7" w:rsidRPr="00701BE7" w:rsidRDefault="00701BE7" w:rsidP="00701BE7">
      <w:pPr>
        <w:jc w:val="both"/>
        <w:rPr>
          <w:sz w:val="24"/>
          <w:szCs w:val="24"/>
        </w:rPr>
      </w:pPr>
      <w:r w:rsidRPr="00701BE7">
        <w:rPr>
          <w:i/>
          <w:iCs/>
          <w:sz w:val="24"/>
          <w:szCs w:val="24"/>
        </w:rPr>
        <w:t>b)</w:t>
      </w:r>
      <w:r w:rsidRPr="00701BE7">
        <w:rPr>
          <w:sz w:val="24"/>
          <w:szCs w:val="24"/>
        </w:rPr>
        <w:t xml:space="preserve"> a szerződés teljesítéséhez igénybe venni kívánt gyártót, forgalmazót, alkatrész vagy alapanyag eladóját,</w:t>
      </w:r>
    </w:p>
    <w:p w:rsidR="00701BE7" w:rsidRPr="00701BE7" w:rsidRDefault="00701BE7" w:rsidP="00701BE7">
      <w:pPr>
        <w:jc w:val="both"/>
        <w:rPr>
          <w:sz w:val="24"/>
          <w:szCs w:val="24"/>
        </w:rPr>
      </w:pPr>
      <w:r w:rsidRPr="00701BE7">
        <w:rPr>
          <w:i/>
          <w:iCs/>
          <w:sz w:val="24"/>
          <w:szCs w:val="24"/>
        </w:rPr>
        <w:t>c)</w:t>
      </w:r>
      <w:r w:rsidRPr="00701BE7">
        <w:rPr>
          <w:sz w:val="24"/>
          <w:szCs w:val="24"/>
        </w:rPr>
        <w:t xml:space="preserve"> építési beruhá</w:t>
      </w:r>
      <w:r w:rsidR="00114A7E">
        <w:rPr>
          <w:sz w:val="24"/>
          <w:szCs w:val="24"/>
        </w:rPr>
        <w:t>zás esetén az építőanyag-eladót.</w:t>
      </w:r>
    </w:p>
    <w:p w:rsidR="000B701C" w:rsidRPr="00497C59" w:rsidRDefault="000B701C" w:rsidP="00701BE7">
      <w:pPr>
        <w:pStyle w:val="Default"/>
        <w:jc w:val="both"/>
      </w:pPr>
    </w:p>
    <w:p w:rsidR="000B701C" w:rsidRPr="00CE002D" w:rsidRDefault="00CE002D" w:rsidP="00497C59">
      <w:pPr>
        <w:numPr>
          <w:ilvl w:val="12"/>
          <w:numId w:val="0"/>
        </w:numPr>
        <w:tabs>
          <w:tab w:val="left" w:pos="360"/>
          <w:tab w:val="left" w:pos="405"/>
        </w:tabs>
        <w:jc w:val="both"/>
        <w:rPr>
          <w:b/>
          <w:bCs/>
          <w:caps/>
          <w:sz w:val="24"/>
          <w:szCs w:val="24"/>
        </w:rPr>
      </w:pPr>
      <w:r w:rsidRPr="00CE002D">
        <w:rPr>
          <w:sz w:val="24"/>
          <w:szCs w:val="24"/>
        </w:rPr>
        <w:t xml:space="preserve">A nyertes ajánlattevő legkésőbb a szerződés megkötésének időpontjában köteles az ajánlatkérőnek valamennyi olyan alvállalkozót bejelenteni, amely részt vesz a szerződés teljesítésében, és – ha </w:t>
      </w:r>
      <w:r w:rsidR="000C49A9">
        <w:rPr>
          <w:sz w:val="24"/>
          <w:szCs w:val="24"/>
        </w:rPr>
        <w:t>a</w:t>
      </w:r>
      <w:r w:rsidRPr="00CE002D">
        <w:rPr>
          <w:sz w:val="24"/>
          <w:szCs w:val="24"/>
        </w:rPr>
        <w:t xml:space="preserve"> közbeszerzési eljárásban az adott alvállalkozót még nem nevezte meg – a bejelentéssel együtt nyilatkozni arról is, hogy az általa igénybe venni kívánt alvállalkozó nem áll kizáró okok hatálya alatt. A nyertes ajánlattevő a szerződés teljesítésének időtartama alatt köteles az ajánlatkérőnek minden további, a teljesítésbe bevonni kívánt alvállalkozót előzetesen bejelenteni, és a bejelentéssel együtt nyilatkozni arról is, hogy az általa igénybe venni kívánt alvállalkozó nem áll kizáró okok hatálya alatt.</w:t>
      </w:r>
    </w:p>
    <w:p w:rsidR="000B701C" w:rsidRPr="00497C59" w:rsidRDefault="000B701C" w:rsidP="000B701C">
      <w:pPr>
        <w:numPr>
          <w:ilvl w:val="12"/>
          <w:numId w:val="0"/>
        </w:numPr>
        <w:tabs>
          <w:tab w:val="left" w:pos="360"/>
          <w:tab w:val="left" w:pos="405"/>
        </w:tabs>
        <w:ind w:left="360" w:hanging="360"/>
        <w:jc w:val="both"/>
        <w:rPr>
          <w:b/>
          <w:bCs/>
          <w:caps/>
          <w:sz w:val="24"/>
          <w:szCs w:val="24"/>
        </w:rPr>
      </w:pPr>
    </w:p>
    <w:p w:rsidR="00B360BF" w:rsidRDefault="00B360BF" w:rsidP="00B360BF">
      <w:pPr>
        <w:numPr>
          <w:ilvl w:val="12"/>
          <w:numId w:val="0"/>
        </w:numPr>
        <w:tabs>
          <w:tab w:val="left" w:pos="360"/>
          <w:tab w:val="left" w:pos="405"/>
        </w:tabs>
        <w:ind w:left="360" w:hanging="360"/>
        <w:jc w:val="both"/>
        <w:rPr>
          <w:b/>
          <w:color w:val="000000"/>
          <w:sz w:val="24"/>
          <w:szCs w:val="24"/>
        </w:rPr>
      </w:pPr>
      <w:r w:rsidRPr="00497C59">
        <w:rPr>
          <w:b/>
          <w:bCs/>
          <w:caps/>
          <w:sz w:val="24"/>
          <w:szCs w:val="24"/>
        </w:rPr>
        <w:t>3.</w:t>
      </w:r>
      <w:r w:rsidR="00B74F7E">
        <w:rPr>
          <w:b/>
          <w:bCs/>
          <w:caps/>
          <w:sz w:val="24"/>
          <w:szCs w:val="24"/>
        </w:rPr>
        <w:t>4</w:t>
      </w:r>
      <w:r w:rsidRPr="00497C59">
        <w:rPr>
          <w:b/>
          <w:bCs/>
          <w:caps/>
          <w:sz w:val="24"/>
          <w:szCs w:val="24"/>
        </w:rPr>
        <w:t xml:space="preserve"> </w:t>
      </w:r>
      <w:r>
        <w:rPr>
          <w:b/>
          <w:color w:val="000000"/>
          <w:sz w:val="24"/>
          <w:szCs w:val="24"/>
        </w:rPr>
        <w:t>Hiánypótlás</w:t>
      </w:r>
    </w:p>
    <w:p w:rsidR="00B360BF" w:rsidRDefault="00B360BF" w:rsidP="00B360BF">
      <w:pPr>
        <w:numPr>
          <w:ilvl w:val="12"/>
          <w:numId w:val="0"/>
        </w:numPr>
        <w:tabs>
          <w:tab w:val="left" w:pos="360"/>
          <w:tab w:val="left" w:pos="405"/>
        </w:tabs>
        <w:ind w:left="360" w:hanging="360"/>
        <w:jc w:val="both"/>
        <w:rPr>
          <w:b/>
          <w:color w:val="000000"/>
          <w:sz w:val="24"/>
          <w:szCs w:val="24"/>
        </w:rPr>
      </w:pPr>
    </w:p>
    <w:p w:rsidR="00B360BF" w:rsidRPr="00B360BF" w:rsidRDefault="00B360BF" w:rsidP="00B360BF">
      <w:pPr>
        <w:jc w:val="both"/>
        <w:rPr>
          <w:sz w:val="24"/>
          <w:szCs w:val="24"/>
        </w:rPr>
      </w:pPr>
      <w:r w:rsidRPr="00B360BF">
        <w:rPr>
          <w:sz w:val="24"/>
          <w:szCs w:val="24"/>
        </w:rPr>
        <w:t>Ajánlatkérő a Kbt. 71. §</w:t>
      </w:r>
      <w:proofErr w:type="spellStart"/>
      <w:r w:rsidRPr="00B360BF">
        <w:rPr>
          <w:sz w:val="24"/>
          <w:szCs w:val="24"/>
        </w:rPr>
        <w:t>-ában</w:t>
      </w:r>
      <w:proofErr w:type="spellEnd"/>
      <w:r w:rsidRPr="00B360BF">
        <w:rPr>
          <w:sz w:val="24"/>
          <w:szCs w:val="24"/>
        </w:rPr>
        <w:t xml:space="preserve"> foglaltak szerint biztosítja a hiánypótlást.</w:t>
      </w:r>
    </w:p>
    <w:p w:rsidR="00B360BF" w:rsidRPr="00B360BF" w:rsidRDefault="00B360BF" w:rsidP="00B360BF">
      <w:pPr>
        <w:jc w:val="both"/>
        <w:rPr>
          <w:sz w:val="24"/>
          <w:szCs w:val="24"/>
        </w:rPr>
      </w:pPr>
    </w:p>
    <w:p w:rsidR="00C33928" w:rsidRPr="00553B3B" w:rsidRDefault="00B360BF" w:rsidP="00B360BF">
      <w:pPr>
        <w:jc w:val="both"/>
        <w:rPr>
          <w:sz w:val="24"/>
          <w:szCs w:val="24"/>
        </w:rPr>
      </w:pPr>
      <w:r w:rsidRPr="00553B3B">
        <w:rPr>
          <w:sz w:val="24"/>
          <w:szCs w:val="24"/>
        </w:rPr>
        <w:t xml:space="preserve">A Kbt. 71. § (8) bekezdésében foglaltakkal kapcsolatban ajánlatkérő az alábbiakra hívja fel a figyelmet: Az ajánlatba a jelen dokumentáció </w:t>
      </w:r>
      <w:r w:rsidR="00F15B7F" w:rsidRPr="00553B3B">
        <w:rPr>
          <w:sz w:val="24"/>
          <w:szCs w:val="24"/>
        </w:rPr>
        <w:t>3</w:t>
      </w:r>
      <w:r w:rsidRPr="00553B3B">
        <w:rPr>
          <w:sz w:val="24"/>
          <w:szCs w:val="24"/>
        </w:rPr>
        <w:t xml:space="preserve">.6. pont szerinti előírásai alapján kötelezően csatolandó az ajánlattevő szakmai ajánlata. Amennyiben ajánlattevő a szakmai ajánlatát egyáltalán nem csatolja be az ajánlatába, az ajánlat érvénytelennek minősül, tekintettel arra, hogy a Kbt. 71. § (8) bekezdés b) pontja kizárja a be nem csatolt szakmai ajánlat hiánypótlás keretében történő benyújtását. Amennyiben az ajánlattevő becsatolja a szakmai ajánlatát az ajánlatába, </w:t>
      </w:r>
      <w:r w:rsidR="00515C2A" w:rsidRPr="00553B3B">
        <w:rPr>
          <w:sz w:val="24"/>
          <w:szCs w:val="24"/>
        </w:rPr>
        <w:t>abban az esetben a Kbt. 71. § (8) bekezdés b) pontja alapján azzal kapcsolatban hiánypótlás keretében csak olyan nem jelentős, egyedi részletkérdésre vonatkozó hiba javítható, vagy hiány pótolható, amelynek változása a teljes ajánlati árat vagy annak értékelés alá részösszegét és az ajánlattevők között az értékeléskor kialakuló sorrendet nem befolyásolja.</w:t>
      </w:r>
    </w:p>
    <w:p w:rsidR="00B360BF" w:rsidRDefault="00B360BF" w:rsidP="00B360BF">
      <w:pPr>
        <w:jc w:val="both"/>
        <w:rPr>
          <w:color w:val="FF0000"/>
          <w:sz w:val="24"/>
          <w:szCs w:val="24"/>
        </w:rPr>
      </w:pPr>
    </w:p>
    <w:p w:rsidR="00B360BF" w:rsidRPr="00B360BF" w:rsidRDefault="00B360BF" w:rsidP="00B360BF">
      <w:pPr>
        <w:jc w:val="both"/>
        <w:rPr>
          <w:b/>
          <w:sz w:val="24"/>
          <w:szCs w:val="24"/>
        </w:rPr>
      </w:pPr>
      <w:r w:rsidRPr="00B360BF">
        <w:rPr>
          <w:b/>
          <w:sz w:val="24"/>
          <w:szCs w:val="24"/>
        </w:rPr>
        <w:t>3.</w:t>
      </w:r>
      <w:r w:rsidR="00B74F7E">
        <w:rPr>
          <w:b/>
          <w:sz w:val="24"/>
          <w:szCs w:val="24"/>
        </w:rPr>
        <w:t>5</w:t>
      </w:r>
      <w:r w:rsidRPr="00B360BF">
        <w:rPr>
          <w:b/>
          <w:sz w:val="24"/>
          <w:szCs w:val="24"/>
        </w:rPr>
        <w:t xml:space="preserve"> Értékelési szempontok</w:t>
      </w:r>
    </w:p>
    <w:p w:rsidR="00B360BF" w:rsidRDefault="00B360BF" w:rsidP="00B360BF">
      <w:pPr>
        <w:jc w:val="both"/>
        <w:rPr>
          <w:sz w:val="24"/>
          <w:szCs w:val="24"/>
        </w:rPr>
      </w:pPr>
    </w:p>
    <w:p w:rsidR="006119D5" w:rsidRDefault="006119D5" w:rsidP="006119D5">
      <w:pPr>
        <w:jc w:val="both"/>
        <w:rPr>
          <w:sz w:val="24"/>
          <w:szCs w:val="24"/>
        </w:rPr>
      </w:pPr>
      <w:r w:rsidRPr="006119D5">
        <w:rPr>
          <w:sz w:val="24"/>
          <w:szCs w:val="24"/>
        </w:rPr>
        <w:t>Az ajánlatkérő az érvényes ajánlatokat a</w:t>
      </w:r>
      <w:r>
        <w:rPr>
          <w:sz w:val="24"/>
          <w:szCs w:val="24"/>
        </w:rPr>
        <w:t xml:space="preserve"> legjobb ár-érték arányt megjelenítő szempontok alapján választja ki</w:t>
      </w:r>
      <w:r w:rsidRPr="006119D5">
        <w:rPr>
          <w:sz w:val="24"/>
          <w:szCs w:val="24"/>
        </w:rPr>
        <w:t>.</w:t>
      </w:r>
    </w:p>
    <w:p w:rsidR="006119D5" w:rsidRDefault="006119D5" w:rsidP="006119D5">
      <w:pPr>
        <w:jc w:val="both"/>
        <w:rPr>
          <w:sz w:val="24"/>
          <w:szCs w:val="24"/>
        </w:rPr>
      </w:pPr>
    </w:p>
    <w:p w:rsidR="006119D5" w:rsidRPr="006119D5" w:rsidRDefault="006119D5" w:rsidP="006119D5">
      <w:pPr>
        <w:spacing w:line="276" w:lineRule="auto"/>
        <w:rPr>
          <w:sz w:val="24"/>
          <w:szCs w:val="24"/>
        </w:rPr>
      </w:pPr>
      <w:r w:rsidRPr="006119D5">
        <w:rPr>
          <w:sz w:val="24"/>
          <w:szCs w:val="24"/>
        </w:rPr>
        <w:lastRenderedPageBreak/>
        <w:t>A</w:t>
      </w:r>
      <w:r>
        <w:rPr>
          <w:sz w:val="24"/>
          <w:szCs w:val="24"/>
        </w:rPr>
        <w:t>z értékelési szempontok és azok</w:t>
      </w:r>
      <w:r w:rsidRPr="006119D5">
        <w:rPr>
          <w:sz w:val="24"/>
          <w:szCs w:val="24"/>
        </w:rPr>
        <w:t xml:space="preserve"> súly</w:t>
      </w:r>
      <w:r>
        <w:rPr>
          <w:sz w:val="24"/>
          <w:szCs w:val="24"/>
        </w:rPr>
        <w:t>számai:</w:t>
      </w:r>
    </w:p>
    <w:p w:rsidR="006119D5" w:rsidRDefault="006119D5" w:rsidP="006119D5">
      <w:pPr>
        <w:jc w:val="both"/>
        <w:rPr>
          <w:sz w:val="24"/>
          <w:szCs w:val="24"/>
        </w:rPr>
      </w:pPr>
    </w:p>
    <w:p w:rsidR="006A2488" w:rsidRPr="006A2488" w:rsidRDefault="006A2488" w:rsidP="006A2488">
      <w:pPr>
        <w:jc w:val="both"/>
        <w:rPr>
          <w:sz w:val="24"/>
          <w:szCs w:val="24"/>
        </w:rPr>
      </w:pPr>
      <w:r w:rsidRPr="006A2488">
        <w:rPr>
          <w:sz w:val="24"/>
          <w:szCs w:val="24"/>
        </w:rPr>
        <w:t>1. Ajánlati ár (nettó forintban)/súlyszám 600</w:t>
      </w:r>
    </w:p>
    <w:p w:rsidR="006119D5" w:rsidRDefault="006A2488" w:rsidP="006A2488">
      <w:pPr>
        <w:jc w:val="both"/>
        <w:rPr>
          <w:sz w:val="24"/>
          <w:szCs w:val="24"/>
        </w:rPr>
      </w:pPr>
      <w:r w:rsidRPr="006A2488">
        <w:rPr>
          <w:sz w:val="24"/>
          <w:szCs w:val="24"/>
        </w:rPr>
        <w:t xml:space="preserve">2. </w:t>
      </w:r>
      <w:r w:rsidR="00D7292B" w:rsidRPr="0086435C">
        <w:rPr>
          <w:b/>
          <w:sz w:val="24"/>
          <w:szCs w:val="24"/>
          <w:u w:val="single"/>
        </w:rPr>
        <w:t xml:space="preserve">Szakmai vezető </w:t>
      </w:r>
      <w:r w:rsidR="00D7292B">
        <w:rPr>
          <w:b/>
          <w:sz w:val="24"/>
          <w:szCs w:val="24"/>
          <w:u w:val="single"/>
        </w:rPr>
        <w:t xml:space="preserve">többlet </w:t>
      </w:r>
      <w:r w:rsidR="00D7292B" w:rsidRPr="0086435C">
        <w:rPr>
          <w:b/>
          <w:sz w:val="24"/>
          <w:szCs w:val="24"/>
          <w:u w:val="single"/>
        </w:rPr>
        <w:t>tapasztalata</w:t>
      </w:r>
      <w:r w:rsidR="00D7292B">
        <w:rPr>
          <w:b/>
          <w:sz w:val="24"/>
          <w:szCs w:val="24"/>
          <w:u w:val="single"/>
        </w:rPr>
        <w:t xml:space="preserve"> (hónapban)</w:t>
      </w:r>
      <w:r w:rsidRPr="006A2488">
        <w:rPr>
          <w:sz w:val="24"/>
          <w:szCs w:val="24"/>
        </w:rPr>
        <w:t>/súlyszám 400</w:t>
      </w:r>
    </w:p>
    <w:p w:rsidR="006119D5" w:rsidRPr="006119D5" w:rsidRDefault="006119D5" w:rsidP="006119D5">
      <w:pPr>
        <w:jc w:val="both"/>
        <w:rPr>
          <w:sz w:val="24"/>
          <w:szCs w:val="24"/>
        </w:rPr>
      </w:pPr>
      <w:r w:rsidRPr="006119D5">
        <w:rPr>
          <w:sz w:val="24"/>
          <w:szCs w:val="24"/>
        </w:rPr>
        <w:t xml:space="preserve"> </w:t>
      </w:r>
    </w:p>
    <w:p w:rsidR="006119D5" w:rsidRDefault="006119D5" w:rsidP="006119D5">
      <w:pPr>
        <w:jc w:val="both"/>
        <w:rPr>
          <w:sz w:val="24"/>
          <w:szCs w:val="24"/>
        </w:rPr>
      </w:pPr>
      <w:r w:rsidRPr="006119D5">
        <w:rPr>
          <w:sz w:val="24"/>
          <w:szCs w:val="24"/>
        </w:rPr>
        <w:t xml:space="preserve">A kiosztható pontszámok alsó és felső határa </w:t>
      </w:r>
      <w:r>
        <w:rPr>
          <w:sz w:val="24"/>
          <w:szCs w:val="24"/>
        </w:rPr>
        <w:t xml:space="preserve">értékelési </w:t>
      </w:r>
      <w:r w:rsidRPr="006119D5">
        <w:rPr>
          <w:sz w:val="24"/>
          <w:szCs w:val="24"/>
        </w:rPr>
        <w:t>szempontonként: 1 – 1</w:t>
      </w:r>
      <w:r>
        <w:rPr>
          <w:sz w:val="24"/>
          <w:szCs w:val="24"/>
        </w:rPr>
        <w:t>0</w:t>
      </w:r>
      <w:r w:rsidRPr="006119D5">
        <w:rPr>
          <w:sz w:val="24"/>
          <w:szCs w:val="24"/>
        </w:rPr>
        <w:t xml:space="preserve">. </w:t>
      </w:r>
    </w:p>
    <w:p w:rsidR="006119D5" w:rsidRDefault="006119D5" w:rsidP="006119D5">
      <w:pPr>
        <w:jc w:val="both"/>
        <w:rPr>
          <w:sz w:val="24"/>
          <w:szCs w:val="24"/>
        </w:rPr>
      </w:pPr>
      <w:r w:rsidRPr="006119D5">
        <w:rPr>
          <w:sz w:val="24"/>
          <w:szCs w:val="24"/>
        </w:rPr>
        <w:t xml:space="preserve">Az értékelési </w:t>
      </w:r>
      <w:r>
        <w:rPr>
          <w:sz w:val="24"/>
          <w:szCs w:val="24"/>
        </w:rPr>
        <w:t>s</w:t>
      </w:r>
      <w:r w:rsidRPr="006119D5">
        <w:rPr>
          <w:sz w:val="24"/>
          <w:szCs w:val="24"/>
        </w:rPr>
        <w:t xml:space="preserve">zempontok esetében adható pontszámok módszerének meghatározása: </w:t>
      </w:r>
    </w:p>
    <w:p w:rsidR="006119D5" w:rsidRDefault="006119D5" w:rsidP="006119D5">
      <w:pPr>
        <w:jc w:val="both"/>
        <w:rPr>
          <w:sz w:val="24"/>
          <w:szCs w:val="24"/>
        </w:rPr>
      </w:pPr>
    </w:p>
    <w:p w:rsidR="003B3ECA" w:rsidRPr="006A2488" w:rsidRDefault="006A2488" w:rsidP="00B360BF">
      <w:pPr>
        <w:jc w:val="both"/>
        <w:rPr>
          <w:sz w:val="24"/>
          <w:szCs w:val="24"/>
        </w:rPr>
      </w:pPr>
      <w:r w:rsidRPr="006A2488">
        <w:rPr>
          <w:b/>
          <w:sz w:val="24"/>
          <w:szCs w:val="24"/>
          <w:u w:val="single"/>
        </w:rPr>
        <w:t>Ajánlati ár esetében:</w:t>
      </w:r>
      <w:r w:rsidRPr="006A2488">
        <w:rPr>
          <w:sz w:val="24"/>
          <w:szCs w:val="24"/>
        </w:rPr>
        <w:t xml:space="preserve"> az ajánlati árak kerülnek elbírálásra nettó Ft-ban. A legjobb (legalacsonyabb összegű) ajánlat 10 pontot kap, a többi ajánlat pedig a legjobb ajánlathoz viszonyítva fordítottan arányosan kap pontszámot a Közbeszerzési Hatóság útmutatója az összességében legelőnyösebb ajánlat kiválasztása esetén alkalmazható módszerekről és az ajánlatok elbírálásáról (KÉ 2012. évi 61. szám; 2012. június 1.) III/</w:t>
      </w:r>
      <w:proofErr w:type="gramStart"/>
      <w:r w:rsidRPr="006A2488">
        <w:rPr>
          <w:sz w:val="24"/>
          <w:szCs w:val="24"/>
        </w:rPr>
        <w:t>A</w:t>
      </w:r>
      <w:proofErr w:type="gramEnd"/>
      <w:r w:rsidRPr="006A2488">
        <w:rPr>
          <w:sz w:val="24"/>
          <w:szCs w:val="24"/>
        </w:rPr>
        <w:t xml:space="preserve">/1. </w:t>
      </w:r>
      <w:proofErr w:type="spellStart"/>
      <w:r w:rsidRPr="006A2488">
        <w:rPr>
          <w:sz w:val="24"/>
          <w:szCs w:val="24"/>
        </w:rPr>
        <w:t>ba</w:t>
      </w:r>
      <w:proofErr w:type="spellEnd"/>
      <w:r w:rsidRPr="006A2488">
        <w:rPr>
          <w:sz w:val="24"/>
          <w:szCs w:val="24"/>
        </w:rPr>
        <w:t>) pontja szerinti „fordított arányosítás” módszere szerint,</w:t>
      </w:r>
      <w:r w:rsidR="00BD32FE" w:rsidRPr="006A2488">
        <w:rPr>
          <w:sz w:val="24"/>
          <w:szCs w:val="24"/>
        </w:rPr>
        <w:t xml:space="preserve"> az alábbi képlet alapján:</w:t>
      </w:r>
    </w:p>
    <w:p w:rsidR="003B3ECA" w:rsidRDefault="003B3ECA" w:rsidP="00B360BF">
      <w:pPr>
        <w:jc w:val="both"/>
        <w:rPr>
          <w:sz w:val="24"/>
          <w:szCs w:val="24"/>
        </w:rPr>
      </w:pPr>
    </w:p>
    <w:p w:rsidR="003B3ECA" w:rsidRDefault="003B3ECA" w:rsidP="003B3ECA">
      <w:pPr>
        <w:jc w:val="both"/>
        <w:rPr>
          <w:sz w:val="24"/>
          <w:szCs w:val="24"/>
        </w:rPr>
      </w:pPr>
    </w:p>
    <w:p w:rsidR="003B3ECA" w:rsidRPr="0098376F" w:rsidRDefault="003B3ECA" w:rsidP="003B3ECA">
      <w:pPr>
        <w:jc w:val="both"/>
        <w:rPr>
          <w:sz w:val="24"/>
          <w:szCs w:val="24"/>
        </w:rPr>
      </w:pPr>
      <w:r w:rsidRPr="0098376F">
        <w:rPr>
          <w:sz w:val="24"/>
          <w:szCs w:val="24"/>
        </w:rPr>
        <w:t xml:space="preserve">          </w:t>
      </w:r>
      <w:proofErr w:type="spellStart"/>
      <w:r w:rsidRPr="0098376F">
        <w:rPr>
          <w:sz w:val="24"/>
          <w:szCs w:val="24"/>
        </w:rPr>
        <w:t>Alegjobb</w:t>
      </w:r>
      <w:proofErr w:type="spellEnd"/>
    </w:p>
    <w:p w:rsidR="003B3ECA" w:rsidRPr="0098376F" w:rsidRDefault="003B3ECA" w:rsidP="003B3ECA">
      <w:pPr>
        <w:jc w:val="both"/>
        <w:rPr>
          <w:sz w:val="24"/>
          <w:szCs w:val="24"/>
        </w:rPr>
      </w:pPr>
      <w:proofErr w:type="gramStart"/>
      <w:r w:rsidRPr="0098376F">
        <w:rPr>
          <w:sz w:val="24"/>
          <w:szCs w:val="24"/>
        </w:rPr>
        <w:t>P  = -</w:t>
      </w:r>
      <w:proofErr w:type="gramEnd"/>
      <w:r w:rsidRPr="0098376F">
        <w:rPr>
          <w:sz w:val="24"/>
          <w:szCs w:val="24"/>
        </w:rPr>
        <w:t>----------- * (</w:t>
      </w:r>
      <w:proofErr w:type="spellStart"/>
      <w:r w:rsidRPr="0098376F">
        <w:rPr>
          <w:sz w:val="24"/>
          <w:szCs w:val="24"/>
        </w:rPr>
        <w:t>Pmax</w:t>
      </w:r>
      <w:proofErr w:type="spellEnd"/>
      <w:r w:rsidRPr="0098376F">
        <w:rPr>
          <w:sz w:val="24"/>
          <w:szCs w:val="24"/>
        </w:rPr>
        <w:t xml:space="preserve"> – </w:t>
      </w:r>
      <w:proofErr w:type="spellStart"/>
      <w:r w:rsidRPr="0098376F">
        <w:rPr>
          <w:sz w:val="24"/>
          <w:szCs w:val="24"/>
        </w:rPr>
        <w:t>Pmin</w:t>
      </w:r>
      <w:proofErr w:type="spellEnd"/>
      <w:r w:rsidRPr="0098376F">
        <w:rPr>
          <w:sz w:val="24"/>
          <w:szCs w:val="24"/>
        </w:rPr>
        <w:t xml:space="preserve">) + </w:t>
      </w:r>
      <w:proofErr w:type="spellStart"/>
      <w:r w:rsidRPr="0098376F">
        <w:rPr>
          <w:sz w:val="24"/>
          <w:szCs w:val="24"/>
        </w:rPr>
        <w:t>Pmin</w:t>
      </w:r>
      <w:proofErr w:type="spellEnd"/>
      <w:r w:rsidRPr="0098376F">
        <w:rPr>
          <w:sz w:val="24"/>
          <w:szCs w:val="24"/>
        </w:rPr>
        <w:t xml:space="preserve">, </w:t>
      </w:r>
    </w:p>
    <w:p w:rsidR="003B3ECA" w:rsidRPr="0098376F" w:rsidRDefault="003B3ECA" w:rsidP="003B3ECA">
      <w:pPr>
        <w:jc w:val="both"/>
        <w:rPr>
          <w:sz w:val="24"/>
          <w:szCs w:val="24"/>
        </w:rPr>
      </w:pPr>
      <w:r w:rsidRPr="0098376F">
        <w:rPr>
          <w:sz w:val="24"/>
          <w:szCs w:val="24"/>
        </w:rPr>
        <w:t xml:space="preserve">          </w:t>
      </w:r>
      <w:proofErr w:type="spellStart"/>
      <w:r w:rsidRPr="0098376F">
        <w:rPr>
          <w:sz w:val="24"/>
          <w:szCs w:val="24"/>
        </w:rPr>
        <w:t>Avizsgált</w:t>
      </w:r>
      <w:proofErr w:type="spellEnd"/>
      <w:r w:rsidRPr="0098376F">
        <w:rPr>
          <w:sz w:val="24"/>
          <w:szCs w:val="24"/>
        </w:rPr>
        <w:t xml:space="preserve"> </w:t>
      </w:r>
    </w:p>
    <w:p w:rsidR="003B3ECA" w:rsidRPr="0098376F" w:rsidRDefault="003B3ECA" w:rsidP="003B3ECA">
      <w:pPr>
        <w:jc w:val="both"/>
        <w:rPr>
          <w:sz w:val="24"/>
          <w:szCs w:val="24"/>
        </w:rPr>
      </w:pPr>
      <w:proofErr w:type="gramStart"/>
      <w:r w:rsidRPr="0098376F">
        <w:rPr>
          <w:sz w:val="24"/>
          <w:szCs w:val="24"/>
        </w:rPr>
        <w:t>ahol</w:t>
      </w:r>
      <w:proofErr w:type="gramEnd"/>
      <w:r w:rsidRPr="0098376F">
        <w:rPr>
          <w:sz w:val="24"/>
          <w:szCs w:val="24"/>
        </w:rPr>
        <w:t>:</w:t>
      </w:r>
    </w:p>
    <w:p w:rsidR="003B3ECA" w:rsidRPr="0098376F" w:rsidRDefault="003B3ECA" w:rsidP="003B3ECA">
      <w:pPr>
        <w:jc w:val="both"/>
        <w:rPr>
          <w:sz w:val="24"/>
          <w:szCs w:val="24"/>
        </w:rPr>
      </w:pPr>
    </w:p>
    <w:p w:rsidR="003B3ECA" w:rsidRPr="0098376F" w:rsidRDefault="003B3ECA" w:rsidP="003B3ECA">
      <w:pPr>
        <w:jc w:val="both"/>
        <w:rPr>
          <w:sz w:val="24"/>
          <w:szCs w:val="24"/>
        </w:rPr>
      </w:pPr>
      <w:r w:rsidRPr="0098376F">
        <w:rPr>
          <w:sz w:val="24"/>
          <w:szCs w:val="24"/>
        </w:rPr>
        <w:t>P: a vizsgált ajánlati elem adott szempontra vonatkozó pontszáma</w:t>
      </w:r>
    </w:p>
    <w:p w:rsidR="003B3ECA" w:rsidRPr="0098376F" w:rsidRDefault="003B3ECA" w:rsidP="003B3ECA">
      <w:pPr>
        <w:jc w:val="both"/>
        <w:rPr>
          <w:sz w:val="24"/>
          <w:szCs w:val="24"/>
        </w:rPr>
      </w:pPr>
      <w:proofErr w:type="spellStart"/>
      <w:r w:rsidRPr="0098376F">
        <w:rPr>
          <w:sz w:val="24"/>
          <w:szCs w:val="24"/>
        </w:rPr>
        <w:t>Pmax</w:t>
      </w:r>
      <w:proofErr w:type="spellEnd"/>
      <w:r w:rsidRPr="0098376F">
        <w:rPr>
          <w:sz w:val="24"/>
          <w:szCs w:val="24"/>
        </w:rPr>
        <w:t>: 1</w:t>
      </w:r>
      <w:r w:rsidR="0098376F" w:rsidRPr="0098376F">
        <w:rPr>
          <w:sz w:val="24"/>
          <w:szCs w:val="24"/>
        </w:rPr>
        <w:t>0</w:t>
      </w:r>
      <w:r w:rsidRPr="0098376F">
        <w:rPr>
          <w:sz w:val="24"/>
          <w:szCs w:val="24"/>
        </w:rPr>
        <w:t xml:space="preserve"> pont</w:t>
      </w:r>
    </w:p>
    <w:p w:rsidR="003B3ECA" w:rsidRPr="0098376F" w:rsidRDefault="003B3ECA" w:rsidP="003B3ECA">
      <w:pPr>
        <w:jc w:val="both"/>
        <w:rPr>
          <w:sz w:val="24"/>
          <w:szCs w:val="24"/>
        </w:rPr>
      </w:pPr>
      <w:proofErr w:type="spellStart"/>
      <w:r w:rsidRPr="0098376F">
        <w:rPr>
          <w:sz w:val="24"/>
          <w:szCs w:val="24"/>
        </w:rPr>
        <w:t>Pmin</w:t>
      </w:r>
      <w:proofErr w:type="spellEnd"/>
      <w:r w:rsidRPr="0098376F">
        <w:rPr>
          <w:sz w:val="24"/>
          <w:szCs w:val="24"/>
        </w:rPr>
        <w:t>: 1 pont</w:t>
      </w:r>
    </w:p>
    <w:p w:rsidR="003B3ECA" w:rsidRPr="0098376F" w:rsidRDefault="003B3ECA" w:rsidP="003B3ECA">
      <w:pPr>
        <w:jc w:val="both"/>
        <w:rPr>
          <w:sz w:val="24"/>
          <w:szCs w:val="24"/>
        </w:rPr>
      </w:pPr>
      <w:proofErr w:type="spellStart"/>
      <w:r w:rsidRPr="0098376F">
        <w:rPr>
          <w:sz w:val="24"/>
          <w:szCs w:val="24"/>
        </w:rPr>
        <w:t>Alegjobb</w:t>
      </w:r>
      <w:proofErr w:type="spellEnd"/>
      <w:r w:rsidRPr="0098376F">
        <w:rPr>
          <w:sz w:val="24"/>
          <w:szCs w:val="24"/>
        </w:rPr>
        <w:t xml:space="preserve">: a legalacsonyabb nettó ajánlati ár Ft-ban. </w:t>
      </w:r>
    </w:p>
    <w:p w:rsidR="003B3ECA" w:rsidRDefault="003B3ECA" w:rsidP="003B3ECA">
      <w:pPr>
        <w:jc w:val="both"/>
        <w:rPr>
          <w:sz w:val="24"/>
          <w:szCs w:val="24"/>
        </w:rPr>
      </w:pPr>
      <w:proofErr w:type="spellStart"/>
      <w:r w:rsidRPr="0098376F">
        <w:rPr>
          <w:sz w:val="24"/>
          <w:szCs w:val="24"/>
        </w:rPr>
        <w:t>Avizsgált</w:t>
      </w:r>
      <w:proofErr w:type="spellEnd"/>
      <w:r w:rsidRPr="0098376F">
        <w:rPr>
          <w:sz w:val="24"/>
          <w:szCs w:val="24"/>
        </w:rPr>
        <w:t>: a vizsgált ajánlatban megajánlott nettó ajánlati ár Ft-ban.</w:t>
      </w:r>
    </w:p>
    <w:p w:rsidR="00343E4A" w:rsidRDefault="00343E4A" w:rsidP="003B3ECA">
      <w:pPr>
        <w:jc w:val="both"/>
        <w:rPr>
          <w:sz w:val="24"/>
          <w:szCs w:val="24"/>
        </w:rPr>
      </w:pPr>
    </w:p>
    <w:p w:rsidR="00343E4A" w:rsidRDefault="00343E4A" w:rsidP="003B3ECA">
      <w:pPr>
        <w:jc w:val="both"/>
        <w:rPr>
          <w:sz w:val="24"/>
          <w:szCs w:val="24"/>
        </w:rPr>
      </w:pPr>
      <w:r>
        <w:rPr>
          <w:sz w:val="24"/>
          <w:szCs w:val="24"/>
        </w:rPr>
        <w:t>A nettó ajánlati árnak tartalmaznia kell minden, a közbesze</w:t>
      </w:r>
      <w:r w:rsidR="00AD6C61">
        <w:rPr>
          <w:sz w:val="24"/>
          <w:szCs w:val="24"/>
        </w:rPr>
        <w:t xml:space="preserve">rzési eljárás tárgyának teljesítésével kapcsolatos díjat, költséget, járulékot. </w:t>
      </w:r>
      <w:r w:rsidR="007A21F0">
        <w:rPr>
          <w:sz w:val="24"/>
          <w:szCs w:val="24"/>
        </w:rPr>
        <w:t>A nettó ajánlati árat a felolvasólapon kell szerepeltetni.</w:t>
      </w:r>
    </w:p>
    <w:p w:rsidR="006A2488" w:rsidRDefault="006A2488" w:rsidP="003B3ECA">
      <w:pPr>
        <w:jc w:val="both"/>
        <w:rPr>
          <w:sz w:val="24"/>
          <w:szCs w:val="24"/>
        </w:rPr>
      </w:pPr>
    </w:p>
    <w:p w:rsidR="006A2488" w:rsidRDefault="0086435C" w:rsidP="003B3ECA">
      <w:pPr>
        <w:jc w:val="both"/>
        <w:rPr>
          <w:sz w:val="24"/>
          <w:szCs w:val="24"/>
        </w:rPr>
      </w:pPr>
      <w:r w:rsidRPr="0086435C">
        <w:rPr>
          <w:b/>
          <w:sz w:val="24"/>
          <w:szCs w:val="24"/>
          <w:u w:val="single"/>
        </w:rPr>
        <w:t xml:space="preserve">Szakmai vezető </w:t>
      </w:r>
      <w:r w:rsidR="002B764B">
        <w:rPr>
          <w:b/>
          <w:sz w:val="24"/>
          <w:szCs w:val="24"/>
          <w:u w:val="single"/>
        </w:rPr>
        <w:t xml:space="preserve">többlet </w:t>
      </w:r>
      <w:r w:rsidRPr="0086435C">
        <w:rPr>
          <w:b/>
          <w:sz w:val="24"/>
          <w:szCs w:val="24"/>
          <w:u w:val="single"/>
        </w:rPr>
        <w:t>tapasztalata</w:t>
      </w:r>
      <w:r w:rsidR="006A2488" w:rsidRPr="006A2488">
        <w:rPr>
          <w:b/>
          <w:sz w:val="24"/>
          <w:szCs w:val="24"/>
          <w:u w:val="single"/>
        </w:rPr>
        <w:t xml:space="preserve"> esetében:</w:t>
      </w:r>
      <w:r w:rsidR="006A2488" w:rsidRPr="006A2488">
        <w:rPr>
          <w:sz w:val="24"/>
          <w:szCs w:val="24"/>
        </w:rPr>
        <w:t xml:space="preserve"> a </w:t>
      </w:r>
      <w:r>
        <w:rPr>
          <w:sz w:val="24"/>
          <w:szCs w:val="24"/>
        </w:rPr>
        <w:t xml:space="preserve">szakmai vezető </w:t>
      </w:r>
      <w:r w:rsidR="002B764B">
        <w:rPr>
          <w:sz w:val="24"/>
          <w:szCs w:val="24"/>
        </w:rPr>
        <w:t xml:space="preserve">többlet </w:t>
      </w:r>
      <w:r>
        <w:rPr>
          <w:sz w:val="24"/>
          <w:szCs w:val="24"/>
        </w:rPr>
        <w:t>tapasztalatára vonatkozó hónapban megadott</w:t>
      </w:r>
      <w:r w:rsidR="006A2488" w:rsidRPr="006A2488">
        <w:rPr>
          <w:sz w:val="24"/>
          <w:szCs w:val="24"/>
        </w:rPr>
        <w:t xml:space="preserve"> megajánlások kerülnek elbírálásra. A legjobb (</w:t>
      </w:r>
      <w:r>
        <w:rPr>
          <w:sz w:val="24"/>
          <w:szCs w:val="24"/>
        </w:rPr>
        <w:t>legtöbb hónap</w:t>
      </w:r>
      <w:r w:rsidR="006A2488" w:rsidRPr="006A2488">
        <w:rPr>
          <w:sz w:val="24"/>
          <w:szCs w:val="24"/>
        </w:rPr>
        <w:t>) ajánlat 10 pontot kap, a többi ajánlat pedig a legjobb ajánlathoz viszonyítva arányosan kap pontszámot a Közbeszerzési Hatóság útmutatója az összességében legelőnyösebb ajánlat kiválasztása esetén alkalmazható módszerekről és az ajánlatok elbírálásáról (KÉ 2012. évi 61. szám; 2012. június 1.) III/</w:t>
      </w:r>
      <w:proofErr w:type="gramStart"/>
      <w:r w:rsidR="006A2488" w:rsidRPr="006A2488">
        <w:rPr>
          <w:sz w:val="24"/>
          <w:szCs w:val="24"/>
        </w:rPr>
        <w:t>A</w:t>
      </w:r>
      <w:proofErr w:type="gramEnd"/>
      <w:r w:rsidR="006A2488" w:rsidRPr="006A2488">
        <w:rPr>
          <w:sz w:val="24"/>
          <w:szCs w:val="24"/>
        </w:rPr>
        <w:t xml:space="preserve">/1. </w:t>
      </w:r>
      <w:proofErr w:type="spellStart"/>
      <w:r w:rsidR="006A2488" w:rsidRPr="006A2488">
        <w:rPr>
          <w:sz w:val="24"/>
          <w:szCs w:val="24"/>
        </w:rPr>
        <w:t>bb</w:t>
      </w:r>
      <w:proofErr w:type="spellEnd"/>
      <w:r w:rsidR="006A2488" w:rsidRPr="006A2488">
        <w:rPr>
          <w:sz w:val="24"/>
          <w:szCs w:val="24"/>
        </w:rPr>
        <w:t>) pontja szerinti „egyene</w:t>
      </w:r>
      <w:r w:rsidR="006A2488">
        <w:rPr>
          <w:sz w:val="24"/>
          <w:szCs w:val="24"/>
        </w:rPr>
        <w:t xml:space="preserve">s arányosítás” módszere szerint, az alábbi képlet alapján: </w:t>
      </w:r>
    </w:p>
    <w:p w:rsidR="006A2488" w:rsidRDefault="006A2488" w:rsidP="003B3ECA">
      <w:pPr>
        <w:jc w:val="both"/>
        <w:rPr>
          <w:sz w:val="24"/>
          <w:szCs w:val="24"/>
        </w:rPr>
      </w:pPr>
    </w:p>
    <w:p w:rsidR="00130D34" w:rsidRDefault="006A2488" w:rsidP="006A2488">
      <w:pPr>
        <w:jc w:val="both"/>
        <w:rPr>
          <w:sz w:val="24"/>
          <w:szCs w:val="24"/>
        </w:rPr>
      </w:pPr>
      <w:r w:rsidRPr="003B3ECA">
        <w:rPr>
          <w:sz w:val="24"/>
          <w:szCs w:val="24"/>
        </w:rPr>
        <w:t xml:space="preserve">        </w:t>
      </w:r>
    </w:p>
    <w:p w:rsidR="006A2488" w:rsidRPr="003B3ECA" w:rsidRDefault="00130D34" w:rsidP="006A2488">
      <w:pPr>
        <w:jc w:val="both"/>
        <w:rPr>
          <w:sz w:val="24"/>
          <w:szCs w:val="24"/>
        </w:rPr>
      </w:pPr>
      <w:r>
        <w:rPr>
          <w:sz w:val="24"/>
          <w:szCs w:val="24"/>
        </w:rPr>
        <w:t xml:space="preserve">       </w:t>
      </w:r>
      <w:r w:rsidR="006A2488" w:rsidRPr="003B3ECA">
        <w:rPr>
          <w:sz w:val="24"/>
          <w:szCs w:val="24"/>
        </w:rPr>
        <w:t xml:space="preserve">  </w:t>
      </w:r>
      <w:proofErr w:type="spellStart"/>
      <w:r w:rsidR="006A2488" w:rsidRPr="003B3ECA">
        <w:rPr>
          <w:sz w:val="24"/>
          <w:szCs w:val="24"/>
        </w:rPr>
        <w:t>Avizsgált</w:t>
      </w:r>
      <w:proofErr w:type="spellEnd"/>
    </w:p>
    <w:p w:rsidR="006A2488" w:rsidRPr="003B3ECA" w:rsidRDefault="006A2488" w:rsidP="006A2488">
      <w:pPr>
        <w:jc w:val="both"/>
        <w:rPr>
          <w:sz w:val="24"/>
          <w:szCs w:val="24"/>
        </w:rPr>
      </w:pPr>
      <w:proofErr w:type="gramStart"/>
      <w:r w:rsidRPr="003B3ECA">
        <w:rPr>
          <w:sz w:val="24"/>
          <w:szCs w:val="24"/>
        </w:rPr>
        <w:t>P  = -</w:t>
      </w:r>
      <w:proofErr w:type="gramEnd"/>
      <w:r w:rsidRPr="003B3ECA">
        <w:rPr>
          <w:sz w:val="24"/>
          <w:szCs w:val="24"/>
        </w:rPr>
        <w:t>---------- (</w:t>
      </w:r>
      <w:proofErr w:type="spellStart"/>
      <w:r w:rsidRPr="003B3ECA">
        <w:rPr>
          <w:sz w:val="24"/>
          <w:szCs w:val="24"/>
        </w:rPr>
        <w:t>Pmax</w:t>
      </w:r>
      <w:proofErr w:type="spellEnd"/>
      <w:r w:rsidRPr="003B3ECA">
        <w:rPr>
          <w:sz w:val="24"/>
          <w:szCs w:val="24"/>
        </w:rPr>
        <w:t xml:space="preserve"> – </w:t>
      </w:r>
      <w:proofErr w:type="spellStart"/>
      <w:r w:rsidRPr="003B3ECA">
        <w:rPr>
          <w:sz w:val="24"/>
          <w:szCs w:val="24"/>
        </w:rPr>
        <w:t>Pmin</w:t>
      </w:r>
      <w:proofErr w:type="spellEnd"/>
      <w:r w:rsidRPr="003B3ECA">
        <w:rPr>
          <w:sz w:val="24"/>
          <w:szCs w:val="24"/>
        </w:rPr>
        <w:t xml:space="preserve">) + </w:t>
      </w:r>
      <w:proofErr w:type="spellStart"/>
      <w:r w:rsidRPr="003B3ECA">
        <w:rPr>
          <w:sz w:val="24"/>
          <w:szCs w:val="24"/>
        </w:rPr>
        <w:t>Pmin</w:t>
      </w:r>
      <w:proofErr w:type="spellEnd"/>
      <w:r w:rsidRPr="003B3ECA">
        <w:rPr>
          <w:sz w:val="24"/>
          <w:szCs w:val="24"/>
        </w:rPr>
        <w:t xml:space="preserve">  ,</w:t>
      </w:r>
    </w:p>
    <w:p w:rsidR="006A2488" w:rsidRPr="003B3ECA" w:rsidRDefault="006A2488" w:rsidP="006A2488">
      <w:pPr>
        <w:jc w:val="both"/>
        <w:rPr>
          <w:sz w:val="24"/>
          <w:szCs w:val="24"/>
        </w:rPr>
      </w:pPr>
      <w:r w:rsidRPr="003B3ECA">
        <w:rPr>
          <w:sz w:val="24"/>
          <w:szCs w:val="24"/>
        </w:rPr>
        <w:t xml:space="preserve">          </w:t>
      </w:r>
      <w:proofErr w:type="spellStart"/>
      <w:r w:rsidRPr="003B3ECA">
        <w:rPr>
          <w:sz w:val="24"/>
          <w:szCs w:val="24"/>
        </w:rPr>
        <w:t>Alegjobb</w:t>
      </w:r>
      <w:proofErr w:type="spellEnd"/>
    </w:p>
    <w:p w:rsidR="006A2488" w:rsidRPr="003B3ECA" w:rsidRDefault="006A2488" w:rsidP="006A2488">
      <w:pPr>
        <w:jc w:val="both"/>
        <w:rPr>
          <w:sz w:val="24"/>
          <w:szCs w:val="24"/>
        </w:rPr>
      </w:pPr>
    </w:p>
    <w:p w:rsidR="006A2488" w:rsidRPr="003B3ECA" w:rsidRDefault="006A2488" w:rsidP="006A2488">
      <w:pPr>
        <w:jc w:val="both"/>
        <w:rPr>
          <w:sz w:val="24"/>
          <w:szCs w:val="24"/>
        </w:rPr>
      </w:pPr>
      <w:proofErr w:type="gramStart"/>
      <w:r w:rsidRPr="003B3ECA">
        <w:rPr>
          <w:sz w:val="24"/>
          <w:szCs w:val="24"/>
        </w:rPr>
        <w:t>ahol</w:t>
      </w:r>
      <w:proofErr w:type="gramEnd"/>
      <w:r w:rsidRPr="003B3ECA">
        <w:rPr>
          <w:sz w:val="24"/>
          <w:szCs w:val="24"/>
        </w:rPr>
        <w:t>:</w:t>
      </w:r>
    </w:p>
    <w:p w:rsidR="006A2488" w:rsidRPr="003B3ECA" w:rsidRDefault="006A2488" w:rsidP="006A2488">
      <w:pPr>
        <w:jc w:val="both"/>
        <w:rPr>
          <w:sz w:val="24"/>
          <w:szCs w:val="24"/>
        </w:rPr>
      </w:pPr>
    </w:p>
    <w:p w:rsidR="006A2488" w:rsidRPr="003B3ECA" w:rsidRDefault="006A2488" w:rsidP="006A2488">
      <w:pPr>
        <w:jc w:val="both"/>
        <w:rPr>
          <w:sz w:val="24"/>
          <w:szCs w:val="24"/>
        </w:rPr>
      </w:pPr>
      <w:r w:rsidRPr="003B3ECA">
        <w:rPr>
          <w:sz w:val="24"/>
          <w:szCs w:val="24"/>
        </w:rPr>
        <w:t>P: a vizsgálat ajánlati elem adott szempontra vonatkozó pontszáma</w:t>
      </w:r>
    </w:p>
    <w:p w:rsidR="006A2488" w:rsidRPr="003B3ECA" w:rsidRDefault="006A2488" w:rsidP="006A2488">
      <w:pPr>
        <w:jc w:val="both"/>
        <w:rPr>
          <w:sz w:val="24"/>
          <w:szCs w:val="24"/>
        </w:rPr>
      </w:pPr>
      <w:proofErr w:type="spellStart"/>
      <w:r w:rsidRPr="003B3ECA">
        <w:rPr>
          <w:sz w:val="24"/>
          <w:szCs w:val="24"/>
        </w:rPr>
        <w:t>Pmax</w:t>
      </w:r>
      <w:proofErr w:type="spellEnd"/>
      <w:r w:rsidRPr="003B3ECA">
        <w:rPr>
          <w:sz w:val="24"/>
          <w:szCs w:val="24"/>
        </w:rPr>
        <w:t>: 10 pont</w:t>
      </w:r>
      <w:r w:rsidRPr="003B3ECA">
        <w:rPr>
          <w:sz w:val="24"/>
          <w:szCs w:val="24"/>
        </w:rPr>
        <w:tab/>
      </w:r>
    </w:p>
    <w:p w:rsidR="006A2488" w:rsidRPr="003B3ECA" w:rsidRDefault="006A2488" w:rsidP="006A2488">
      <w:pPr>
        <w:jc w:val="both"/>
        <w:rPr>
          <w:sz w:val="24"/>
          <w:szCs w:val="24"/>
        </w:rPr>
      </w:pPr>
      <w:proofErr w:type="spellStart"/>
      <w:r w:rsidRPr="003B3ECA">
        <w:rPr>
          <w:sz w:val="24"/>
          <w:szCs w:val="24"/>
        </w:rPr>
        <w:lastRenderedPageBreak/>
        <w:t>Pmin</w:t>
      </w:r>
      <w:proofErr w:type="spellEnd"/>
      <w:r w:rsidRPr="003B3ECA">
        <w:rPr>
          <w:sz w:val="24"/>
          <w:szCs w:val="24"/>
        </w:rPr>
        <w:t>: 1 pont</w:t>
      </w:r>
    </w:p>
    <w:p w:rsidR="006A2488" w:rsidRPr="003B3ECA" w:rsidRDefault="006A2488" w:rsidP="006A2488">
      <w:pPr>
        <w:jc w:val="both"/>
        <w:rPr>
          <w:sz w:val="24"/>
          <w:szCs w:val="24"/>
        </w:rPr>
      </w:pPr>
      <w:proofErr w:type="spellStart"/>
      <w:r>
        <w:rPr>
          <w:sz w:val="24"/>
          <w:szCs w:val="24"/>
        </w:rPr>
        <w:t>Alegjobb</w:t>
      </w:r>
      <w:proofErr w:type="spellEnd"/>
      <w:r>
        <w:rPr>
          <w:sz w:val="24"/>
          <w:szCs w:val="24"/>
        </w:rPr>
        <w:t xml:space="preserve">: </w:t>
      </w:r>
      <w:r w:rsidRPr="006A2488">
        <w:rPr>
          <w:sz w:val="24"/>
          <w:szCs w:val="24"/>
        </w:rPr>
        <w:t xml:space="preserve">a </w:t>
      </w:r>
      <w:r w:rsidR="0086435C">
        <w:rPr>
          <w:sz w:val="24"/>
          <w:szCs w:val="24"/>
        </w:rPr>
        <w:t>legtöbb hónap</w:t>
      </w:r>
    </w:p>
    <w:p w:rsidR="006A2488" w:rsidRPr="003B3ECA" w:rsidRDefault="006A2488" w:rsidP="006A2488">
      <w:pPr>
        <w:jc w:val="both"/>
        <w:rPr>
          <w:sz w:val="24"/>
          <w:szCs w:val="24"/>
        </w:rPr>
      </w:pPr>
      <w:proofErr w:type="spellStart"/>
      <w:r w:rsidRPr="003B3ECA">
        <w:rPr>
          <w:sz w:val="24"/>
          <w:szCs w:val="24"/>
        </w:rPr>
        <w:t>Avizsgált</w:t>
      </w:r>
      <w:proofErr w:type="spellEnd"/>
      <w:r w:rsidRPr="003B3ECA">
        <w:rPr>
          <w:sz w:val="24"/>
          <w:szCs w:val="24"/>
        </w:rPr>
        <w:t xml:space="preserve">: </w:t>
      </w:r>
      <w:r w:rsidRPr="006A2488">
        <w:rPr>
          <w:sz w:val="24"/>
          <w:szCs w:val="24"/>
        </w:rPr>
        <w:t xml:space="preserve">a vizsgált ajánlatban megajánlott </w:t>
      </w:r>
      <w:r w:rsidR="0086435C">
        <w:rPr>
          <w:sz w:val="24"/>
          <w:szCs w:val="24"/>
        </w:rPr>
        <w:t>hónap</w:t>
      </w:r>
    </w:p>
    <w:p w:rsidR="006A2488" w:rsidRPr="00643980" w:rsidRDefault="006A2488" w:rsidP="003B3ECA">
      <w:pPr>
        <w:jc w:val="both"/>
        <w:rPr>
          <w:color w:val="FF0000"/>
          <w:sz w:val="24"/>
          <w:szCs w:val="24"/>
        </w:rPr>
      </w:pPr>
    </w:p>
    <w:p w:rsidR="003B3ECA" w:rsidRDefault="003B3ECA" w:rsidP="003B3ECA">
      <w:pPr>
        <w:jc w:val="both"/>
        <w:rPr>
          <w:sz w:val="24"/>
          <w:szCs w:val="24"/>
        </w:rPr>
      </w:pPr>
    </w:p>
    <w:p w:rsidR="0086435C" w:rsidRDefault="0086435C" w:rsidP="003B3ECA">
      <w:pPr>
        <w:jc w:val="both"/>
        <w:rPr>
          <w:sz w:val="24"/>
          <w:szCs w:val="24"/>
        </w:rPr>
      </w:pPr>
      <w:r>
        <w:rPr>
          <w:sz w:val="24"/>
          <w:szCs w:val="24"/>
        </w:rPr>
        <w:t xml:space="preserve">A szakmai vezető </w:t>
      </w:r>
      <w:r w:rsidR="008C197F">
        <w:rPr>
          <w:sz w:val="24"/>
          <w:szCs w:val="24"/>
        </w:rPr>
        <w:t xml:space="preserve">többlet </w:t>
      </w:r>
      <w:r>
        <w:rPr>
          <w:sz w:val="24"/>
          <w:szCs w:val="24"/>
        </w:rPr>
        <w:t xml:space="preserve">tapasztalata értékelési szempont esetében az alábbiakat kell az ajánlattevőknek figyelembe vennie: </w:t>
      </w:r>
    </w:p>
    <w:p w:rsidR="0086435C" w:rsidRDefault="0086435C" w:rsidP="003B3ECA">
      <w:pPr>
        <w:jc w:val="both"/>
        <w:rPr>
          <w:sz w:val="24"/>
          <w:szCs w:val="24"/>
        </w:rPr>
      </w:pPr>
      <w:r>
        <w:rPr>
          <w:sz w:val="24"/>
          <w:szCs w:val="24"/>
        </w:rPr>
        <w:t xml:space="preserve">Szakmai vezető </w:t>
      </w:r>
      <w:r w:rsidR="00C31791">
        <w:rPr>
          <w:sz w:val="24"/>
          <w:szCs w:val="24"/>
        </w:rPr>
        <w:t>alatt</w:t>
      </w:r>
      <w:r>
        <w:rPr>
          <w:sz w:val="24"/>
          <w:szCs w:val="24"/>
        </w:rPr>
        <w:t xml:space="preserve"> az ajánlati felhívás Műszaki és szakmai alkalmasság Alkalmassági minimumkövetelmények M.2. </w:t>
      </w:r>
      <w:proofErr w:type="gramStart"/>
      <w:r>
        <w:rPr>
          <w:sz w:val="24"/>
          <w:szCs w:val="24"/>
        </w:rPr>
        <w:t>pontjában</w:t>
      </w:r>
      <w:proofErr w:type="gramEnd"/>
      <w:r>
        <w:rPr>
          <w:sz w:val="24"/>
          <w:szCs w:val="24"/>
        </w:rPr>
        <w:t xml:space="preserve"> előírt szakmai vezetőt kell érteni. </w:t>
      </w:r>
    </w:p>
    <w:p w:rsidR="0086435C" w:rsidRDefault="00844D5C" w:rsidP="003B3ECA">
      <w:pPr>
        <w:jc w:val="both"/>
        <w:rPr>
          <w:sz w:val="24"/>
          <w:szCs w:val="24"/>
        </w:rPr>
      </w:pPr>
      <w:r>
        <w:rPr>
          <w:sz w:val="24"/>
          <w:szCs w:val="24"/>
        </w:rPr>
        <w:t>Tapasztalat</w:t>
      </w:r>
      <w:r w:rsidR="00C31791">
        <w:rPr>
          <w:sz w:val="24"/>
          <w:szCs w:val="24"/>
        </w:rPr>
        <w:t xml:space="preserve"> alatt</w:t>
      </w:r>
      <w:r>
        <w:rPr>
          <w:sz w:val="24"/>
          <w:szCs w:val="24"/>
        </w:rPr>
        <w:t xml:space="preserve"> az ajánlati felhívás Műszaki és szakmai alkalmasság Alkalmassági minimumkövetelmények M.2. </w:t>
      </w:r>
      <w:proofErr w:type="gramStart"/>
      <w:r>
        <w:rPr>
          <w:sz w:val="24"/>
          <w:szCs w:val="24"/>
        </w:rPr>
        <w:t>pontjában</w:t>
      </w:r>
      <w:proofErr w:type="gramEnd"/>
      <w:r>
        <w:rPr>
          <w:sz w:val="24"/>
          <w:szCs w:val="24"/>
        </w:rPr>
        <w:t xml:space="preserve"> előírt szakmai vezetőhöz rendelt </w:t>
      </w:r>
      <w:r w:rsidR="00BF0734" w:rsidRPr="00BF0734">
        <w:rPr>
          <w:sz w:val="24"/>
          <w:szCs w:val="24"/>
        </w:rPr>
        <w:t>felnőttképzési projekt(</w:t>
      </w:r>
      <w:proofErr w:type="spellStart"/>
      <w:r w:rsidR="00BF0734" w:rsidRPr="00BF0734">
        <w:rPr>
          <w:sz w:val="24"/>
          <w:szCs w:val="24"/>
        </w:rPr>
        <w:t>ek</w:t>
      </w:r>
      <w:proofErr w:type="spellEnd"/>
      <w:r w:rsidR="00BF0734" w:rsidRPr="00BF0734">
        <w:rPr>
          <w:sz w:val="24"/>
          <w:szCs w:val="24"/>
        </w:rPr>
        <w:t>)</w:t>
      </w:r>
      <w:proofErr w:type="spellStart"/>
      <w:r w:rsidR="00BF0734" w:rsidRPr="00BF0734">
        <w:rPr>
          <w:sz w:val="24"/>
          <w:szCs w:val="24"/>
        </w:rPr>
        <w:t>ben</w:t>
      </w:r>
      <w:proofErr w:type="spellEnd"/>
      <w:r w:rsidR="00BF0734" w:rsidRPr="00BF0734">
        <w:rPr>
          <w:sz w:val="24"/>
          <w:szCs w:val="24"/>
        </w:rPr>
        <w:t xml:space="preserve"> </w:t>
      </w:r>
      <w:r w:rsidR="00BF0734">
        <w:rPr>
          <w:sz w:val="24"/>
          <w:szCs w:val="24"/>
        </w:rPr>
        <w:t>előírt</w:t>
      </w:r>
      <w:r w:rsidR="00BF0734" w:rsidRPr="00BF0734">
        <w:rPr>
          <w:sz w:val="24"/>
          <w:szCs w:val="24"/>
        </w:rPr>
        <w:t xml:space="preserve"> szakmai vezetői </w:t>
      </w:r>
      <w:r>
        <w:rPr>
          <w:sz w:val="24"/>
          <w:szCs w:val="24"/>
        </w:rPr>
        <w:t>tapasztalat</w:t>
      </w:r>
      <w:r w:rsidR="00C31791">
        <w:rPr>
          <w:sz w:val="24"/>
          <w:szCs w:val="24"/>
        </w:rPr>
        <w:t>ot kell érteni</w:t>
      </w:r>
      <w:r>
        <w:rPr>
          <w:sz w:val="24"/>
          <w:szCs w:val="24"/>
        </w:rPr>
        <w:t xml:space="preserve"> (</w:t>
      </w:r>
      <w:r w:rsidR="00BF0734" w:rsidRPr="00BF0734">
        <w:t xml:space="preserve"> </w:t>
      </w:r>
      <w:r w:rsidR="00BF0734" w:rsidRPr="00BF0734">
        <w:rPr>
          <w:sz w:val="24"/>
          <w:szCs w:val="24"/>
        </w:rPr>
        <w:t>Szakmai vezető alatt kizárólag olyan szakember értendő, aki a felnőttképzési projekt(</w:t>
      </w:r>
      <w:proofErr w:type="spellStart"/>
      <w:r w:rsidR="00BF0734" w:rsidRPr="00BF0734">
        <w:rPr>
          <w:sz w:val="24"/>
          <w:szCs w:val="24"/>
        </w:rPr>
        <w:t>ek</w:t>
      </w:r>
      <w:proofErr w:type="spellEnd"/>
      <w:r w:rsidR="00BF0734" w:rsidRPr="00BF0734">
        <w:rPr>
          <w:sz w:val="24"/>
          <w:szCs w:val="24"/>
        </w:rPr>
        <w:t>)</w:t>
      </w:r>
      <w:proofErr w:type="spellStart"/>
      <w:r w:rsidR="00BF0734" w:rsidRPr="00BF0734">
        <w:rPr>
          <w:sz w:val="24"/>
          <w:szCs w:val="24"/>
        </w:rPr>
        <w:t>ben</w:t>
      </w:r>
      <w:proofErr w:type="spellEnd"/>
      <w:r w:rsidR="00BF0734" w:rsidRPr="00BF0734">
        <w:rPr>
          <w:sz w:val="24"/>
          <w:szCs w:val="24"/>
        </w:rPr>
        <w:t xml:space="preserve"> a képzések lebonyolításáért, a szakmai megvalósításért és a koordinációért teljes körűen felelős.</w:t>
      </w:r>
      <w:r w:rsidR="00C31791">
        <w:rPr>
          <w:sz w:val="24"/>
          <w:szCs w:val="24"/>
        </w:rPr>
        <w:t>).</w:t>
      </w:r>
    </w:p>
    <w:p w:rsidR="00C31791" w:rsidRDefault="00C31791" w:rsidP="003B3ECA">
      <w:pPr>
        <w:jc w:val="both"/>
        <w:rPr>
          <w:sz w:val="24"/>
          <w:szCs w:val="24"/>
        </w:rPr>
      </w:pPr>
      <w:r>
        <w:rPr>
          <w:sz w:val="24"/>
          <w:szCs w:val="24"/>
        </w:rPr>
        <w:t xml:space="preserve">Többlet tapasztalat alatt az ajánlati felhívás Műszaki és szakmai alkalmasság Alkalmassági minimumkövetelmények M.2. </w:t>
      </w:r>
      <w:proofErr w:type="gramStart"/>
      <w:r>
        <w:rPr>
          <w:sz w:val="24"/>
          <w:szCs w:val="24"/>
        </w:rPr>
        <w:t>pontjában</w:t>
      </w:r>
      <w:proofErr w:type="gramEnd"/>
      <w:r>
        <w:rPr>
          <w:sz w:val="24"/>
          <w:szCs w:val="24"/>
        </w:rPr>
        <w:t xml:space="preserve"> előírt szakmai vezetőhöz rendelt </w:t>
      </w:r>
      <w:r w:rsidR="00BF0734">
        <w:rPr>
          <w:sz w:val="24"/>
          <w:szCs w:val="24"/>
        </w:rPr>
        <w:t>felnőttképzési projekt(</w:t>
      </w:r>
      <w:proofErr w:type="spellStart"/>
      <w:r w:rsidR="00BF0734">
        <w:rPr>
          <w:sz w:val="24"/>
          <w:szCs w:val="24"/>
        </w:rPr>
        <w:t>ek</w:t>
      </w:r>
      <w:proofErr w:type="spellEnd"/>
      <w:r w:rsidR="00BF0734">
        <w:rPr>
          <w:sz w:val="24"/>
          <w:szCs w:val="24"/>
        </w:rPr>
        <w:t>)</w:t>
      </w:r>
      <w:proofErr w:type="spellStart"/>
      <w:r w:rsidR="00BF0734">
        <w:rPr>
          <w:sz w:val="24"/>
          <w:szCs w:val="24"/>
        </w:rPr>
        <w:t>ben</w:t>
      </w:r>
      <w:proofErr w:type="spellEnd"/>
      <w:r w:rsidR="004269F6">
        <w:rPr>
          <w:sz w:val="24"/>
          <w:szCs w:val="24"/>
        </w:rPr>
        <w:t xml:space="preserve"> </w:t>
      </w:r>
      <w:r>
        <w:rPr>
          <w:sz w:val="24"/>
          <w:szCs w:val="24"/>
        </w:rPr>
        <w:t>szerzett 12 hónapot meghaladó szakmai vezetői tapasztalatot kell érteni.</w:t>
      </w:r>
    </w:p>
    <w:p w:rsidR="00AA7631" w:rsidRDefault="00AA7631" w:rsidP="003B3ECA">
      <w:pPr>
        <w:jc w:val="both"/>
        <w:rPr>
          <w:sz w:val="24"/>
          <w:szCs w:val="24"/>
        </w:rPr>
      </w:pPr>
    </w:p>
    <w:p w:rsidR="00FD7138" w:rsidRDefault="00AA05C7" w:rsidP="003B3ECA">
      <w:pPr>
        <w:jc w:val="both"/>
        <w:rPr>
          <w:sz w:val="24"/>
          <w:szCs w:val="24"/>
        </w:rPr>
      </w:pPr>
      <w:r w:rsidRPr="00C013CB">
        <w:rPr>
          <w:b/>
          <w:sz w:val="24"/>
          <w:szCs w:val="24"/>
        </w:rPr>
        <w:t xml:space="preserve">Tekintettel arra, hogy a szakmai vezető </w:t>
      </w:r>
      <w:r w:rsidR="00FD7138" w:rsidRPr="00C013CB">
        <w:rPr>
          <w:b/>
          <w:sz w:val="24"/>
          <w:szCs w:val="24"/>
        </w:rPr>
        <w:t xml:space="preserve">többlet </w:t>
      </w:r>
      <w:r w:rsidRPr="00C013CB">
        <w:rPr>
          <w:b/>
          <w:sz w:val="24"/>
          <w:szCs w:val="24"/>
        </w:rPr>
        <w:t xml:space="preserve">tapasztalata értékelési szemponthoz alkalmassági követelmény is kapcsolódik, </w:t>
      </w:r>
      <w:r w:rsidR="003B195F" w:rsidRPr="00C013CB">
        <w:rPr>
          <w:b/>
          <w:sz w:val="24"/>
          <w:szCs w:val="24"/>
        </w:rPr>
        <w:t>ezért jelen értékelési szempont tekintetében kizárólag az alkalmassági követelményként előírt 12 hónapon felüli többlet megajánlásokat veszi figyelembe az értékeléskor az Ajánlatkérő.</w:t>
      </w:r>
      <w:r w:rsidR="003B195F">
        <w:rPr>
          <w:sz w:val="24"/>
          <w:szCs w:val="24"/>
        </w:rPr>
        <w:t xml:space="preserve"> </w:t>
      </w:r>
      <w:r w:rsidR="002E7BA2">
        <w:rPr>
          <w:sz w:val="24"/>
          <w:szCs w:val="24"/>
        </w:rPr>
        <w:t xml:space="preserve">Amennyiben pl. az Ajánlattevő szakmai vezetőjének tapasztalata 12 hónap, abban az esetben 0 hónapos megajánlást kell tenni a többlet tapasztalat vonatkozásában. Amennyiben pl. az Ajánlattevő szakmai vezetőjének tapasztalata 37 hónap, abban az esetben 25 hónapos megajánlást kell tenni a többlet tapasztalat vonatkozásában. A </w:t>
      </w:r>
      <w:r w:rsidR="004D26E5">
        <w:rPr>
          <w:sz w:val="24"/>
          <w:szCs w:val="24"/>
        </w:rPr>
        <w:t>48</w:t>
      </w:r>
      <w:r w:rsidR="002E7BA2">
        <w:rPr>
          <w:sz w:val="24"/>
          <w:szCs w:val="24"/>
        </w:rPr>
        <w:t xml:space="preserve"> hónap vagy azt meghaladó időtartamú többlet tapasztalat vállalása esetén Ajánlatkérő </w:t>
      </w:r>
      <w:r w:rsidR="008C197F">
        <w:rPr>
          <w:sz w:val="24"/>
          <w:szCs w:val="24"/>
        </w:rPr>
        <w:t>az általa meghatározott ma</w:t>
      </w:r>
      <w:r w:rsidR="009E3E2F">
        <w:rPr>
          <w:sz w:val="24"/>
          <w:szCs w:val="24"/>
        </w:rPr>
        <w:t>ximális pontszámot osztja ki. 48</w:t>
      </w:r>
      <w:r w:rsidR="008C197F">
        <w:rPr>
          <w:sz w:val="24"/>
          <w:szCs w:val="24"/>
        </w:rPr>
        <w:t xml:space="preserve"> hónapot meghaladó többlet tapasztalat vállalása esetén ajánlatkérő a képlet alkalmazása során </w:t>
      </w:r>
      <w:r w:rsidR="009E3E2F">
        <w:rPr>
          <w:sz w:val="24"/>
          <w:szCs w:val="24"/>
        </w:rPr>
        <w:t>48</w:t>
      </w:r>
      <w:r w:rsidR="008C197F">
        <w:rPr>
          <w:sz w:val="24"/>
          <w:szCs w:val="24"/>
        </w:rPr>
        <w:t xml:space="preserve"> hónapot </w:t>
      </w:r>
      <w:r w:rsidR="002E7BA2">
        <w:rPr>
          <w:sz w:val="24"/>
          <w:szCs w:val="24"/>
        </w:rPr>
        <w:t>vesz figyelembe</w:t>
      </w:r>
      <w:r w:rsidR="008C197F">
        <w:rPr>
          <w:sz w:val="24"/>
          <w:szCs w:val="24"/>
        </w:rPr>
        <w:t xml:space="preserve">, tekintettel arra, hogy eben az esetben is az általa meghatározott maximális pontszámot osztja ki. </w:t>
      </w:r>
      <w:r w:rsidR="00292C01" w:rsidRPr="00292C01">
        <w:rPr>
          <w:sz w:val="24"/>
          <w:szCs w:val="24"/>
        </w:rPr>
        <w:t>Az ajánlatban minimum 0 hónap többlet</w:t>
      </w:r>
      <w:r w:rsidR="00292C01">
        <w:rPr>
          <w:sz w:val="24"/>
          <w:szCs w:val="24"/>
        </w:rPr>
        <w:t xml:space="preserve"> </w:t>
      </w:r>
      <w:r w:rsidR="00292C01" w:rsidRPr="00292C01">
        <w:rPr>
          <w:sz w:val="24"/>
          <w:szCs w:val="24"/>
        </w:rPr>
        <w:t xml:space="preserve">tapasztalatot kell </w:t>
      </w:r>
      <w:r w:rsidR="00292C01">
        <w:rPr>
          <w:sz w:val="24"/>
          <w:szCs w:val="24"/>
        </w:rPr>
        <w:t>vállalni</w:t>
      </w:r>
      <w:r w:rsidR="00292C01" w:rsidRPr="00292C01">
        <w:rPr>
          <w:sz w:val="24"/>
          <w:szCs w:val="24"/>
        </w:rPr>
        <w:t>, ellenkező esetben az ajánlat érvénytelen.</w:t>
      </w:r>
      <w:r w:rsidR="00292C01">
        <w:rPr>
          <w:sz w:val="24"/>
          <w:szCs w:val="24"/>
        </w:rPr>
        <w:t xml:space="preserve"> </w:t>
      </w:r>
      <w:r w:rsidR="00296795">
        <w:rPr>
          <w:sz w:val="24"/>
          <w:szCs w:val="24"/>
        </w:rPr>
        <w:t xml:space="preserve">A 0 hónap többlet tapasztalat vállalása esetén Ajánlatkérő a minimális pontszámot, azaz </w:t>
      </w:r>
      <w:r w:rsidR="007A21F0">
        <w:rPr>
          <w:sz w:val="24"/>
          <w:szCs w:val="24"/>
        </w:rPr>
        <w:t xml:space="preserve">az </w:t>
      </w:r>
      <w:r w:rsidR="00296795">
        <w:rPr>
          <w:sz w:val="24"/>
          <w:szCs w:val="24"/>
        </w:rPr>
        <w:t>1 pontot oszt</w:t>
      </w:r>
      <w:r w:rsidR="007A21F0">
        <w:rPr>
          <w:sz w:val="24"/>
          <w:szCs w:val="24"/>
        </w:rPr>
        <w:t>ja</w:t>
      </w:r>
      <w:r w:rsidR="00296795">
        <w:rPr>
          <w:sz w:val="24"/>
          <w:szCs w:val="24"/>
        </w:rPr>
        <w:t xml:space="preserve"> ki.  </w:t>
      </w:r>
      <w:r w:rsidR="008C197F">
        <w:rPr>
          <w:sz w:val="24"/>
          <w:szCs w:val="24"/>
        </w:rPr>
        <w:t>A szakmai vezető többlet tapasztalatára vonatkozó vállalást a felolvasólapon kell szerepeltetni.</w:t>
      </w:r>
      <w:r w:rsidR="007A21F0">
        <w:rPr>
          <w:sz w:val="24"/>
          <w:szCs w:val="24"/>
        </w:rPr>
        <w:t xml:space="preserve"> Ajánlatkérő rögzíti, hogy a többlet tapasztalatot alátámasztó, időben párhuzamos többlet tapasztalati idők csak egyszer számítanak bele a szakember többlet tapasztalatába.  </w:t>
      </w:r>
    </w:p>
    <w:p w:rsidR="00FD7138" w:rsidRDefault="00FD7138" w:rsidP="003B3ECA">
      <w:pPr>
        <w:jc w:val="both"/>
        <w:rPr>
          <w:sz w:val="24"/>
          <w:szCs w:val="24"/>
        </w:rPr>
      </w:pPr>
    </w:p>
    <w:p w:rsidR="00AA05C7" w:rsidRDefault="008232C8" w:rsidP="003B3ECA">
      <w:pPr>
        <w:jc w:val="both"/>
        <w:rPr>
          <w:sz w:val="24"/>
          <w:szCs w:val="24"/>
        </w:rPr>
      </w:pPr>
      <w:r>
        <w:rPr>
          <w:sz w:val="24"/>
          <w:szCs w:val="24"/>
        </w:rPr>
        <w:t xml:space="preserve">A szakmai vezető többlet tapasztalata igazolásának alátámasztására az Ajánlattevő csatolja az ajánlatba a szakmai vezető által saját kezűleg aláírt és a szakmai vezető </w:t>
      </w:r>
      <w:r w:rsidR="00596436" w:rsidRPr="00C013CB">
        <w:rPr>
          <w:sz w:val="24"/>
          <w:szCs w:val="24"/>
        </w:rPr>
        <w:t>alkalmassági minimumkövetelmények körében előírt minimum</w:t>
      </w:r>
      <w:r w:rsidRPr="00B17300">
        <w:rPr>
          <w:sz w:val="24"/>
          <w:szCs w:val="24"/>
        </w:rPr>
        <w:t xml:space="preserve"> tapasztalatát és a </w:t>
      </w:r>
      <w:r w:rsidRPr="00A50489">
        <w:rPr>
          <w:sz w:val="24"/>
          <w:szCs w:val="24"/>
        </w:rPr>
        <w:t xml:space="preserve">megajánlott többlet </w:t>
      </w:r>
      <w:r w:rsidRPr="00B17300">
        <w:rPr>
          <w:sz w:val="24"/>
          <w:szCs w:val="24"/>
        </w:rPr>
        <w:t>tap</w:t>
      </w:r>
      <w:r w:rsidR="00596436" w:rsidRPr="00C013CB">
        <w:rPr>
          <w:sz w:val="24"/>
          <w:szCs w:val="24"/>
        </w:rPr>
        <w:t>asztalatá</w:t>
      </w:r>
      <w:r w:rsidRPr="00B17300">
        <w:rPr>
          <w:sz w:val="24"/>
          <w:szCs w:val="24"/>
        </w:rPr>
        <w:t>t</w:t>
      </w:r>
      <w:r w:rsidRPr="00A50489">
        <w:rPr>
          <w:sz w:val="24"/>
          <w:szCs w:val="24"/>
        </w:rPr>
        <w:t xml:space="preserve"> is</w:t>
      </w:r>
      <w:r>
        <w:rPr>
          <w:sz w:val="24"/>
          <w:szCs w:val="24"/>
        </w:rPr>
        <w:t xml:space="preserve"> bemutató önéletrajzot.</w:t>
      </w:r>
    </w:p>
    <w:p w:rsidR="00AA7631" w:rsidRDefault="00AA7631" w:rsidP="003B3ECA">
      <w:pPr>
        <w:jc w:val="both"/>
        <w:rPr>
          <w:sz w:val="24"/>
          <w:szCs w:val="24"/>
        </w:rPr>
      </w:pPr>
    </w:p>
    <w:p w:rsidR="003B3ECA" w:rsidRDefault="003B3ECA" w:rsidP="00B360BF">
      <w:pPr>
        <w:jc w:val="both"/>
        <w:rPr>
          <w:sz w:val="24"/>
          <w:szCs w:val="24"/>
        </w:rPr>
      </w:pPr>
    </w:p>
    <w:p w:rsidR="003B3ECA" w:rsidRPr="003B3ECA" w:rsidRDefault="003B3ECA" w:rsidP="003B3ECA">
      <w:pPr>
        <w:jc w:val="both"/>
        <w:rPr>
          <w:sz w:val="24"/>
          <w:szCs w:val="24"/>
        </w:rPr>
      </w:pPr>
      <w:r w:rsidRPr="003B3ECA">
        <w:rPr>
          <w:sz w:val="24"/>
          <w:szCs w:val="24"/>
        </w:rPr>
        <w:t xml:space="preserve">Az egyes </w:t>
      </w:r>
      <w:r w:rsidR="00B06CF5">
        <w:rPr>
          <w:sz w:val="24"/>
          <w:szCs w:val="24"/>
        </w:rPr>
        <w:t xml:space="preserve">értékelési </w:t>
      </w:r>
      <w:r w:rsidRPr="003B3ECA">
        <w:rPr>
          <w:sz w:val="24"/>
          <w:szCs w:val="24"/>
        </w:rPr>
        <w:t xml:space="preserve">szempontokon belül a pontszámok kiszámításakor az esetleges </w:t>
      </w:r>
      <w:proofErr w:type="spellStart"/>
      <w:r w:rsidRPr="003B3ECA">
        <w:rPr>
          <w:sz w:val="24"/>
          <w:szCs w:val="24"/>
        </w:rPr>
        <w:t>tizedesjegyek</w:t>
      </w:r>
      <w:proofErr w:type="spellEnd"/>
      <w:r w:rsidRPr="003B3ECA">
        <w:rPr>
          <w:sz w:val="24"/>
          <w:szCs w:val="24"/>
        </w:rPr>
        <w:t xml:space="preserve"> úgy kerülnek megadásra, hogy az ajánlati elemek – kivéve az azonosakat – egymástól megkülönböztethető pontszámot kapjanak. A </w:t>
      </w:r>
      <w:proofErr w:type="spellStart"/>
      <w:r w:rsidRPr="003B3ECA">
        <w:rPr>
          <w:sz w:val="24"/>
          <w:szCs w:val="24"/>
        </w:rPr>
        <w:t>tizedesjegyekre</w:t>
      </w:r>
      <w:proofErr w:type="spellEnd"/>
      <w:r w:rsidRPr="003B3ECA">
        <w:rPr>
          <w:sz w:val="24"/>
          <w:szCs w:val="24"/>
        </w:rPr>
        <w:t xml:space="preserve"> történő kerekítés minden </w:t>
      </w:r>
      <w:r w:rsidR="00B06CF5">
        <w:rPr>
          <w:sz w:val="24"/>
          <w:szCs w:val="24"/>
        </w:rPr>
        <w:t xml:space="preserve">értékelési </w:t>
      </w:r>
      <w:r w:rsidRPr="003B3ECA">
        <w:rPr>
          <w:sz w:val="24"/>
          <w:szCs w:val="24"/>
        </w:rPr>
        <w:t xml:space="preserve">szempontnál azonos számú </w:t>
      </w:r>
      <w:proofErr w:type="spellStart"/>
      <w:r w:rsidRPr="003B3ECA">
        <w:rPr>
          <w:sz w:val="24"/>
          <w:szCs w:val="24"/>
        </w:rPr>
        <w:t>tizedesjegyig</w:t>
      </w:r>
      <w:proofErr w:type="spellEnd"/>
      <w:r w:rsidRPr="003B3ECA">
        <w:rPr>
          <w:sz w:val="24"/>
          <w:szCs w:val="24"/>
        </w:rPr>
        <w:t xml:space="preserve"> történik. </w:t>
      </w:r>
    </w:p>
    <w:p w:rsidR="003B3ECA" w:rsidRDefault="00B06CF5" w:rsidP="003B3ECA">
      <w:pPr>
        <w:jc w:val="both"/>
        <w:rPr>
          <w:sz w:val="24"/>
          <w:szCs w:val="24"/>
        </w:rPr>
      </w:pPr>
      <w:r>
        <w:rPr>
          <w:sz w:val="24"/>
          <w:szCs w:val="24"/>
        </w:rPr>
        <w:lastRenderedPageBreak/>
        <w:t xml:space="preserve"> Értékelési </w:t>
      </w:r>
      <w:r w:rsidR="003B3ECA" w:rsidRPr="003B3ECA">
        <w:rPr>
          <w:sz w:val="24"/>
          <w:szCs w:val="24"/>
        </w:rPr>
        <w:t xml:space="preserve">szempontonként az azonos ajánlati elemek azonos pontszámot kapnak. Amennyiben </w:t>
      </w:r>
      <w:r>
        <w:rPr>
          <w:sz w:val="24"/>
          <w:szCs w:val="24"/>
        </w:rPr>
        <w:t xml:space="preserve">az </w:t>
      </w:r>
      <w:r w:rsidR="003B3ECA" w:rsidRPr="003B3ECA">
        <w:rPr>
          <w:sz w:val="24"/>
          <w:szCs w:val="24"/>
        </w:rPr>
        <w:t xml:space="preserve">adott </w:t>
      </w:r>
      <w:r>
        <w:rPr>
          <w:sz w:val="24"/>
          <w:szCs w:val="24"/>
        </w:rPr>
        <w:t xml:space="preserve">értékelési </w:t>
      </w:r>
      <w:r w:rsidR="003B3ECA" w:rsidRPr="003B3ECA">
        <w:rPr>
          <w:sz w:val="24"/>
          <w:szCs w:val="24"/>
        </w:rPr>
        <w:t>szempont esetén minden ajánlat azonos vállalást tartalmaz, úgy mind a maximális pontszámot kapja.</w:t>
      </w:r>
    </w:p>
    <w:p w:rsidR="00F15B7F" w:rsidRDefault="00F15B7F" w:rsidP="003B3ECA">
      <w:pPr>
        <w:jc w:val="both"/>
        <w:rPr>
          <w:sz w:val="24"/>
          <w:szCs w:val="24"/>
        </w:rPr>
      </w:pPr>
    </w:p>
    <w:p w:rsidR="00F15B7F" w:rsidRDefault="00F15B7F" w:rsidP="003B3ECA">
      <w:pPr>
        <w:jc w:val="both"/>
        <w:rPr>
          <w:b/>
          <w:sz w:val="24"/>
          <w:szCs w:val="24"/>
        </w:rPr>
      </w:pPr>
      <w:r w:rsidRPr="00F15B7F">
        <w:rPr>
          <w:b/>
          <w:sz w:val="24"/>
          <w:szCs w:val="24"/>
        </w:rPr>
        <w:t>3.6. Szakmai ajánlat</w:t>
      </w:r>
    </w:p>
    <w:p w:rsidR="00F15B7F" w:rsidRDefault="00F15B7F" w:rsidP="003B3ECA">
      <w:pPr>
        <w:jc w:val="both"/>
        <w:rPr>
          <w:b/>
          <w:sz w:val="24"/>
          <w:szCs w:val="24"/>
        </w:rPr>
      </w:pPr>
    </w:p>
    <w:p w:rsidR="00F15B7F" w:rsidRDefault="003344C6" w:rsidP="003B3ECA">
      <w:pPr>
        <w:jc w:val="both"/>
        <w:rPr>
          <w:sz w:val="24"/>
          <w:szCs w:val="24"/>
        </w:rPr>
      </w:pPr>
      <w:r>
        <w:rPr>
          <w:sz w:val="24"/>
          <w:szCs w:val="24"/>
        </w:rPr>
        <w:t>Az ajánlattevőnek az ajánlatában szakmai ajánlatot kell benyújtania.</w:t>
      </w:r>
    </w:p>
    <w:p w:rsidR="003344C6" w:rsidRPr="003D43ED" w:rsidRDefault="003344C6" w:rsidP="003B3ECA">
      <w:pPr>
        <w:jc w:val="both"/>
        <w:rPr>
          <w:sz w:val="24"/>
          <w:szCs w:val="24"/>
          <w:u w:val="single"/>
        </w:rPr>
      </w:pPr>
      <w:r w:rsidRPr="003D43ED">
        <w:rPr>
          <w:sz w:val="24"/>
          <w:szCs w:val="24"/>
          <w:u w:val="single"/>
        </w:rPr>
        <w:t>A szakmai ajánlat tartalmával kapcsolatos ajánlatkérői előírások:</w:t>
      </w:r>
    </w:p>
    <w:p w:rsidR="003344C6" w:rsidRDefault="003344C6" w:rsidP="003B3ECA">
      <w:pPr>
        <w:jc w:val="both"/>
        <w:rPr>
          <w:sz w:val="24"/>
          <w:szCs w:val="24"/>
        </w:rPr>
      </w:pPr>
      <w:proofErr w:type="gramStart"/>
      <w:r>
        <w:rPr>
          <w:sz w:val="24"/>
          <w:szCs w:val="24"/>
        </w:rPr>
        <w:t>a</w:t>
      </w:r>
      <w:proofErr w:type="gramEnd"/>
      <w:r>
        <w:rPr>
          <w:sz w:val="24"/>
          <w:szCs w:val="24"/>
        </w:rPr>
        <w:t xml:space="preserve">) </w:t>
      </w:r>
      <w:r w:rsidR="00130D34">
        <w:rPr>
          <w:sz w:val="24"/>
          <w:szCs w:val="24"/>
        </w:rPr>
        <w:t xml:space="preserve">az ajánlattevőnek rendelkeznie kell </w:t>
      </w:r>
      <w:r>
        <w:rPr>
          <w:sz w:val="24"/>
          <w:szCs w:val="24"/>
        </w:rPr>
        <w:t>engedélyezett képzési program</w:t>
      </w:r>
      <w:r w:rsidR="00130D34">
        <w:rPr>
          <w:sz w:val="24"/>
          <w:szCs w:val="24"/>
        </w:rPr>
        <w:t>mal</w:t>
      </w:r>
      <w:r>
        <w:rPr>
          <w:sz w:val="24"/>
          <w:szCs w:val="24"/>
        </w:rPr>
        <w:t xml:space="preserve"> az alábbi területeken:</w:t>
      </w:r>
    </w:p>
    <w:p w:rsidR="003344C6" w:rsidRDefault="003344C6" w:rsidP="003B3ECA">
      <w:pPr>
        <w:jc w:val="both"/>
        <w:rPr>
          <w:sz w:val="24"/>
          <w:szCs w:val="24"/>
        </w:rPr>
      </w:pPr>
      <w:r>
        <w:rPr>
          <w:sz w:val="24"/>
          <w:szCs w:val="24"/>
        </w:rPr>
        <w:t xml:space="preserve">- </w:t>
      </w:r>
      <w:r w:rsidRPr="003344C6">
        <w:rPr>
          <w:sz w:val="24"/>
          <w:szCs w:val="24"/>
        </w:rPr>
        <w:t>Vállalkozóvá válást, vállalk</w:t>
      </w:r>
      <w:r>
        <w:rPr>
          <w:sz w:val="24"/>
          <w:szCs w:val="24"/>
        </w:rPr>
        <w:t>ozás létrehozását segítő képzés,</w:t>
      </w:r>
      <w:r w:rsidRPr="003344C6">
        <w:rPr>
          <w:sz w:val="24"/>
          <w:szCs w:val="24"/>
        </w:rPr>
        <w:t xml:space="preserve"> </w:t>
      </w:r>
    </w:p>
    <w:p w:rsidR="003344C6" w:rsidRDefault="003344C6" w:rsidP="003B3ECA">
      <w:pPr>
        <w:jc w:val="both"/>
        <w:rPr>
          <w:sz w:val="24"/>
          <w:szCs w:val="24"/>
        </w:rPr>
      </w:pPr>
      <w:r>
        <w:rPr>
          <w:sz w:val="24"/>
          <w:szCs w:val="24"/>
        </w:rPr>
        <w:t>- A</w:t>
      </w:r>
      <w:r w:rsidRPr="003344C6">
        <w:rPr>
          <w:sz w:val="24"/>
          <w:szCs w:val="24"/>
        </w:rPr>
        <w:t xml:space="preserve"> vállalkozás működésével kapcsolatos képzés</w:t>
      </w:r>
      <w:r>
        <w:rPr>
          <w:sz w:val="24"/>
          <w:szCs w:val="24"/>
        </w:rPr>
        <w:t>,</w:t>
      </w:r>
      <w:r w:rsidRPr="003344C6">
        <w:rPr>
          <w:sz w:val="24"/>
          <w:szCs w:val="24"/>
        </w:rPr>
        <w:t xml:space="preserve"> </w:t>
      </w:r>
    </w:p>
    <w:p w:rsidR="003344C6" w:rsidRDefault="003344C6" w:rsidP="003B3ECA">
      <w:pPr>
        <w:jc w:val="both"/>
        <w:rPr>
          <w:sz w:val="24"/>
          <w:szCs w:val="24"/>
        </w:rPr>
      </w:pPr>
      <w:r>
        <w:rPr>
          <w:sz w:val="24"/>
          <w:szCs w:val="24"/>
        </w:rPr>
        <w:t>- V</w:t>
      </w:r>
      <w:r w:rsidRPr="003344C6">
        <w:rPr>
          <w:sz w:val="24"/>
          <w:szCs w:val="24"/>
        </w:rPr>
        <w:t>állalkozói kompetenciákat fejlesztő képzés</w:t>
      </w:r>
      <w:r>
        <w:rPr>
          <w:sz w:val="24"/>
          <w:szCs w:val="24"/>
        </w:rPr>
        <w:t>,</w:t>
      </w:r>
    </w:p>
    <w:p w:rsidR="003344C6" w:rsidRDefault="003344C6" w:rsidP="003B3ECA">
      <w:pPr>
        <w:jc w:val="both"/>
        <w:rPr>
          <w:sz w:val="24"/>
          <w:szCs w:val="24"/>
        </w:rPr>
      </w:pPr>
      <w:r>
        <w:rPr>
          <w:sz w:val="24"/>
          <w:szCs w:val="24"/>
        </w:rPr>
        <w:t xml:space="preserve">b) </w:t>
      </w:r>
      <w:r w:rsidR="00130D34">
        <w:rPr>
          <w:sz w:val="24"/>
          <w:szCs w:val="24"/>
        </w:rPr>
        <w:t xml:space="preserve">az ajánlattevőnek rendelkeznie kell </w:t>
      </w:r>
      <w:r>
        <w:rPr>
          <w:sz w:val="24"/>
          <w:szCs w:val="24"/>
        </w:rPr>
        <w:t>tananyag</w:t>
      </w:r>
      <w:r w:rsidR="00130D34">
        <w:rPr>
          <w:sz w:val="24"/>
          <w:szCs w:val="24"/>
        </w:rPr>
        <w:t>gal</w:t>
      </w:r>
      <w:r>
        <w:rPr>
          <w:sz w:val="24"/>
          <w:szCs w:val="24"/>
        </w:rPr>
        <w:t xml:space="preserve"> az alábbi területeken:</w:t>
      </w:r>
    </w:p>
    <w:p w:rsidR="003344C6" w:rsidRDefault="003344C6" w:rsidP="003344C6">
      <w:pPr>
        <w:jc w:val="both"/>
        <w:rPr>
          <w:sz w:val="24"/>
          <w:szCs w:val="24"/>
        </w:rPr>
      </w:pPr>
      <w:r>
        <w:rPr>
          <w:sz w:val="24"/>
          <w:szCs w:val="24"/>
        </w:rPr>
        <w:t xml:space="preserve">- </w:t>
      </w:r>
      <w:r w:rsidRPr="003344C6">
        <w:rPr>
          <w:sz w:val="24"/>
          <w:szCs w:val="24"/>
        </w:rPr>
        <w:t>Vállalkozóvá válást, vállalk</w:t>
      </w:r>
      <w:r>
        <w:rPr>
          <w:sz w:val="24"/>
          <w:szCs w:val="24"/>
        </w:rPr>
        <w:t>ozás létrehozását segítő képzés,</w:t>
      </w:r>
      <w:r w:rsidRPr="003344C6">
        <w:rPr>
          <w:sz w:val="24"/>
          <w:szCs w:val="24"/>
        </w:rPr>
        <w:t xml:space="preserve"> </w:t>
      </w:r>
    </w:p>
    <w:p w:rsidR="003344C6" w:rsidRDefault="003344C6" w:rsidP="003344C6">
      <w:pPr>
        <w:jc w:val="both"/>
        <w:rPr>
          <w:sz w:val="24"/>
          <w:szCs w:val="24"/>
        </w:rPr>
      </w:pPr>
      <w:r>
        <w:rPr>
          <w:sz w:val="24"/>
          <w:szCs w:val="24"/>
        </w:rPr>
        <w:t>- A</w:t>
      </w:r>
      <w:r w:rsidRPr="003344C6">
        <w:rPr>
          <w:sz w:val="24"/>
          <w:szCs w:val="24"/>
        </w:rPr>
        <w:t xml:space="preserve"> vállalkozás működésével kapcsolatos képzés</w:t>
      </w:r>
      <w:r>
        <w:rPr>
          <w:sz w:val="24"/>
          <w:szCs w:val="24"/>
        </w:rPr>
        <w:t>,</w:t>
      </w:r>
      <w:r w:rsidRPr="003344C6">
        <w:rPr>
          <w:sz w:val="24"/>
          <w:szCs w:val="24"/>
        </w:rPr>
        <w:t xml:space="preserve"> </w:t>
      </w:r>
    </w:p>
    <w:p w:rsidR="003344C6" w:rsidRDefault="003344C6" w:rsidP="003344C6">
      <w:pPr>
        <w:jc w:val="both"/>
        <w:rPr>
          <w:sz w:val="24"/>
          <w:szCs w:val="24"/>
        </w:rPr>
      </w:pPr>
      <w:r>
        <w:rPr>
          <w:sz w:val="24"/>
          <w:szCs w:val="24"/>
        </w:rPr>
        <w:t>- V</w:t>
      </w:r>
      <w:r w:rsidRPr="003344C6">
        <w:rPr>
          <w:sz w:val="24"/>
          <w:szCs w:val="24"/>
        </w:rPr>
        <w:t>állalkozói kompetenciákat fejlesztő képzés</w:t>
      </w:r>
      <w:r>
        <w:rPr>
          <w:sz w:val="24"/>
          <w:szCs w:val="24"/>
        </w:rPr>
        <w:t>.</w:t>
      </w:r>
    </w:p>
    <w:p w:rsidR="00BF2489" w:rsidRDefault="00BF2489" w:rsidP="003344C6">
      <w:pPr>
        <w:jc w:val="both"/>
        <w:rPr>
          <w:sz w:val="24"/>
          <w:szCs w:val="24"/>
        </w:rPr>
      </w:pPr>
      <w:r>
        <w:rPr>
          <w:sz w:val="24"/>
          <w:szCs w:val="24"/>
        </w:rPr>
        <w:t xml:space="preserve"> </w:t>
      </w:r>
    </w:p>
    <w:p w:rsidR="003D43ED" w:rsidRDefault="005368FC" w:rsidP="003344C6">
      <w:pPr>
        <w:jc w:val="both"/>
        <w:rPr>
          <w:sz w:val="24"/>
          <w:szCs w:val="24"/>
          <w:u w:val="single"/>
        </w:rPr>
      </w:pPr>
      <w:r w:rsidRPr="005368FC">
        <w:rPr>
          <w:sz w:val="24"/>
          <w:szCs w:val="24"/>
          <w:u w:val="single"/>
        </w:rPr>
        <w:t>A szakmai ajánlattal kapcsolatban az ajánlatba</w:t>
      </w:r>
      <w:r w:rsidR="00185F7C">
        <w:rPr>
          <w:sz w:val="24"/>
          <w:szCs w:val="24"/>
          <w:u w:val="single"/>
        </w:rPr>
        <w:t>n</w:t>
      </w:r>
      <w:r w:rsidRPr="005368FC">
        <w:rPr>
          <w:sz w:val="24"/>
          <w:szCs w:val="24"/>
          <w:u w:val="single"/>
        </w:rPr>
        <w:t xml:space="preserve"> benyújtandó dokumentumok:</w:t>
      </w:r>
    </w:p>
    <w:p w:rsidR="005368FC" w:rsidRDefault="007C2DEC" w:rsidP="007C2DEC">
      <w:pPr>
        <w:pStyle w:val="Listaszerbekezds"/>
        <w:numPr>
          <w:ilvl w:val="0"/>
          <w:numId w:val="38"/>
        </w:numPr>
        <w:jc w:val="both"/>
      </w:pPr>
      <w:r w:rsidRPr="007C2DEC">
        <w:t>Az a) pontban előírt területekre vonatkozó képzési programok engedélyezését igazoló dokumentum.</w:t>
      </w:r>
    </w:p>
    <w:p w:rsidR="007C2DEC" w:rsidRPr="007C2DEC" w:rsidRDefault="007C2DEC" w:rsidP="007C2DEC">
      <w:pPr>
        <w:pStyle w:val="Listaszerbekezds"/>
        <w:numPr>
          <w:ilvl w:val="0"/>
          <w:numId w:val="38"/>
        </w:numPr>
        <w:jc w:val="both"/>
      </w:pPr>
      <w:r>
        <w:t xml:space="preserve">A b) pontban előírt területekre vonatkozó tananyagok. A tananyagoknak mindegyik előírt területre vonatkozóan tartalmaznia kell a következőket: </w:t>
      </w:r>
      <w:r w:rsidRPr="007C2DEC">
        <w:t>bemeneti teszt, elméleti anyag, gyakorlati feladatok, kimeneti vizsgasor, tréneri kézikönyv.</w:t>
      </w:r>
      <w:r>
        <w:t xml:space="preserve"> </w:t>
      </w:r>
    </w:p>
    <w:p w:rsidR="007C2DEC" w:rsidRDefault="007C2DEC" w:rsidP="003344C6">
      <w:pPr>
        <w:jc w:val="both"/>
        <w:rPr>
          <w:sz w:val="24"/>
          <w:szCs w:val="24"/>
        </w:rPr>
      </w:pPr>
    </w:p>
    <w:p w:rsidR="00217C84" w:rsidRPr="00497C59" w:rsidRDefault="00A959BD" w:rsidP="00217C84">
      <w:pPr>
        <w:jc w:val="both"/>
        <w:rPr>
          <w:b/>
          <w:caps/>
          <w:sz w:val="24"/>
          <w:szCs w:val="24"/>
        </w:rPr>
      </w:pPr>
      <w:r>
        <w:rPr>
          <w:b/>
          <w:caps/>
          <w:sz w:val="24"/>
          <w:szCs w:val="24"/>
        </w:rPr>
        <w:t>4</w:t>
      </w:r>
      <w:r w:rsidR="00217C84" w:rsidRPr="00497C59">
        <w:rPr>
          <w:b/>
          <w:caps/>
          <w:sz w:val="24"/>
          <w:szCs w:val="24"/>
        </w:rPr>
        <w:t xml:space="preserve">. </w:t>
      </w:r>
      <w:r w:rsidR="009244A9" w:rsidRPr="00497C59">
        <w:rPr>
          <w:b/>
          <w:caps/>
          <w:sz w:val="24"/>
          <w:szCs w:val="24"/>
        </w:rPr>
        <w:t>az ajánlatra</w:t>
      </w:r>
      <w:r w:rsidR="00217C84" w:rsidRPr="00497C59">
        <w:rPr>
          <w:b/>
          <w:caps/>
          <w:sz w:val="24"/>
          <w:szCs w:val="24"/>
        </w:rPr>
        <w:t xml:space="preserve"> vonatkozó formai- </w:t>
      </w:r>
      <w:proofErr w:type="gramStart"/>
      <w:r w:rsidR="00217C84" w:rsidRPr="00497C59">
        <w:rPr>
          <w:b/>
          <w:caps/>
          <w:sz w:val="24"/>
          <w:szCs w:val="24"/>
        </w:rPr>
        <w:t>és</w:t>
      </w:r>
      <w:proofErr w:type="gramEnd"/>
      <w:r w:rsidR="00217C84" w:rsidRPr="00497C59">
        <w:rPr>
          <w:b/>
          <w:caps/>
          <w:sz w:val="24"/>
          <w:szCs w:val="24"/>
        </w:rPr>
        <w:t xml:space="preserve"> tartalmi követelmények</w:t>
      </w:r>
    </w:p>
    <w:p w:rsidR="00217C84" w:rsidRPr="00497C59" w:rsidRDefault="00217C84" w:rsidP="00217C84">
      <w:pPr>
        <w:ind w:firstLine="360"/>
        <w:jc w:val="both"/>
        <w:rPr>
          <w:b/>
          <w:sz w:val="24"/>
          <w:szCs w:val="24"/>
        </w:rPr>
      </w:pPr>
    </w:p>
    <w:p w:rsidR="00217C84" w:rsidRPr="00497C59" w:rsidRDefault="00217C84" w:rsidP="00C54E58">
      <w:pPr>
        <w:jc w:val="both"/>
        <w:rPr>
          <w:b/>
          <w:color w:val="000000"/>
          <w:sz w:val="24"/>
          <w:szCs w:val="24"/>
        </w:rPr>
      </w:pPr>
      <w:r w:rsidRPr="00497C59">
        <w:rPr>
          <w:b/>
          <w:color w:val="000000"/>
          <w:sz w:val="24"/>
          <w:szCs w:val="24"/>
        </w:rPr>
        <w:t>Általános elvek</w:t>
      </w:r>
    </w:p>
    <w:p w:rsidR="00217C84" w:rsidRPr="00497C59" w:rsidRDefault="00217C84" w:rsidP="00217C84">
      <w:pPr>
        <w:ind w:left="360"/>
        <w:jc w:val="both"/>
        <w:rPr>
          <w:color w:val="000000"/>
          <w:sz w:val="24"/>
          <w:szCs w:val="24"/>
        </w:rPr>
      </w:pPr>
    </w:p>
    <w:p w:rsidR="00217C84" w:rsidRPr="00497C59" w:rsidRDefault="004B0B65" w:rsidP="00C54E58">
      <w:pPr>
        <w:jc w:val="both"/>
        <w:rPr>
          <w:sz w:val="24"/>
          <w:szCs w:val="24"/>
        </w:rPr>
      </w:pPr>
      <w:r>
        <w:rPr>
          <w:sz w:val="24"/>
          <w:szCs w:val="24"/>
        </w:rPr>
        <w:t>A Kbt. 66</w:t>
      </w:r>
      <w:r w:rsidR="00217C84" w:rsidRPr="00497C59">
        <w:rPr>
          <w:sz w:val="24"/>
          <w:szCs w:val="24"/>
        </w:rPr>
        <w:t>.</w:t>
      </w:r>
      <w:r w:rsidR="00AB5DCF" w:rsidRPr="00497C59">
        <w:rPr>
          <w:sz w:val="24"/>
          <w:szCs w:val="24"/>
        </w:rPr>
        <w:t xml:space="preserve"> </w:t>
      </w:r>
      <w:r w:rsidR="00217C84" w:rsidRPr="00497C59">
        <w:rPr>
          <w:sz w:val="24"/>
          <w:szCs w:val="24"/>
        </w:rPr>
        <w:t>§</w:t>
      </w:r>
      <w:proofErr w:type="spellStart"/>
      <w:r w:rsidR="00FD086B" w:rsidRPr="00497C59">
        <w:rPr>
          <w:sz w:val="24"/>
          <w:szCs w:val="24"/>
        </w:rPr>
        <w:t>-</w:t>
      </w:r>
      <w:proofErr w:type="gramStart"/>
      <w:r w:rsidR="00FD086B" w:rsidRPr="00497C59">
        <w:rPr>
          <w:sz w:val="24"/>
          <w:szCs w:val="24"/>
        </w:rPr>
        <w:t>a</w:t>
      </w:r>
      <w:proofErr w:type="spellEnd"/>
      <w:proofErr w:type="gramEnd"/>
      <w:r w:rsidR="00217C84" w:rsidRPr="00497C59">
        <w:rPr>
          <w:sz w:val="24"/>
          <w:szCs w:val="24"/>
        </w:rPr>
        <w:t xml:space="preserve"> alapján </w:t>
      </w:r>
      <w:r w:rsidR="009244A9" w:rsidRPr="00497C59">
        <w:rPr>
          <w:sz w:val="24"/>
          <w:szCs w:val="24"/>
        </w:rPr>
        <w:t>ajánlattevőnek</w:t>
      </w:r>
      <w:r w:rsidR="00AB5DCF" w:rsidRPr="00497C59">
        <w:rPr>
          <w:sz w:val="24"/>
          <w:szCs w:val="24"/>
        </w:rPr>
        <w:t xml:space="preserve"> </w:t>
      </w:r>
      <w:r w:rsidR="00217C84" w:rsidRPr="00497C59">
        <w:rPr>
          <w:sz w:val="24"/>
          <w:szCs w:val="24"/>
        </w:rPr>
        <w:t>a</w:t>
      </w:r>
      <w:r w:rsidR="009244A9" w:rsidRPr="00497C59">
        <w:rPr>
          <w:sz w:val="24"/>
          <w:szCs w:val="24"/>
        </w:rPr>
        <w:t>z ajánlatát az ajánlat</w:t>
      </w:r>
      <w:r w:rsidR="00332508" w:rsidRPr="00497C59">
        <w:rPr>
          <w:sz w:val="24"/>
          <w:szCs w:val="24"/>
        </w:rPr>
        <w:t>tételi</w:t>
      </w:r>
      <w:r w:rsidR="009244A9" w:rsidRPr="00497C59">
        <w:rPr>
          <w:sz w:val="24"/>
          <w:szCs w:val="24"/>
        </w:rPr>
        <w:t xml:space="preserve"> </w:t>
      </w:r>
      <w:r w:rsidR="00217C84" w:rsidRPr="00497C59">
        <w:rPr>
          <w:sz w:val="24"/>
          <w:szCs w:val="24"/>
        </w:rPr>
        <w:t xml:space="preserve">felhívásban, valamint a dokumentációban meghatározott tartalmi és formai követelményeknek megfelelően kell elkészítenie és benyújtania. </w:t>
      </w:r>
    </w:p>
    <w:p w:rsidR="00217C84" w:rsidRPr="00497C59" w:rsidRDefault="009244A9" w:rsidP="007F32AC">
      <w:pPr>
        <w:pStyle w:val="NormlWeb"/>
        <w:jc w:val="both"/>
      </w:pPr>
      <w:r w:rsidRPr="00497C59">
        <w:rPr>
          <w:color w:val="000000"/>
        </w:rPr>
        <w:t>Az ajánlattevő</w:t>
      </w:r>
      <w:r w:rsidR="00217C84" w:rsidRPr="00497C59">
        <w:rPr>
          <w:color w:val="000000"/>
        </w:rPr>
        <w:t xml:space="preserve"> </w:t>
      </w:r>
      <w:r w:rsidR="00C84F19">
        <w:rPr>
          <w:color w:val="000000"/>
        </w:rPr>
        <w:t>a Kbt. 55.§</w:t>
      </w:r>
      <w:proofErr w:type="spellStart"/>
      <w:r w:rsidR="00C84F19">
        <w:rPr>
          <w:color w:val="000000"/>
        </w:rPr>
        <w:t>-ának</w:t>
      </w:r>
      <w:proofErr w:type="spellEnd"/>
      <w:r w:rsidR="00C84F19">
        <w:rPr>
          <w:color w:val="000000"/>
        </w:rPr>
        <w:t xml:space="preserve"> </w:t>
      </w:r>
      <w:r w:rsidR="00C84F19" w:rsidRPr="00C84F19">
        <w:t xml:space="preserve">(7) </w:t>
      </w:r>
      <w:r w:rsidR="00C84F19">
        <w:t xml:space="preserve">bekezdése alapján az ajánlattételi határidő lejártáig új ajánlat </w:t>
      </w:r>
      <w:r w:rsidR="00C84F19" w:rsidRPr="00C84F19">
        <w:t>benyújt</w:t>
      </w:r>
      <w:r w:rsidR="00C84F19">
        <w:t>ásával módosíthatja az ajánlatát.</w:t>
      </w:r>
      <w:r w:rsidR="00C84F19" w:rsidRPr="00C84F19">
        <w:t xml:space="preserve"> Ebben az esetben az elsőként benyújtott ajánlatot visszavontnak kell tekinteni.</w:t>
      </w:r>
      <w:r w:rsidR="00C84F19">
        <w:t xml:space="preserve"> Ajánlattevő a Kbt. </w:t>
      </w:r>
      <w:r w:rsidR="007F32AC">
        <w:t>53. §</w:t>
      </w:r>
      <w:proofErr w:type="spellStart"/>
      <w:r w:rsidR="007F32AC">
        <w:t>-ának</w:t>
      </w:r>
      <w:proofErr w:type="spellEnd"/>
      <w:r w:rsidR="007F32AC">
        <w:t xml:space="preserve"> (8) bekezdése alapján az ajánlattevő ajánlatát az ajánlati kötöttség beálltáig vonhatja vissza.</w:t>
      </w:r>
    </w:p>
    <w:p w:rsidR="00217C84" w:rsidRPr="00497C59" w:rsidRDefault="00217C84" w:rsidP="00C54E58">
      <w:pPr>
        <w:jc w:val="both"/>
        <w:rPr>
          <w:b/>
          <w:sz w:val="24"/>
          <w:szCs w:val="24"/>
        </w:rPr>
      </w:pPr>
      <w:r w:rsidRPr="00497C59">
        <w:rPr>
          <w:sz w:val="24"/>
          <w:szCs w:val="24"/>
        </w:rPr>
        <w:t xml:space="preserve">Jelen dokumentáció számos </w:t>
      </w:r>
      <w:r w:rsidR="00F479C7" w:rsidRPr="00497C59">
        <w:rPr>
          <w:sz w:val="24"/>
          <w:szCs w:val="24"/>
        </w:rPr>
        <w:t>nyilatkozat</w:t>
      </w:r>
      <w:r w:rsidRPr="00497C59">
        <w:rPr>
          <w:sz w:val="24"/>
          <w:szCs w:val="24"/>
        </w:rPr>
        <w:t xml:space="preserve">mintát tartalmaz, </w:t>
      </w:r>
      <w:r w:rsidR="00F479C7" w:rsidRPr="00497C59">
        <w:rPr>
          <w:sz w:val="24"/>
          <w:szCs w:val="24"/>
        </w:rPr>
        <w:t>a</w:t>
      </w:r>
      <w:r w:rsidRPr="00497C59">
        <w:rPr>
          <w:sz w:val="24"/>
          <w:szCs w:val="24"/>
        </w:rPr>
        <w:t xml:space="preserve">melyeket Ajánlatkérő állított össze. </w:t>
      </w:r>
      <w:r w:rsidR="009244A9" w:rsidRPr="00497C59">
        <w:rPr>
          <w:sz w:val="24"/>
          <w:szCs w:val="24"/>
        </w:rPr>
        <w:t>Ajánlatkérők</w:t>
      </w:r>
      <w:r w:rsidRPr="00497C59">
        <w:rPr>
          <w:sz w:val="24"/>
          <w:szCs w:val="24"/>
        </w:rPr>
        <w:t xml:space="preserve"> számára </w:t>
      </w:r>
      <w:proofErr w:type="gramStart"/>
      <w:r w:rsidR="00F479C7" w:rsidRPr="00497C59">
        <w:rPr>
          <w:sz w:val="24"/>
          <w:szCs w:val="24"/>
        </w:rPr>
        <w:t>ezen</w:t>
      </w:r>
      <w:proofErr w:type="gramEnd"/>
      <w:r w:rsidRPr="00497C59">
        <w:rPr>
          <w:sz w:val="24"/>
          <w:szCs w:val="24"/>
        </w:rPr>
        <w:t xml:space="preserve"> minták alkalmazása ajánlott, nem kötelező. Ajánlatkérő</w:t>
      </w:r>
      <w:r w:rsidR="00F479C7" w:rsidRPr="00497C59">
        <w:rPr>
          <w:sz w:val="24"/>
          <w:szCs w:val="24"/>
        </w:rPr>
        <w:t xml:space="preserve"> ugyanakkor felhívja a tisztelt</w:t>
      </w:r>
      <w:r w:rsidRPr="00497C59">
        <w:rPr>
          <w:sz w:val="24"/>
          <w:szCs w:val="24"/>
        </w:rPr>
        <w:t xml:space="preserve"> </w:t>
      </w:r>
      <w:r w:rsidR="009244A9" w:rsidRPr="00497C59">
        <w:rPr>
          <w:sz w:val="24"/>
          <w:szCs w:val="24"/>
        </w:rPr>
        <w:t>ajánlattevők</w:t>
      </w:r>
      <w:r w:rsidRPr="00497C59">
        <w:rPr>
          <w:sz w:val="24"/>
          <w:szCs w:val="24"/>
        </w:rPr>
        <w:t xml:space="preserve"> figyelmét arra, hogy a minták </w:t>
      </w:r>
      <w:r w:rsidR="009244A9" w:rsidRPr="00497C59">
        <w:rPr>
          <w:sz w:val="24"/>
          <w:szCs w:val="24"/>
        </w:rPr>
        <w:t>az ajánlattétel</w:t>
      </w:r>
      <w:r w:rsidRPr="00497C59">
        <w:rPr>
          <w:sz w:val="24"/>
          <w:szCs w:val="24"/>
        </w:rPr>
        <w:t xml:space="preserve"> megkönnyítése mellett a bírálat gyorsítását is szolgálják. Amennyiben </w:t>
      </w:r>
      <w:r w:rsidR="009244A9" w:rsidRPr="00497C59">
        <w:rPr>
          <w:sz w:val="24"/>
          <w:szCs w:val="24"/>
        </w:rPr>
        <w:t>ajánlattevő</w:t>
      </w:r>
      <w:r w:rsidRPr="00497C59">
        <w:rPr>
          <w:sz w:val="24"/>
          <w:szCs w:val="24"/>
        </w:rPr>
        <w:t xml:space="preserve"> más </w:t>
      </w:r>
      <w:r w:rsidR="00717088" w:rsidRPr="00497C59">
        <w:rPr>
          <w:sz w:val="24"/>
          <w:szCs w:val="24"/>
        </w:rPr>
        <w:t>dokumentum mintákat</w:t>
      </w:r>
      <w:r w:rsidRPr="00497C59">
        <w:rPr>
          <w:sz w:val="24"/>
          <w:szCs w:val="24"/>
        </w:rPr>
        <w:t xml:space="preserve"> kíván alkalmazni, </w:t>
      </w:r>
      <w:proofErr w:type="gramStart"/>
      <w:r w:rsidRPr="00497C59">
        <w:rPr>
          <w:sz w:val="24"/>
          <w:szCs w:val="24"/>
        </w:rPr>
        <w:t>annak</w:t>
      </w:r>
      <w:proofErr w:type="gramEnd"/>
      <w:r w:rsidRPr="00497C59">
        <w:rPr>
          <w:sz w:val="24"/>
          <w:szCs w:val="24"/>
        </w:rPr>
        <w:t xml:space="preserve"> adattartalmának teljességéért, az előírásoknak való megfelelőségéért </w:t>
      </w:r>
      <w:r w:rsidR="00232ABE" w:rsidRPr="00497C59">
        <w:rPr>
          <w:sz w:val="24"/>
          <w:szCs w:val="24"/>
        </w:rPr>
        <w:t>ajánlattevő</w:t>
      </w:r>
      <w:r w:rsidR="00F479C7" w:rsidRPr="00497C59">
        <w:rPr>
          <w:sz w:val="24"/>
          <w:szCs w:val="24"/>
        </w:rPr>
        <w:t xml:space="preserve"> tartozik felelősséggel</w:t>
      </w:r>
      <w:r w:rsidRPr="00497C59">
        <w:rPr>
          <w:sz w:val="24"/>
          <w:szCs w:val="24"/>
        </w:rPr>
        <w:t xml:space="preserve">. </w:t>
      </w:r>
      <w:r w:rsidRPr="00497C59">
        <w:rPr>
          <w:b/>
          <w:sz w:val="24"/>
          <w:szCs w:val="24"/>
        </w:rPr>
        <w:t xml:space="preserve">A formanyomtatványok alanyaként </w:t>
      </w:r>
      <w:r w:rsidR="00232ABE" w:rsidRPr="00497C59">
        <w:rPr>
          <w:b/>
          <w:sz w:val="24"/>
          <w:szCs w:val="24"/>
        </w:rPr>
        <w:t>az ajánlattevő</w:t>
      </w:r>
      <w:r w:rsidRPr="00497C59">
        <w:rPr>
          <w:b/>
          <w:sz w:val="24"/>
          <w:szCs w:val="24"/>
        </w:rPr>
        <w:t xml:space="preserve"> került megjelölésre. Amennyiben valamely nyilatkozatot csatolni szükséges az alkalmasság igazolásában részt vevő </w:t>
      </w:r>
      <w:r w:rsidR="00B021A2" w:rsidRPr="00497C59">
        <w:rPr>
          <w:b/>
          <w:sz w:val="24"/>
          <w:szCs w:val="24"/>
        </w:rPr>
        <w:t xml:space="preserve">más </w:t>
      </w:r>
      <w:r w:rsidRPr="00497C59">
        <w:rPr>
          <w:b/>
          <w:sz w:val="24"/>
          <w:szCs w:val="24"/>
        </w:rPr>
        <w:t>szervezetre vonatkozóan</w:t>
      </w:r>
      <w:r w:rsidR="00B021A2" w:rsidRPr="00497C59">
        <w:rPr>
          <w:b/>
          <w:sz w:val="24"/>
          <w:szCs w:val="24"/>
        </w:rPr>
        <w:t xml:space="preserve">, és </w:t>
      </w:r>
      <w:r w:rsidR="00232ABE" w:rsidRPr="00497C59">
        <w:rPr>
          <w:b/>
          <w:sz w:val="24"/>
          <w:szCs w:val="24"/>
        </w:rPr>
        <w:t xml:space="preserve">az ajánlattevő </w:t>
      </w:r>
      <w:r w:rsidRPr="00497C59">
        <w:rPr>
          <w:b/>
          <w:sz w:val="24"/>
          <w:szCs w:val="24"/>
        </w:rPr>
        <w:t xml:space="preserve">Ajánlatkérő által adott nyilatkozatmintát kívánja alkalmazni, a nyilatkozat </w:t>
      </w:r>
      <w:r w:rsidRPr="00497C59">
        <w:rPr>
          <w:b/>
          <w:sz w:val="24"/>
          <w:szCs w:val="24"/>
        </w:rPr>
        <w:lastRenderedPageBreak/>
        <w:t>alanyaként értelemszerűen az alkalmasság igazolásában részt vevő szervezet jelölendő meg.</w:t>
      </w:r>
    </w:p>
    <w:p w:rsidR="00217C84" w:rsidRPr="00497C59" w:rsidRDefault="00217C84" w:rsidP="00217C84">
      <w:pPr>
        <w:ind w:left="360"/>
        <w:jc w:val="both"/>
        <w:rPr>
          <w:sz w:val="24"/>
          <w:szCs w:val="24"/>
        </w:rPr>
      </w:pPr>
    </w:p>
    <w:p w:rsidR="00217C84" w:rsidRPr="00497C59" w:rsidRDefault="00217C84" w:rsidP="00C54E58">
      <w:pPr>
        <w:jc w:val="both"/>
        <w:rPr>
          <w:b/>
          <w:sz w:val="24"/>
          <w:szCs w:val="24"/>
        </w:rPr>
      </w:pPr>
      <w:r w:rsidRPr="00497C59">
        <w:rPr>
          <w:b/>
          <w:sz w:val="24"/>
          <w:szCs w:val="24"/>
        </w:rPr>
        <w:t>Az eljárás nyelve</w:t>
      </w:r>
    </w:p>
    <w:p w:rsidR="00217C84" w:rsidRPr="00497C59" w:rsidRDefault="00217C84" w:rsidP="00217C84">
      <w:pPr>
        <w:ind w:left="360"/>
        <w:jc w:val="both"/>
        <w:rPr>
          <w:sz w:val="24"/>
          <w:szCs w:val="24"/>
        </w:rPr>
      </w:pPr>
    </w:p>
    <w:p w:rsidR="00217C84" w:rsidRPr="00497C59" w:rsidRDefault="00217C84" w:rsidP="00C54E58">
      <w:pPr>
        <w:numPr>
          <w:ilvl w:val="12"/>
          <w:numId w:val="0"/>
        </w:numPr>
        <w:jc w:val="both"/>
        <w:rPr>
          <w:sz w:val="24"/>
          <w:szCs w:val="24"/>
        </w:rPr>
      </w:pPr>
      <w:r w:rsidRPr="00497C59">
        <w:rPr>
          <w:sz w:val="24"/>
          <w:szCs w:val="24"/>
        </w:rPr>
        <w:t xml:space="preserve">A jelen közbeszerzési eljárás hivatalos nyelve a magyar. A dokumentáció magyar nyelven </w:t>
      </w:r>
      <w:r w:rsidR="00A13DD4" w:rsidRPr="00497C59">
        <w:rPr>
          <w:sz w:val="24"/>
          <w:szCs w:val="24"/>
        </w:rPr>
        <w:t>került elkészítésre</w:t>
      </w:r>
      <w:r w:rsidRPr="00497C59">
        <w:rPr>
          <w:sz w:val="24"/>
          <w:szCs w:val="24"/>
        </w:rPr>
        <w:t xml:space="preserve">. Az eljárás során minden iratot, levelet és tájékoztatást magyar nyelven </w:t>
      </w:r>
      <w:r w:rsidR="00A13DD4" w:rsidRPr="00497C59">
        <w:rPr>
          <w:sz w:val="24"/>
          <w:szCs w:val="24"/>
        </w:rPr>
        <w:t>szükséges</w:t>
      </w:r>
      <w:r w:rsidRPr="00497C59">
        <w:rPr>
          <w:sz w:val="24"/>
          <w:szCs w:val="24"/>
        </w:rPr>
        <w:t xml:space="preserve"> </w:t>
      </w:r>
      <w:r w:rsidR="00A13DD4" w:rsidRPr="00497C59">
        <w:rPr>
          <w:sz w:val="24"/>
          <w:szCs w:val="24"/>
        </w:rPr>
        <w:t>meg</w:t>
      </w:r>
      <w:r w:rsidRPr="00497C59">
        <w:rPr>
          <w:sz w:val="24"/>
          <w:szCs w:val="24"/>
        </w:rPr>
        <w:t xml:space="preserve">kérni, illetve megadni. </w:t>
      </w:r>
    </w:p>
    <w:p w:rsidR="00217C84" w:rsidRPr="00497C59" w:rsidRDefault="00217C84" w:rsidP="00217C84">
      <w:pPr>
        <w:numPr>
          <w:ilvl w:val="12"/>
          <w:numId w:val="0"/>
        </w:numPr>
        <w:ind w:left="360"/>
        <w:jc w:val="both"/>
        <w:rPr>
          <w:sz w:val="24"/>
          <w:szCs w:val="24"/>
        </w:rPr>
      </w:pPr>
    </w:p>
    <w:p w:rsidR="00217C84" w:rsidRPr="00497C59" w:rsidRDefault="00217C84" w:rsidP="00C54E58">
      <w:pPr>
        <w:numPr>
          <w:ilvl w:val="12"/>
          <w:numId w:val="0"/>
        </w:numPr>
        <w:jc w:val="both"/>
        <w:rPr>
          <w:noProof/>
          <w:sz w:val="24"/>
          <w:szCs w:val="24"/>
        </w:rPr>
      </w:pPr>
      <w:r w:rsidRPr="00497C59">
        <w:rPr>
          <w:b/>
          <w:bCs/>
          <w:iCs/>
          <w:sz w:val="24"/>
          <w:szCs w:val="24"/>
        </w:rPr>
        <w:t xml:space="preserve">Az eredetileg idegen nyelven készült dokumentumokat </w:t>
      </w:r>
      <w:r w:rsidR="00277C36" w:rsidRPr="00497C59">
        <w:rPr>
          <w:b/>
          <w:bCs/>
          <w:iCs/>
          <w:sz w:val="24"/>
          <w:szCs w:val="24"/>
        </w:rPr>
        <w:t xml:space="preserve">magyar nyelvű </w:t>
      </w:r>
      <w:r w:rsidRPr="00497C59">
        <w:rPr>
          <w:b/>
          <w:bCs/>
          <w:iCs/>
          <w:sz w:val="24"/>
          <w:szCs w:val="24"/>
        </w:rPr>
        <w:t xml:space="preserve">fordítással </w:t>
      </w:r>
      <w:r w:rsidR="00B06824" w:rsidRPr="00497C59">
        <w:rPr>
          <w:b/>
          <w:bCs/>
          <w:iCs/>
          <w:sz w:val="24"/>
          <w:szCs w:val="24"/>
        </w:rPr>
        <w:t xml:space="preserve">szükséges </w:t>
      </w:r>
      <w:r w:rsidRPr="00497C59">
        <w:rPr>
          <w:b/>
          <w:bCs/>
          <w:iCs/>
          <w:sz w:val="24"/>
          <w:szCs w:val="24"/>
        </w:rPr>
        <w:t>benyújtani.</w:t>
      </w:r>
      <w:r w:rsidRPr="00497C59">
        <w:rPr>
          <w:sz w:val="24"/>
          <w:szCs w:val="24"/>
        </w:rPr>
        <w:t xml:space="preserve"> </w:t>
      </w:r>
      <w:r w:rsidRPr="00497C59">
        <w:rPr>
          <w:noProof/>
          <w:sz w:val="24"/>
          <w:szCs w:val="24"/>
          <w:u w:val="single"/>
        </w:rPr>
        <w:t>Ajánlatkérő</w:t>
      </w:r>
      <w:r w:rsidRPr="00497C59">
        <w:rPr>
          <w:noProof/>
          <w:sz w:val="24"/>
          <w:szCs w:val="24"/>
        </w:rPr>
        <w:t xml:space="preserve"> </w:t>
      </w:r>
      <w:r w:rsidR="00277C36" w:rsidRPr="00497C59">
        <w:rPr>
          <w:noProof/>
          <w:sz w:val="24"/>
          <w:szCs w:val="24"/>
        </w:rPr>
        <w:t xml:space="preserve">a </w:t>
      </w:r>
      <w:r w:rsidR="00277C36" w:rsidRPr="00497C59">
        <w:rPr>
          <w:bCs/>
          <w:iCs/>
          <w:sz w:val="24"/>
          <w:szCs w:val="24"/>
        </w:rPr>
        <w:t xml:space="preserve">hiteles magyar nyelvű vagy </w:t>
      </w:r>
      <w:proofErr w:type="gramStart"/>
      <w:r w:rsidR="00277C36" w:rsidRPr="00497C59">
        <w:rPr>
          <w:bCs/>
          <w:iCs/>
          <w:sz w:val="24"/>
          <w:szCs w:val="24"/>
        </w:rPr>
        <w:t>szakfordító</w:t>
      </w:r>
      <w:proofErr w:type="gramEnd"/>
      <w:r w:rsidR="00277C36" w:rsidRPr="00497C59">
        <w:rPr>
          <w:bCs/>
          <w:iCs/>
          <w:sz w:val="24"/>
          <w:szCs w:val="24"/>
        </w:rPr>
        <w:t xml:space="preserve"> vagy szakfordító lektor által készített fordítás mellett </w:t>
      </w:r>
      <w:r w:rsidR="00277C36" w:rsidRPr="00497C59">
        <w:rPr>
          <w:bCs/>
          <w:iCs/>
          <w:sz w:val="24"/>
          <w:szCs w:val="24"/>
          <w:u w:val="single"/>
        </w:rPr>
        <w:t>el</w:t>
      </w:r>
      <w:r w:rsidR="00E848A4">
        <w:rPr>
          <w:noProof/>
          <w:sz w:val="24"/>
          <w:szCs w:val="24"/>
          <w:u w:val="single"/>
        </w:rPr>
        <w:t>fogadja a Kbt 47</w:t>
      </w:r>
      <w:r w:rsidRPr="00497C59">
        <w:rPr>
          <w:noProof/>
          <w:sz w:val="24"/>
          <w:szCs w:val="24"/>
          <w:u w:val="single"/>
        </w:rPr>
        <w:t>. §</w:t>
      </w:r>
      <w:r w:rsidR="000E16D7" w:rsidRPr="00497C59">
        <w:rPr>
          <w:noProof/>
          <w:sz w:val="24"/>
          <w:szCs w:val="24"/>
          <w:u w:val="single"/>
        </w:rPr>
        <w:t>-ának</w:t>
      </w:r>
      <w:r w:rsidR="00E848A4">
        <w:rPr>
          <w:noProof/>
          <w:sz w:val="24"/>
          <w:szCs w:val="24"/>
          <w:u w:val="single"/>
        </w:rPr>
        <w:t xml:space="preserve"> (2</w:t>
      </w:r>
      <w:r w:rsidRPr="00497C59">
        <w:rPr>
          <w:noProof/>
          <w:sz w:val="24"/>
          <w:szCs w:val="24"/>
          <w:u w:val="single"/>
        </w:rPr>
        <w:t xml:space="preserve">) bekezdése szerinti </w:t>
      </w:r>
      <w:r w:rsidR="00920867" w:rsidRPr="00497C59">
        <w:rPr>
          <w:noProof/>
          <w:sz w:val="24"/>
          <w:szCs w:val="24"/>
          <w:u w:val="single"/>
        </w:rPr>
        <w:t>ajánlatkérői</w:t>
      </w:r>
      <w:r w:rsidRPr="00497C59">
        <w:rPr>
          <w:noProof/>
          <w:sz w:val="24"/>
          <w:szCs w:val="24"/>
          <w:u w:val="single"/>
        </w:rPr>
        <w:t xml:space="preserve"> felelős fordítást is.</w:t>
      </w:r>
      <w:r w:rsidRPr="00497C59">
        <w:rPr>
          <w:sz w:val="24"/>
          <w:szCs w:val="24"/>
        </w:rPr>
        <w:t xml:space="preserve"> </w:t>
      </w:r>
      <w:r w:rsidRPr="00497C59">
        <w:rPr>
          <w:noProof/>
          <w:sz w:val="24"/>
          <w:szCs w:val="24"/>
        </w:rPr>
        <w:t xml:space="preserve">Amennyiben </w:t>
      </w:r>
      <w:r w:rsidR="00687730" w:rsidRPr="00497C59">
        <w:rPr>
          <w:noProof/>
          <w:sz w:val="24"/>
          <w:szCs w:val="24"/>
        </w:rPr>
        <w:t>ajánlattevő</w:t>
      </w:r>
      <w:r w:rsidRPr="00497C59">
        <w:rPr>
          <w:noProof/>
          <w:sz w:val="24"/>
          <w:szCs w:val="24"/>
        </w:rPr>
        <w:t xml:space="preserve"> által készített felelős fordításban kerül az eredetileg idegen nyelven készült dokumentum benyújtásra, </w:t>
      </w:r>
      <w:r w:rsidR="00687730" w:rsidRPr="00497C59">
        <w:rPr>
          <w:noProof/>
          <w:sz w:val="24"/>
          <w:szCs w:val="24"/>
        </w:rPr>
        <w:t>ajánlattevőnek</w:t>
      </w:r>
      <w:r w:rsidRPr="00497C59">
        <w:rPr>
          <w:noProof/>
          <w:sz w:val="24"/>
          <w:szCs w:val="24"/>
        </w:rPr>
        <w:t xml:space="preserve"> csatolnia kell nyilatkozatát arról, hogy a magyar fordítás megfelel az idegen nyelven csatolt dokumentumnak, továbbá nyilatkoznia kell arról, hogy </w:t>
      </w:r>
      <w:r w:rsidR="002A10B7" w:rsidRPr="00497C59">
        <w:rPr>
          <w:noProof/>
          <w:sz w:val="24"/>
          <w:szCs w:val="24"/>
        </w:rPr>
        <w:t>a</w:t>
      </w:r>
      <w:r w:rsidRPr="00497C59">
        <w:rPr>
          <w:noProof/>
          <w:sz w:val="24"/>
          <w:szCs w:val="24"/>
        </w:rPr>
        <w:t xml:space="preserve"> nem megfelelő, a téves, hiányos vagy hibás fordítás minden következménye az </w:t>
      </w:r>
      <w:r w:rsidR="00687730" w:rsidRPr="00497C59">
        <w:rPr>
          <w:noProof/>
          <w:sz w:val="24"/>
          <w:szCs w:val="24"/>
        </w:rPr>
        <w:t>ajánlattevőt</w:t>
      </w:r>
      <w:r w:rsidRPr="00497C59">
        <w:rPr>
          <w:noProof/>
          <w:sz w:val="24"/>
          <w:szCs w:val="24"/>
        </w:rPr>
        <w:t xml:space="preserve"> terheli.</w:t>
      </w:r>
    </w:p>
    <w:p w:rsidR="00217C84" w:rsidRPr="00497C59" w:rsidRDefault="00217C84" w:rsidP="00217C84">
      <w:pPr>
        <w:numPr>
          <w:ilvl w:val="12"/>
          <w:numId w:val="0"/>
        </w:numPr>
        <w:ind w:left="360"/>
        <w:jc w:val="both"/>
        <w:rPr>
          <w:sz w:val="24"/>
          <w:szCs w:val="24"/>
        </w:rPr>
      </w:pPr>
    </w:p>
    <w:p w:rsidR="00217C84" w:rsidRPr="00497C59" w:rsidRDefault="00217C84" w:rsidP="00C54E58">
      <w:pPr>
        <w:numPr>
          <w:ilvl w:val="12"/>
          <w:numId w:val="0"/>
        </w:numPr>
        <w:jc w:val="both"/>
        <w:rPr>
          <w:sz w:val="24"/>
          <w:szCs w:val="24"/>
        </w:rPr>
      </w:pPr>
      <w:r w:rsidRPr="00497C59">
        <w:rPr>
          <w:sz w:val="24"/>
          <w:szCs w:val="24"/>
        </w:rPr>
        <w:t xml:space="preserve">Amennyiben </w:t>
      </w:r>
      <w:r w:rsidR="00687730" w:rsidRPr="00497C59">
        <w:rPr>
          <w:sz w:val="24"/>
          <w:szCs w:val="24"/>
        </w:rPr>
        <w:t>ajánlattevő</w:t>
      </w:r>
      <w:r w:rsidRPr="00497C59">
        <w:rPr>
          <w:sz w:val="24"/>
          <w:szCs w:val="24"/>
        </w:rPr>
        <w:t xml:space="preserve"> az eredetileg idegen nyelven készült dokumentumokat hiteles magyar nyelvű fordításban kívánja benyújtani, </w:t>
      </w:r>
      <w:r w:rsidR="00AB5DCF" w:rsidRPr="00497C59">
        <w:rPr>
          <w:sz w:val="24"/>
          <w:szCs w:val="24"/>
        </w:rPr>
        <w:t xml:space="preserve">abban az esetben </w:t>
      </w:r>
      <w:r w:rsidRPr="00497C59">
        <w:rPr>
          <w:sz w:val="24"/>
          <w:szCs w:val="24"/>
        </w:rPr>
        <w:t>az 1991. évi XLI. tv és végrehajtására kiadott 13/1991.</w:t>
      </w:r>
      <w:r w:rsidR="00AB5DCF" w:rsidRPr="00497C59">
        <w:rPr>
          <w:sz w:val="24"/>
          <w:szCs w:val="24"/>
        </w:rPr>
        <w:t xml:space="preserve"> </w:t>
      </w:r>
      <w:r w:rsidRPr="00497C59">
        <w:rPr>
          <w:sz w:val="24"/>
          <w:szCs w:val="24"/>
        </w:rPr>
        <w:t>(IX.</w:t>
      </w:r>
      <w:r w:rsidR="00AB5DCF" w:rsidRPr="00497C59">
        <w:rPr>
          <w:sz w:val="24"/>
          <w:szCs w:val="24"/>
        </w:rPr>
        <w:t xml:space="preserve"> </w:t>
      </w:r>
      <w:r w:rsidRPr="00497C59">
        <w:rPr>
          <w:sz w:val="24"/>
          <w:szCs w:val="24"/>
        </w:rPr>
        <w:t>26.) IM rendelet,</w:t>
      </w:r>
      <w:r w:rsidR="000E16D7" w:rsidRPr="00497C59">
        <w:rPr>
          <w:sz w:val="24"/>
          <w:szCs w:val="24"/>
        </w:rPr>
        <w:t xml:space="preserve"> a</w:t>
      </w:r>
      <w:r w:rsidRPr="00497C59">
        <w:rPr>
          <w:sz w:val="24"/>
          <w:szCs w:val="24"/>
        </w:rPr>
        <w:t xml:space="preserve"> 24/1986. (VI.26.) MT rendelet</w:t>
      </w:r>
      <w:r w:rsidR="00AB5DCF" w:rsidRPr="00497C59">
        <w:rPr>
          <w:sz w:val="24"/>
          <w:szCs w:val="24"/>
        </w:rPr>
        <w:t>, valamint</w:t>
      </w:r>
      <w:r w:rsidRPr="00497C59">
        <w:rPr>
          <w:sz w:val="24"/>
          <w:szCs w:val="24"/>
        </w:rPr>
        <w:t xml:space="preserve"> </w:t>
      </w:r>
      <w:r w:rsidR="000E16D7" w:rsidRPr="00497C59">
        <w:rPr>
          <w:sz w:val="24"/>
          <w:szCs w:val="24"/>
        </w:rPr>
        <w:t xml:space="preserve">a </w:t>
      </w:r>
      <w:r w:rsidRPr="00497C59">
        <w:rPr>
          <w:sz w:val="24"/>
          <w:szCs w:val="24"/>
        </w:rPr>
        <w:t xml:space="preserve">7/1986. (VI.26.) IM rendelet </w:t>
      </w:r>
      <w:r w:rsidR="00AB5DCF" w:rsidRPr="00497C59">
        <w:rPr>
          <w:sz w:val="24"/>
          <w:szCs w:val="24"/>
        </w:rPr>
        <w:t xml:space="preserve">együttesen </w:t>
      </w:r>
      <w:r w:rsidRPr="00497C59">
        <w:rPr>
          <w:sz w:val="24"/>
          <w:szCs w:val="24"/>
        </w:rPr>
        <w:t xml:space="preserve">irányadóak. </w:t>
      </w:r>
    </w:p>
    <w:p w:rsidR="00A21842" w:rsidRPr="00497C59" w:rsidRDefault="00A21842" w:rsidP="00C54E58">
      <w:pPr>
        <w:jc w:val="both"/>
        <w:rPr>
          <w:b/>
          <w:caps/>
          <w:sz w:val="24"/>
          <w:szCs w:val="24"/>
        </w:rPr>
      </w:pPr>
    </w:p>
    <w:p w:rsidR="00217C84" w:rsidRPr="00497C59" w:rsidRDefault="00A959BD" w:rsidP="00C54E58">
      <w:pPr>
        <w:jc w:val="both"/>
        <w:rPr>
          <w:b/>
          <w:caps/>
          <w:sz w:val="24"/>
          <w:szCs w:val="24"/>
        </w:rPr>
      </w:pPr>
      <w:r>
        <w:rPr>
          <w:b/>
          <w:caps/>
          <w:sz w:val="24"/>
          <w:szCs w:val="24"/>
        </w:rPr>
        <w:t>4</w:t>
      </w:r>
      <w:r w:rsidR="00687730" w:rsidRPr="00497C59">
        <w:rPr>
          <w:b/>
          <w:caps/>
          <w:sz w:val="24"/>
          <w:szCs w:val="24"/>
        </w:rPr>
        <w:t xml:space="preserve">.1. Az ajánlattal </w:t>
      </w:r>
      <w:r w:rsidR="005F2D1C" w:rsidRPr="00497C59">
        <w:rPr>
          <w:b/>
          <w:caps/>
          <w:sz w:val="24"/>
          <w:szCs w:val="24"/>
        </w:rPr>
        <w:t>szemben támasztott</w:t>
      </w:r>
      <w:r w:rsidR="00217C84" w:rsidRPr="00497C59">
        <w:rPr>
          <w:b/>
          <w:caps/>
          <w:sz w:val="24"/>
          <w:szCs w:val="24"/>
        </w:rPr>
        <w:t xml:space="preserve"> formai követelmények</w:t>
      </w:r>
    </w:p>
    <w:p w:rsidR="00217C84" w:rsidRPr="00497C59" w:rsidRDefault="00217C84" w:rsidP="00217C84">
      <w:pPr>
        <w:ind w:left="360"/>
        <w:jc w:val="both"/>
        <w:rPr>
          <w:sz w:val="24"/>
          <w:szCs w:val="24"/>
        </w:rPr>
      </w:pPr>
    </w:p>
    <w:p w:rsidR="001C329F" w:rsidRPr="00497C59" w:rsidRDefault="00931EAF" w:rsidP="00C54E58">
      <w:pPr>
        <w:jc w:val="both"/>
        <w:rPr>
          <w:sz w:val="24"/>
          <w:szCs w:val="24"/>
        </w:rPr>
      </w:pPr>
      <w:r w:rsidRPr="00931EAF">
        <w:rPr>
          <w:bCs/>
          <w:sz w:val="24"/>
          <w:szCs w:val="24"/>
        </w:rPr>
        <w:t xml:space="preserve">Az ajánlatot írásban és zártan egy papír alapú példányban, valamint egy elektronikus másolati példányban kell benyújtani. Az elektronikus másolati példányt </w:t>
      </w:r>
      <w:r w:rsidRPr="00931EAF">
        <w:rPr>
          <w:sz w:val="24"/>
          <w:szCs w:val="24"/>
        </w:rPr>
        <w:t>digitális adathordozón (</w:t>
      </w:r>
      <w:proofErr w:type="spellStart"/>
      <w:r w:rsidRPr="00931EAF">
        <w:rPr>
          <w:sz w:val="24"/>
          <w:szCs w:val="24"/>
        </w:rPr>
        <w:t>pl</w:t>
      </w:r>
      <w:proofErr w:type="spellEnd"/>
      <w:r w:rsidRPr="00931EAF">
        <w:rPr>
          <w:sz w:val="24"/>
          <w:szCs w:val="24"/>
        </w:rPr>
        <w:t xml:space="preserve">: CD vagy DVD vagy </w:t>
      </w:r>
      <w:proofErr w:type="spellStart"/>
      <w:r w:rsidRPr="00931EAF">
        <w:rPr>
          <w:sz w:val="24"/>
          <w:szCs w:val="24"/>
        </w:rPr>
        <w:t>pendrive</w:t>
      </w:r>
      <w:proofErr w:type="spellEnd"/>
      <w:r w:rsidRPr="00931EAF">
        <w:rPr>
          <w:sz w:val="24"/>
          <w:szCs w:val="24"/>
        </w:rPr>
        <w:t xml:space="preserve">) kell benyújtani, mely tartalmazza a papír alapú ajánlat másolatát </w:t>
      </w:r>
      <w:proofErr w:type="spellStart"/>
      <w:r w:rsidRPr="00931EAF">
        <w:rPr>
          <w:sz w:val="24"/>
          <w:szCs w:val="24"/>
        </w:rPr>
        <w:t>szkennelt</w:t>
      </w:r>
      <w:proofErr w:type="spellEnd"/>
      <w:r w:rsidRPr="00931EAF">
        <w:rPr>
          <w:sz w:val="24"/>
          <w:szCs w:val="24"/>
        </w:rPr>
        <w:t xml:space="preserve"> </w:t>
      </w:r>
      <w:proofErr w:type="spellStart"/>
      <w:r w:rsidRPr="00931EAF">
        <w:rPr>
          <w:sz w:val="24"/>
          <w:szCs w:val="24"/>
        </w:rPr>
        <w:t>pdf</w:t>
      </w:r>
      <w:proofErr w:type="spellEnd"/>
      <w:r w:rsidRPr="00931EAF">
        <w:rPr>
          <w:sz w:val="24"/>
          <w:szCs w:val="24"/>
        </w:rPr>
        <w:t xml:space="preserve"> formátumban. A papír alapú példányt és az elektronikus másolati példányt közös csomagolásba kell csomagolni, a csomagolásra rá kell írni: „GINOP fiatal vállalkozók - Ajánlat". Az ajánlatot az ajánlati felhívásban megadott címre közvetlenül vagy postai úton kell benyújtani az ajánlattételi határidő lejártáig. A postán feladott ajánlatokat az ajánlatkérő csak akkor tekinti határidőn belül benyújtottnak, ha annak kézbesítésére az ajánlattételi határidő lejártát megelőzően sor kerül. Amennyiben az ajánlat papír alapú példánya és az elektronikus másolati példánya között eltérés van, a papír alapú példány az irányadó. Az ajánlat oldalszámozása eggyel kezdődjön és oldalanként növekedjen. Elegendő a szöveget, számokat vagy képet tartalmazó oldalakat számozni, az üres oldalakat nem szükséges, de lehetséges. A címlapot és hátlapot (ha ilyen az ajánlat részét fogja képezni) nem szükséges, de lehet számozni.</w:t>
      </w:r>
    </w:p>
    <w:p w:rsidR="001C329F" w:rsidRPr="00497C59" w:rsidRDefault="001C329F" w:rsidP="00C54E58">
      <w:pPr>
        <w:jc w:val="both"/>
        <w:rPr>
          <w:sz w:val="24"/>
          <w:szCs w:val="24"/>
        </w:rPr>
      </w:pPr>
    </w:p>
    <w:p w:rsidR="00217C84" w:rsidRPr="00497C59" w:rsidRDefault="00133E64" w:rsidP="00C54E58">
      <w:pPr>
        <w:jc w:val="both"/>
        <w:rPr>
          <w:b/>
          <w:sz w:val="24"/>
          <w:szCs w:val="24"/>
        </w:rPr>
      </w:pPr>
      <w:r>
        <w:rPr>
          <w:sz w:val="24"/>
          <w:szCs w:val="24"/>
        </w:rPr>
        <w:t>A Kbt. 47</w:t>
      </w:r>
      <w:r w:rsidR="00217C84" w:rsidRPr="00497C59">
        <w:rPr>
          <w:sz w:val="24"/>
          <w:szCs w:val="24"/>
        </w:rPr>
        <w:t>. §</w:t>
      </w:r>
      <w:proofErr w:type="spellStart"/>
      <w:r w:rsidR="00A95E26" w:rsidRPr="00497C59">
        <w:rPr>
          <w:sz w:val="24"/>
          <w:szCs w:val="24"/>
        </w:rPr>
        <w:t>-ának</w:t>
      </w:r>
      <w:proofErr w:type="spellEnd"/>
      <w:r w:rsidR="00217C84" w:rsidRPr="00497C59">
        <w:rPr>
          <w:sz w:val="24"/>
          <w:szCs w:val="24"/>
        </w:rPr>
        <w:t xml:space="preserve"> (</w:t>
      </w:r>
      <w:r>
        <w:rPr>
          <w:sz w:val="24"/>
          <w:szCs w:val="24"/>
        </w:rPr>
        <w:t>2</w:t>
      </w:r>
      <w:r w:rsidR="00217C84" w:rsidRPr="00497C59">
        <w:rPr>
          <w:sz w:val="24"/>
          <w:szCs w:val="24"/>
        </w:rPr>
        <w:t>) bekezdése értelmében a</w:t>
      </w:r>
      <w:r w:rsidR="00D0670F" w:rsidRPr="00497C59">
        <w:rPr>
          <w:sz w:val="24"/>
          <w:szCs w:val="24"/>
        </w:rPr>
        <w:t xml:space="preserve">hol a Kbt. </w:t>
      </w:r>
      <w:r w:rsidR="00217C84" w:rsidRPr="00497C59">
        <w:rPr>
          <w:sz w:val="24"/>
          <w:szCs w:val="24"/>
        </w:rPr>
        <w:t>vagy a felhatalmazása alapján megalkotott külön jogszabály alapján az ajánlatkérő a közbeszerzési eljárás során valamely dokumentum benyújtását írja elő, a dokumentum - ha jogszabály eltérően nem rendelkezik - egyszerű másolatban is benyújtható.</w:t>
      </w:r>
      <w:r w:rsidR="00AE2D4F">
        <w:rPr>
          <w:sz w:val="24"/>
          <w:szCs w:val="24"/>
        </w:rPr>
        <w:t xml:space="preserve"> </w:t>
      </w:r>
      <w:r w:rsidR="00AE2D4F" w:rsidRPr="003D2B12">
        <w:rPr>
          <w:sz w:val="24"/>
          <w:szCs w:val="24"/>
        </w:rPr>
        <w:t>Az ajánlat papír alapú példányának a Kbt. 66. § (2) szerinti nyilatkozat eredeti aláírt példányát kell tartalmaznia.</w:t>
      </w:r>
    </w:p>
    <w:p w:rsidR="00217C84" w:rsidRPr="00497C59" w:rsidRDefault="00217C84" w:rsidP="00217C84">
      <w:pPr>
        <w:ind w:left="360"/>
        <w:jc w:val="both"/>
        <w:rPr>
          <w:b/>
          <w:sz w:val="24"/>
          <w:szCs w:val="24"/>
        </w:rPr>
      </w:pPr>
    </w:p>
    <w:p w:rsidR="00217C84" w:rsidRPr="00497C59" w:rsidRDefault="00A959BD" w:rsidP="00C54E58">
      <w:pPr>
        <w:jc w:val="both"/>
        <w:rPr>
          <w:b/>
          <w:caps/>
          <w:sz w:val="24"/>
          <w:szCs w:val="24"/>
        </w:rPr>
      </w:pPr>
      <w:r>
        <w:rPr>
          <w:b/>
          <w:caps/>
          <w:sz w:val="24"/>
          <w:szCs w:val="24"/>
        </w:rPr>
        <w:t>4</w:t>
      </w:r>
      <w:r w:rsidR="00217C84" w:rsidRPr="00497C59">
        <w:rPr>
          <w:b/>
          <w:caps/>
          <w:sz w:val="24"/>
          <w:szCs w:val="24"/>
        </w:rPr>
        <w:t xml:space="preserve">.2. Az </w:t>
      </w:r>
      <w:r w:rsidR="00E627B5" w:rsidRPr="00497C59">
        <w:rPr>
          <w:b/>
          <w:caps/>
          <w:sz w:val="24"/>
          <w:szCs w:val="24"/>
        </w:rPr>
        <w:t>ajánlattal</w:t>
      </w:r>
      <w:r w:rsidR="002E6A85" w:rsidRPr="00497C59">
        <w:rPr>
          <w:b/>
          <w:caps/>
          <w:sz w:val="24"/>
          <w:szCs w:val="24"/>
        </w:rPr>
        <w:t xml:space="preserve"> szemben támasztott</w:t>
      </w:r>
      <w:r w:rsidR="00217C84" w:rsidRPr="00497C59">
        <w:rPr>
          <w:b/>
          <w:caps/>
          <w:sz w:val="24"/>
          <w:szCs w:val="24"/>
        </w:rPr>
        <w:t xml:space="preserve"> tartalmi követelmények</w:t>
      </w:r>
    </w:p>
    <w:p w:rsidR="00833D1E" w:rsidRPr="00497C59" w:rsidRDefault="00833D1E" w:rsidP="00EF397D">
      <w:pPr>
        <w:pStyle w:val="Default"/>
        <w:jc w:val="both"/>
        <w:rPr>
          <w:b/>
        </w:rPr>
      </w:pPr>
    </w:p>
    <w:p w:rsidR="00A7729F" w:rsidRDefault="00DD40A0" w:rsidP="00EF397D">
      <w:pPr>
        <w:pStyle w:val="Default"/>
        <w:jc w:val="both"/>
      </w:pPr>
      <w:r>
        <w:t xml:space="preserve">Az ajánlatban benyújtandó </w:t>
      </w:r>
      <w:r w:rsidRPr="00837449">
        <w:t>dokumentumok körét a 4.2. – 4.</w:t>
      </w:r>
      <w:r w:rsidR="00A35FA9">
        <w:t>8</w:t>
      </w:r>
      <w:r w:rsidRPr="00837449">
        <w:t>. pontban</w:t>
      </w:r>
      <w:r>
        <w:t xml:space="preserve"> foglalt dokumentumok tartalmazzák.</w:t>
      </w:r>
    </w:p>
    <w:p w:rsidR="00DD40A0" w:rsidRPr="00497C59" w:rsidRDefault="00DD40A0" w:rsidP="00EF397D">
      <w:pPr>
        <w:pStyle w:val="Default"/>
        <w:jc w:val="both"/>
      </w:pPr>
    </w:p>
    <w:p w:rsidR="00217C84" w:rsidRPr="00497C59" w:rsidRDefault="00A959BD" w:rsidP="00C54E58">
      <w:pPr>
        <w:pStyle w:val="Default"/>
      </w:pPr>
      <w:r>
        <w:rPr>
          <w:b/>
        </w:rPr>
        <w:t>4</w:t>
      </w:r>
      <w:r w:rsidR="00217C84" w:rsidRPr="00497C59">
        <w:rPr>
          <w:b/>
        </w:rPr>
        <w:t>.2.1.</w:t>
      </w:r>
      <w:r w:rsidR="00217C84" w:rsidRPr="00497C59">
        <w:t xml:space="preserve"> </w:t>
      </w:r>
      <w:r w:rsidR="00217C84" w:rsidRPr="00497C59">
        <w:rPr>
          <w:b/>
        </w:rPr>
        <w:t>Felolvasólap</w:t>
      </w:r>
    </w:p>
    <w:p w:rsidR="00217C84" w:rsidRPr="00497C59" w:rsidRDefault="00696D56" w:rsidP="00867622">
      <w:pPr>
        <w:pStyle w:val="Default"/>
        <w:jc w:val="both"/>
      </w:pPr>
      <w:r w:rsidRPr="00497C59">
        <w:t>Az ajánlatnak</w:t>
      </w:r>
      <w:r w:rsidR="00217C84" w:rsidRPr="00497C59">
        <w:t xml:space="preserve"> Felolvasólapot kell tartalmaznia</w:t>
      </w:r>
      <w:r w:rsidR="00A959BD">
        <w:t xml:space="preserve"> </w:t>
      </w:r>
      <w:r w:rsidR="00A959BD" w:rsidRPr="00A46679">
        <w:rPr>
          <w:b/>
        </w:rPr>
        <w:t>(1</w:t>
      </w:r>
      <w:proofErr w:type="gramStart"/>
      <w:r w:rsidR="00A959BD" w:rsidRPr="00A46679">
        <w:rPr>
          <w:b/>
        </w:rPr>
        <w:t>.sz.</w:t>
      </w:r>
      <w:proofErr w:type="gramEnd"/>
      <w:r w:rsidR="00A959BD" w:rsidRPr="00A46679">
        <w:rPr>
          <w:b/>
        </w:rPr>
        <w:t xml:space="preserve"> melléklet)</w:t>
      </w:r>
    </w:p>
    <w:p w:rsidR="00217C84" w:rsidRPr="00497C59" w:rsidRDefault="00217C84" w:rsidP="00217C84">
      <w:pPr>
        <w:pStyle w:val="B"/>
        <w:tabs>
          <w:tab w:val="left" w:pos="360"/>
          <w:tab w:val="left" w:pos="1275"/>
        </w:tabs>
        <w:spacing w:before="0" w:line="240" w:lineRule="auto"/>
        <w:ind w:left="360"/>
        <w:rPr>
          <w:rFonts w:ascii="Times New Roman" w:hAnsi="Times New Roman"/>
          <w:color w:val="000000"/>
          <w:szCs w:val="24"/>
          <w:u w:val="single"/>
          <w:lang w:val="hu-HU"/>
        </w:rPr>
      </w:pPr>
    </w:p>
    <w:p w:rsidR="00217C84" w:rsidRPr="00497C59" w:rsidRDefault="00A959BD" w:rsidP="00C54E58">
      <w:pPr>
        <w:jc w:val="both"/>
        <w:rPr>
          <w:b/>
          <w:color w:val="000000"/>
          <w:sz w:val="24"/>
          <w:szCs w:val="24"/>
        </w:rPr>
      </w:pPr>
      <w:r>
        <w:rPr>
          <w:b/>
          <w:color w:val="000000"/>
          <w:sz w:val="24"/>
          <w:szCs w:val="24"/>
        </w:rPr>
        <w:t>4</w:t>
      </w:r>
      <w:r w:rsidR="00217C84" w:rsidRPr="00497C59">
        <w:rPr>
          <w:b/>
          <w:color w:val="000000"/>
          <w:sz w:val="24"/>
          <w:szCs w:val="24"/>
        </w:rPr>
        <w:t>.2.2.</w:t>
      </w:r>
      <w:r w:rsidR="00217C84" w:rsidRPr="00497C59">
        <w:rPr>
          <w:color w:val="000000"/>
          <w:sz w:val="24"/>
          <w:szCs w:val="24"/>
        </w:rPr>
        <w:t xml:space="preserve"> </w:t>
      </w:r>
      <w:r w:rsidR="00217C84" w:rsidRPr="00497C59">
        <w:rPr>
          <w:b/>
          <w:color w:val="000000"/>
          <w:sz w:val="24"/>
          <w:szCs w:val="24"/>
        </w:rPr>
        <w:t>Tartalomjegyzék</w:t>
      </w:r>
    </w:p>
    <w:p w:rsidR="00217C84" w:rsidRPr="00497C59" w:rsidRDefault="00663930" w:rsidP="00C54E58">
      <w:pPr>
        <w:jc w:val="both"/>
        <w:rPr>
          <w:sz w:val="24"/>
          <w:szCs w:val="24"/>
        </w:rPr>
      </w:pPr>
      <w:r w:rsidRPr="00497C59">
        <w:rPr>
          <w:sz w:val="24"/>
          <w:szCs w:val="24"/>
        </w:rPr>
        <w:t>Az ajánlatnak</w:t>
      </w:r>
      <w:r w:rsidR="00217C84" w:rsidRPr="00497C59">
        <w:rPr>
          <w:sz w:val="24"/>
          <w:szCs w:val="24"/>
        </w:rPr>
        <w:t xml:space="preserve"> oldalszámozott tartalomjegyzéket kell tartalmaznia, </w:t>
      </w:r>
      <w:r w:rsidR="008A0CBD" w:rsidRPr="00497C59">
        <w:rPr>
          <w:sz w:val="24"/>
          <w:szCs w:val="24"/>
        </w:rPr>
        <w:t xml:space="preserve">amely alapján </w:t>
      </w:r>
      <w:r w:rsidRPr="00497C59">
        <w:rPr>
          <w:sz w:val="24"/>
          <w:szCs w:val="24"/>
        </w:rPr>
        <w:t>az ajánlatban</w:t>
      </w:r>
      <w:r w:rsidR="00217C84" w:rsidRPr="00497C59">
        <w:rPr>
          <w:sz w:val="24"/>
          <w:szCs w:val="24"/>
        </w:rPr>
        <w:t xml:space="preserve"> szereplő dokumentumok a tartalomjegyzékben megjelölt oldalszám alapján megtalálhatóak.</w:t>
      </w:r>
    </w:p>
    <w:p w:rsidR="009F313A" w:rsidRPr="00497C59" w:rsidRDefault="009F313A" w:rsidP="00C54E58">
      <w:pPr>
        <w:jc w:val="both"/>
        <w:rPr>
          <w:b/>
          <w:color w:val="000000"/>
          <w:sz w:val="24"/>
          <w:szCs w:val="24"/>
        </w:rPr>
      </w:pPr>
    </w:p>
    <w:p w:rsidR="00217C84" w:rsidRPr="00497C59" w:rsidRDefault="00A959BD" w:rsidP="00C54E58">
      <w:pPr>
        <w:jc w:val="both"/>
        <w:rPr>
          <w:b/>
          <w:sz w:val="24"/>
          <w:szCs w:val="24"/>
        </w:rPr>
      </w:pPr>
      <w:r>
        <w:rPr>
          <w:b/>
          <w:color w:val="000000"/>
          <w:sz w:val="24"/>
          <w:szCs w:val="24"/>
        </w:rPr>
        <w:t>4</w:t>
      </w:r>
      <w:r w:rsidR="00217C84" w:rsidRPr="00497C59">
        <w:rPr>
          <w:b/>
          <w:color w:val="000000"/>
          <w:sz w:val="24"/>
          <w:szCs w:val="24"/>
        </w:rPr>
        <w:t>.3.</w:t>
      </w:r>
      <w:r w:rsidR="00217C84" w:rsidRPr="00497C59">
        <w:rPr>
          <w:color w:val="000000"/>
          <w:sz w:val="24"/>
          <w:szCs w:val="24"/>
        </w:rPr>
        <w:t xml:space="preserve"> </w:t>
      </w:r>
      <w:r w:rsidR="00663930" w:rsidRPr="00497C59">
        <w:rPr>
          <w:b/>
          <w:sz w:val="24"/>
          <w:szCs w:val="24"/>
        </w:rPr>
        <w:t>Ajánlattevői</w:t>
      </w:r>
      <w:r w:rsidR="00217C84" w:rsidRPr="00497C59">
        <w:rPr>
          <w:b/>
          <w:sz w:val="24"/>
          <w:szCs w:val="24"/>
        </w:rPr>
        <w:t xml:space="preserve"> </w:t>
      </w:r>
      <w:proofErr w:type="gramStart"/>
      <w:r w:rsidR="00217C84" w:rsidRPr="00497C59">
        <w:rPr>
          <w:b/>
          <w:sz w:val="24"/>
          <w:szCs w:val="24"/>
        </w:rPr>
        <w:t>nyilatkozat(</w:t>
      </w:r>
      <w:proofErr w:type="gramEnd"/>
      <w:r w:rsidR="00217C84" w:rsidRPr="00497C59">
        <w:rPr>
          <w:b/>
          <w:sz w:val="24"/>
          <w:szCs w:val="24"/>
        </w:rPr>
        <w:t>ok)</w:t>
      </w:r>
      <w:r w:rsidR="00926384">
        <w:rPr>
          <w:b/>
          <w:sz w:val="24"/>
          <w:szCs w:val="24"/>
        </w:rPr>
        <w:t>, egyéb dokumentumok</w:t>
      </w:r>
    </w:p>
    <w:p w:rsidR="00217C84" w:rsidRPr="00497C59" w:rsidRDefault="00217C84" w:rsidP="00217C84">
      <w:pPr>
        <w:ind w:left="360"/>
        <w:jc w:val="both"/>
        <w:rPr>
          <w:color w:val="000000"/>
          <w:sz w:val="24"/>
          <w:szCs w:val="24"/>
        </w:rPr>
      </w:pPr>
    </w:p>
    <w:p w:rsidR="00217C84" w:rsidRPr="00497C59" w:rsidRDefault="00A959BD" w:rsidP="005763AC">
      <w:pPr>
        <w:jc w:val="both"/>
        <w:rPr>
          <w:color w:val="000000"/>
          <w:sz w:val="24"/>
          <w:szCs w:val="24"/>
        </w:rPr>
      </w:pPr>
      <w:r>
        <w:rPr>
          <w:b/>
          <w:color w:val="000000"/>
          <w:sz w:val="24"/>
          <w:szCs w:val="24"/>
        </w:rPr>
        <w:t>4</w:t>
      </w:r>
      <w:r w:rsidR="00217C84" w:rsidRPr="00497C59">
        <w:rPr>
          <w:b/>
          <w:color w:val="000000"/>
          <w:sz w:val="24"/>
          <w:szCs w:val="24"/>
        </w:rPr>
        <w:t>.3.1.</w:t>
      </w:r>
      <w:r w:rsidR="00217C84" w:rsidRPr="00497C59">
        <w:rPr>
          <w:color w:val="000000"/>
          <w:sz w:val="24"/>
          <w:szCs w:val="24"/>
        </w:rPr>
        <w:t xml:space="preserve"> </w:t>
      </w:r>
      <w:r w:rsidR="00A25419">
        <w:rPr>
          <w:color w:val="000000"/>
          <w:sz w:val="24"/>
          <w:szCs w:val="24"/>
        </w:rPr>
        <w:t>A Kbt. 66. § (2) bekezdése alapján a</w:t>
      </w:r>
      <w:r w:rsidR="00D76AC5" w:rsidRPr="00497C59">
        <w:rPr>
          <w:color w:val="000000"/>
          <w:sz w:val="24"/>
          <w:szCs w:val="24"/>
        </w:rPr>
        <w:t>z ajánlatnak</w:t>
      </w:r>
      <w:r w:rsidR="00217C84" w:rsidRPr="00497C59">
        <w:rPr>
          <w:color w:val="000000"/>
          <w:sz w:val="24"/>
          <w:szCs w:val="24"/>
        </w:rPr>
        <w:t xml:space="preserve"> tartalmaznia kell különösen </w:t>
      </w:r>
      <w:r w:rsidR="00D76AC5" w:rsidRPr="00497C59">
        <w:rPr>
          <w:color w:val="000000"/>
          <w:sz w:val="24"/>
          <w:szCs w:val="24"/>
        </w:rPr>
        <w:t>az ajánlattevő</w:t>
      </w:r>
      <w:r w:rsidR="00F032A1" w:rsidRPr="00497C59">
        <w:rPr>
          <w:color w:val="000000"/>
          <w:sz w:val="24"/>
          <w:szCs w:val="24"/>
        </w:rPr>
        <w:t xml:space="preserve"> kifejezett nyilatkozatát a</w:t>
      </w:r>
      <w:r w:rsidR="00D76AC5" w:rsidRPr="00497C59">
        <w:rPr>
          <w:color w:val="000000"/>
          <w:sz w:val="24"/>
          <w:szCs w:val="24"/>
        </w:rPr>
        <w:t>z ajánlat</w:t>
      </w:r>
      <w:r w:rsidR="00A25419">
        <w:rPr>
          <w:color w:val="000000"/>
          <w:sz w:val="24"/>
          <w:szCs w:val="24"/>
        </w:rPr>
        <w:t>tételi</w:t>
      </w:r>
      <w:r w:rsidR="00D76AC5" w:rsidRPr="00497C59">
        <w:rPr>
          <w:color w:val="000000"/>
          <w:sz w:val="24"/>
          <w:szCs w:val="24"/>
        </w:rPr>
        <w:t xml:space="preserve"> </w:t>
      </w:r>
      <w:r w:rsidR="00217C84" w:rsidRPr="00497C59">
        <w:rPr>
          <w:color w:val="000000"/>
          <w:sz w:val="24"/>
          <w:szCs w:val="24"/>
        </w:rPr>
        <w:t>felhívás és a dokumentáció feltételeire</w:t>
      </w:r>
      <w:r w:rsidR="005763AC" w:rsidRPr="00497C59">
        <w:rPr>
          <w:color w:val="000000"/>
          <w:sz w:val="24"/>
          <w:szCs w:val="24"/>
        </w:rPr>
        <w:t>,</w:t>
      </w:r>
      <w:r w:rsidR="005763AC" w:rsidRPr="00497C59">
        <w:t xml:space="preserve"> </w:t>
      </w:r>
      <w:r w:rsidR="005763AC" w:rsidRPr="00497C59">
        <w:rPr>
          <w:color w:val="000000"/>
          <w:sz w:val="24"/>
          <w:szCs w:val="24"/>
        </w:rPr>
        <w:t>a szerződés megkötésére és teljesítésére, valamint a kért ellenszolgáltatásra vonatkozóan</w:t>
      </w:r>
      <w:r w:rsidR="009E59E8" w:rsidRPr="00497C59">
        <w:rPr>
          <w:color w:val="000000"/>
          <w:sz w:val="24"/>
          <w:szCs w:val="24"/>
        </w:rPr>
        <w:t xml:space="preserve"> </w:t>
      </w:r>
      <w:r w:rsidR="009E59E8" w:rsidRPr="00A46679">
        <w:rPr>
          <w:b/>
          <w:color w:val="000000"/>
          <w:sz w:val="24"/>
          <w:szCs w:val="24"/>
        </w:rPr>
        <w:t>(</w:t>
      </w:r>
      <w:r w:rsidR="00A25419" w:rsidRPr="00A46679">
        <w:rPr>
          <w:b/>
          <w:color w:val="000000"/>
          <w:sz w:val="24"/>
          <w:szCs w:val="24"/>
        </w:rPr>
        <w:t>2. számú melléklet</w:t>
      </w:r>
      <w:r w:rsidR="005763AC" w:rsidRPr="00A46679">
        <w:rPr>
          <w:b/>
          <w:color w:val="000000"/>
          <w:sz w:val="24"/>
          <w:szCs w:val="24"/>
        </w:rPr>
        <w:t>)</w:t>
      </w:r>
      <w:r w:rsidR="00217C84" w:rsidRPr="00A46679">
        <w:rPr>
          <w:b/>
          <w:color w:val="000000"/>
          <w:sz w:val="24"/>
          <w:szCs w:val="24"/>
        </w:rPr>
        <w:t>.</w:t>
      </w:r>
      <w:r w:rsidR="00217C84" w:rsidRPr="00497C59">
        <w:rPr>
          <w:color w:val="000000"/>
          <w:sz w:val="24"/>
          <w:szCs w:val="24"/>
        </w:rPr>
        <w:t xml:space="preserve"> </w:t>
      </w:r>
    </w:p>
    <w:p w:rsidR="00217C84" w:rsidRPr="00497C59" w:rsidRDefault="00217C84" w:rsidP="00217C84">
      <w:pPr>
        <w:ind w:firstLine="360"/>
        <w:rPr>
          <w:color w:val="000000"/>
          <w:sz w:val="24"/>
          <w:szCs w:val="24"/>
        </w:rPr>
      </w:pPr>
    </w:p>
    <w:p w:rsidR="00542010" w:rsidRDefault="00A25419" w:rsidP="00542010">
      <w:pPr>
        <w:jc w:val="both"/>
        <w:rPr>
          <w:color w:val="000000"/>
          <w:sz w:val="24"/>
          <w:szCs w:val="24"/>
        </w:rPr>
      </w:pPr>
      <w:r>
        <w:rPr>
          <w:b/>
          <w:color w:val="000000"/>
          <w:sz w:val="24"/>
          <w:szCs w:val="24"/>
        </w:rPr>
        <w:t>4</w:t>
      </w:r>
      <w:r w:rsidR="00542010" w:rsidRPr="00497C59">
        <w:rPr>
          <w:b/>
          <w:color w:val="000000"/>
          <w:sz w:val="24"/>
          <w:szCs w:val="24"/>
        </w:rPr>
        <w:t>.3.2.</w:t>
      </w:r>
      <w:r w:rsidR="00542010" w:rsidRPr="00497C59">
        <w:rPr>
          <w:color w:val="000000"/>
          <w:sz w:val="24"/>
          <w:szCs w:val="24"/>
        </w:rPr>
        <w:t xml:space="preserve"> </w:t>
      </w:r>
      <w:r w:rsidR="00076D9F" w:rsidRPr="00497C59">
        <w:rPr>
          <w:color w:val="000000"/>
          <w:sz w:val="24"/>
          <w:szCs w:val="24"/>
        </w:rPr>
        <w:t>Az ajánlatban ajánlattevőnek</w:t>
      </w:r>
      <w:r w:rsidR="00542010" w:rsidRPr="00497C59">
        <w:rPr>
          <w:color w:val="000000"/>
          <w:sz w:val="24"/>
          <w:szCs w:val="24"/>
        </w:rPr>
        <w:t xml:space="preserve"> az egyéb előírt dokumentumok benyújtása mellett nyilatkoznia kell arról, hogy a kis- és középvállalkozásokról, fejlődésük támogatásáról szóló törvény szerint mikro-, kis- vagy középvállalkozásnak minősül-e [Kbt. 6</w:t>
      </w:r>
      <w:r w:rsidR="002219F7">
        <w:rPr>
          <w:color w:val="000000"/>
          <w:sz w:val="24"/>
          <w:szCs w:val="24"/>
        </w:rPr>
        <w:t>6. § (4</w:t>
      </w:r>
      <w:r w:rsidR="00542010" w:rsidRPr="00497C59">
        <w:rPr>
          <w:color w:val="000000"/>
          <w:sz w:val="24"/>
          <w:szCs w:val="24"/>
        </w:rPr>
        <w:t>) bekezdés]</w:t>
      </w:r>
      <w:r>
        <w:rPr>
          <w:color w:val="000000"/>
          <w:sz w:val="24"/>
          <w:szCs w:val="24"/>
        </w:rPr>
        <w:t xml:space="preserve"> </w:t>
      </w:r>
      <w:r w:rsidRPr="00A46679">
        <w:rPr>
          <w:b/>
          <w:color w:val="000000"/>
          <w:sz w:val="24"/>
          <w:szCs w:val="24"/>
        </w:rPr>
        <w:t>(2. számú melléklet)</w:t>
      </w:r>
      <w:r w:rsidR="00542010" w:rsidRPr="00A46679">
        <w:rPr>
          <w:b/>
          <w:color w:val="000000"/>
          <w:sz w:val="24"/>
          <w:szCs w:val="24"/>
        </w:rPr>
        <w:t>.</w:t>
      </w:r>
    </w:p>
    <w:p w:rsidR="001163CB" w:rsidRDefault="001163CB" w:rsidP="00542010">
      <w:pPr>
        <w:jc w:val="both"/>
        <w:rPr>
          <w:color w:val="000000"/>
          <w:sz w:val="24"/>
          <w:szCs w:val="24"/>
        </w:rPr>
      </w:pPr>
    </w:p>
    <w:p w:rsidR="001163CB" w:rsidRDefault="001163CB" w:rsidP="00542010">
      <w:pPr>
        <w:jc w:val="both"/>
        <w:rPr>
          <w:color w:val="000000"/>
          <w:sz w:val="24"/>
          <w:szCs w:val="24"/>
        </w:rPr>
      </w:pPr>
      <w:r>
        <w:rPr>
          <w:b/>
          <w:color w:val="000000"/>
          <w:sz w:val="24"/>
          <w:szCs w:val="24"/>
        </w:rPr>
        <w:t>4</w:t>
      </w:r>
      <w:r w:rsidRPr="00497C59">
        <w:rPr>
          <w:b/>
          <w:color w:val="000000"/>
          <w:sz w:val="24"/>
          <w:szCs w:val="24"/>
        </w:rPr>
        <w:t>.3.</w:t>
      </w:r>
      <w:r>
        <w:rPr>
          <w:b/>
          <w:color w:val="000000"/>
          <w:sz w:val="24"/>
          <w:szCs w:val="24"/>
        </w:rPr>
        <w:t>3</w:t>
      </w:r>
      <w:r w:rsidRPr="00497C59">
        <w:rPr>
          <w:b/>
          <w:color w:val="000000"/>
          <w:sz w:val="24"/>
          <w:szCs w:val="24"/>
        </w:rPr>
        <w:t>.</w:t>
      </w:r>
      <w:r>
        <w:rPr>
          <w:b/>
          <w:color w:val="000000"/>
          <w:sz w:val="24"/>
          <w:szCs w:val="24"/>
        </w:rPr>
        <w:t xml:space="preserve"> </w:t>
      </w:r>
      <w:r w:rsidRPr="00497C59">
        <w:rPr>
          <w:sz w:val="24"/>
          <w:szCs w:val="24"/>
        </w:rPr>
        <w:t>Közös ajánlattétel esetén együttműködési megállapodás</w:t>
      </w:r>
      <w:r>
        <w:rPr>
          <w:sz w:val="24"/>
          <w:szCs w:val="24"/>
        </w:rPr>
        <w:t xml:space="preserve"> </w:t>
      </w:r>
      <w:r w:rsidRPr="00A46679">
        <w:rPr>
          <w:b/>
          <w:color w:val="000000"/>
          <w:sz w:val="24"/>
          <w:szCs w:val="24"/>
        </w:rPr>
        <w:t>(2/</w:t>
      </w:r>
      <w:proofErr w:type="gramStart"/>
      <w:r w:rsidRPr="00A46679">
        <w:rPr>
          <w:b/>
          <w:color w:val="000000"/>
          <w:sz w:val="24"/>
          <w:szCs w:val="24"/>
        </w:rPr>
        <w:t>A</w:t>
      </w:r>
      <w:proofErr w:type="gramEnd"/>
      <w:r w:rsidRPr="00A46679">
        <w:rPr>
          <w:b/>
          <w:color w:val="000000"/>
          <w:sz w:val="24"/>
          <w:szCs w:val="24"/>
        </w:rPr>
        <w:t>. számú melléklet</w:t>
      </w:r>
      <w:r w:rsidR="00A46679">
        <w:rPr>
          <w:b/>
          <w:color w:val="000000"/>
          <w:sz w:val="24"/>
          <w:szCs w:val="24"/>
        </w:rPr>
        <w:t>, csak közös ajánlattétel esetén kell becsatolni az ajánlatba</w:t>
      </w:r>
      <w:r w:rsidRPr="00A46679">
        <w:rPr>
          <w:b/>
          <w:color w:val="000000"/>
          <w:sz w:val="24"/>
          <w:szCs w:val="24"/>
        </w:rPr>
        <w:t>).</w:t>
      </w:r>
    </w:p>
    <w:p w:rsidR="00CD4F71" w:rsidRDefault="00CD4F71" w:rsidP="00542010">
      <w:pPr>
        <w:jc w:val="both"/>
        <w:rPr>
          <w:color w:val="000000"/>
          <w:sz w:val="24"/>
          <w:szCs w:val="24"/>
        </w:rPr>
      </w:pPr>
    </w:p>
    <w:p w:rsidR="00CD4F71" w:rsidRPr="00497C59" w:rsidRDefault="00CD4F71" w:rsidP="0016313F">
      <w:pPr>
        <w:ind w:right="-1"/>
        <w:jc w:val="both"/>
        <w:outlineLvl w:val="0"/>
        <w:rPr>
          <w:color w:val="000000"/>
          <w:sz w:val="24"/>
          <w:szCs w:val="24"/>
        </w:rPr>
      </w:pPr>
      <w:r w:rsidRPr="00CD4F71">
        <w:rPr>
          <w:b/>
          <w:color w:val="000000"/>
          <w:sz w:val="24"/>
          <w:szCs w:val="24"/>
        </w:rPr>
        <w:t>4.3.4.</w:t>
      </w:r>
      <w:r>
        <w:rPr>
          <w:color w:val="000000"/>
          <w:sz w:val="24"/>
          <w:szCs w:val="24"/>
        </w:rPr>
        <w:t xml:space="preserve"> </w:t>
      </w:r>
      <w:r w:rsidR="0016313F" w:rsidRPr="0016313F">
        <w:rPr>
          <w:sz w:val="24"/>
          <w:szCs w:val="24"/>
        </w:rPr>
        <w:t xml:space="preserve">Az ajánlattevőnek, közös ajánlattevők esetén minden ajánlattevőnek az ajánlatában be kell nyújtania aláírási címpéldányt, vagy a 2006. évi V. törvény 9. § (1) bekezdése szerinti aláírás-mintát, cégnek nem minősülő ajánlattevő esetén az aláírásra jogosult aláírás mintáját. </w:t>
      </w:r>
      <w:r w:rsidR="0016313F" w:rsidRPr="00497C59">
        <w:rPr>
          <w:sz w:val="24"/>
          <w:szCs w:val="24"/>
        </w:rPr>
        <w:t>Amennyiben az ajánlatban szereplő bármely iratot nem a cégjegyzésre jogosultak írták alá, az általuk aláírt meghatalmazás másolati példányát is csatolni kell az ajánlathoz. A meghatalmazásnak tartalmaznia kell a meghatalmazott aláírás-mintáját is, vagy az ajánlathoz csatolni kell a meghatalmazott aláírási címpéldányának másolati példányát.</w:t>
      </w:r>
    </w:p>
    <w:p w:rsidR="00542010" w:rsidRPr="00497C59" w:rsidRDefault="00542010" w:rsidP="00542010">
      <w:pPr>
        <w:jc w:val="both"/>
        <w:rPr>
          <w:b/>
          <w:sz w:val="24"/>
          <w:szCs w:val="24"/>
        </w:rPr>
      </w:pPr>
    </w:p>
    <w:p w:rsidR="00EC17BE" w:rsidRPr="00497C59" w:rsidRDefault="00A25419" w:rsidP="00EC17BE">
      <w:pPr>
        <w:pStyle w:val="B"/>
        <w:tabs>
          <w:tab w:val="left" w:pos="360"/>
          <w:tab w:val="left" w:pos="720"/>
          <w:tab w:val="left" w:pos="1080"/>
          <w:tab w:val="left" w:pos="1995"/>
        </w:tabs>
        <w:spacing w:before="0" w:line="240" w:lineRule="auto"/>
        <w:ind w:left="0"/>
        <w:rPr>
          <w:rFonts w:ascii="Times New Roman" w:hAnsi="Times New Roman"/>
          <w:szCs w:val="24"/>
          <w:lang w:val="hu-HU"/>
        </w:rPr>
      </w:pPr>
      <w:r>
        <w:rPr>
          <w:rFonts w:ascii="Times New Roman" w:hAnsi="Times New Roman"/>
          <w:b/>
          <w:szCs w:val="24"/>
          <w:lang w:val="hu-HU"/>
        </w:rPr>
        <w:t>4</w:t>
      </w:r>
      <w:r w:rsidR="00EC17BE" w:rsidRPr="00497C59">
        <w:rPr>
          <w:rFonts w:ascii="Times New Roman" w:hAnsi="Times New Roman"/>
          <w:b/>
          <w:szCs w:val="24"/>
          <w:lang w:val="hu-HU"/>
        </w:rPr>
        <w:t>.3.</w:t>
      </w:r>
      <w:r w:rsidR="00250287">
        <w:rPr>
          <w:rFonts w:ascii="Times New Roman" w:hAnsi="Times New Roman"/>
          <w:b/>
          <w:szCs w:val="24"/>
          <w:lang w:val="hu-HU"/>
        </w:rPr>
        <w:t>5</w:t>
      </w:r>
      <w:r w:rsidR="00EC17BE" w:rsidRPr="00497C59">
        <w:rPr>
          <w:rFonts w:ascii="Times New Roman" w:hAnsi="Times New Roman"/>
          <w:b/>
          <w:szCs w:val="24"/>
          <w:lang w:val="hu-HU"/>
        </w:rPr>
        <w:t xml:space="preserve"> </w:t>
      </w:r>
      <w:r w:rsidR="00076D9F" w:rsidRPr="00497C59">
        <w:rPr>
          <w:rFonts w:ascii="Times New Roman" w:hAnsi="Times New Roman"/>
          <w:szCs w:val="24"/>
          <w:lang w:val="hu-HU"/>
        </w:rPr>
        <w:t>Ajánlattevői</w:t>
      </w:r>
      <w:r w:rsidR="00EC17BE" w:rsidRPr="00497C59">
        <w:rPr>
          <w:rFonts w:ascii="Times New Roman" w:hAnsi="Times New Roman"/>
          <w:szCs w:val="24"/>
          <w:lang w:val="hu-HU"/>
        </w:rPr>
        <w:t xml:space="preserve"> nyilatko</w:t>
      </w:r>
      <w:r w:rsidR="003A5D3A">
        <w:rPr>
          <w:rFonts w:ascii="Times New Roman" w:hAnsi="Times New Roman"/>
          <w:szCs w:val="24"/>
          <w:lang w:val="hu-HU"/>
        </w:rPr>
        <w:t>zat az alvállalkozókról [Kbt. 66. § (6</w:t>
      </w:r>
      <w:r w:rsidR="00EC17BE" w:rsidRPr="00497C59">
        <w:rPr>
          <w:rFonts w:ascii="Times New Roman" w:hAnsi="Times New Roman"/>
          <w:szCs w:val="24"/>
          <w:lang w:val="hu-HU"/>
        </w:rPr>
        <w:t>) bekezdés a) és b) pontja alapján]</w:t>
      </w:r>
      <w:r w:rsidR="00CE156B">
        <w:rPr>
          <w:rFonts w:ascii="Times New Roman" w:hAnsi="Times New Roman"/>
          <w:szCs w:val="24"/>
          <w:lang w:val="hu-HU"/>
        </w:rPr>
        <w:t xml:space="preserve"> </w:t>
      </w:r>
      <w:r w:rsidR="00CE156B" w:rsidRPr="0016313F">
        <w:rPr>
          <w:rFonts w:ascii="Times New Roman" w:hAnsi="Times New Roman"/>
          <w:b/>
          <w:szCs w:val="24"/>
          <w:lang w:val="hu-HU"/>
        </w:rPr>
        <w:t>(</w:t>
      </w:r>
      <w:r w:rsidR="0016313F" w:rsidRPr="0016313F">
        <w:rPr>
          <w:rFonts w:ascii="Times New Roman" w:hAnsi="Times New Roman"/>
          <w:b/>
          <w:szCs w:val="24"/>
          <w:lang w:val="hu-HU"/>
        </w:rPr>
        <w:t>3</w:t>
      </w:r>
      <w:r w:rsidR="00CE156B" w:rsidRPr="0016313F">
        <w:rPr>
          <w:rFonts w:ascii="Times New Roman" w:hAnsi="Times New Roman"/>
          <w:b/>
          <w:szCs w:val="24"/>
          <w:lang w:val="hu-HU"/>
        </w:rPr>
        <w:t>. számú melléklet)</w:t>
      </w:r>
      <w:r w:rsidR="00EC17BE" w:rsidRPr="0016313F">
        <w:rPr>
          <w:rFonts w:ascii="Times New Roman" w:hAnsi="Times New Roman"/>
          <w:b/>
          <w:szCs w:val="24"/>
          <w:lang w:val="hu-HU"/>
        </w:rPr>
        <w:t>.</w:t>
      </w:r>
    </w:p>
    <w:p w:rsidR="00EC17BE" w:rsidRPr="00497C59" w:rsidRDefault="00EC17BE" w:rsidP="00EC17BE">
      <w:pPr>
        <w:pStyle w:val="B"/>
        <w:tabs>
          <w:tab w:val="left" w:pos="360"/>
          <w:tab w:val="left" w:pos="720"/>
          <w:tab w:val="left" w:pos="1080"/>
          <w:tab w:val="left" w:pos="1995"/>
        </w:tabs>
        <w:spacing w:before="0" w:line="240" w:lineRule="auto"/>
        <w:ind w:left="0"/>
        <w:rPr>
          <w:rFonts w:ascii="Times New Roman" w:hAnsi="Times New Roman"/>
          <w:szCs w:val="24"/>
          <w:lang w:val="hu-HU"/>
        </w:rPr>
      </w:pPr>
    </w:p>
    <w:p w:rsidR="00EC17BE" w:rsidRDefault="00250287" w:rsidP="00C54E58">
      <w:pPr>
        <w:jc w:val="both"/>
        <w:rPr>
          <w:color w:val="000000"/>
          <w:sz w:val="24"/>
          <w:szCs w:val="24"/>
        </w:rPr>
      </w:pPr>
      <w:r w:rsidRPr="00250287">
        <w:rPr>
          <w:b/>
          <w:color w:val="000000"/>
          <w:sz w:val="24"/>
          <w:szCs w:val="24"/>
        </w:rPr>
        <w:t xml:space="preserve">4.3.6. </w:t>
      </w:r>
      <w:r>
        <w:rPr>
          <w:color w:val="000000"/>
          <w:sz w:val="24"/>
          <w:szCs w:val="24"/>
        </w:rPr>
        <w:t xml:space="preserve">Ajánlattevői nyilatkozat kapacitást rendelkezésre bocsátó szervezetekről, személyekről </w:t>
      </w:r>
      <w:r w:rsidRPr="0016313F">
        <w:rPr>
          <w:b/>
          <w:color w:val="000000"/>
          <w:sz w:val="24"/>
          <w:szCs w:val="24"/>
        </w:rPr>
        <w:t>(</w:t>
      </w:r>
      <w:r w:rsidR="0016313F">
        <w:rPr>
          <w:b/>
          <w:color w:val="000000"/>
          <w:sz w:val="24"/>
          <w:szCs w:val="24"/>
        </w:rPr>
        <w:t>4</w:t>
      </w:r>
      <w:r w:rsidRPr="0016313F">
        <w:rPr>
          <w:b/>
          <w:color w:val="000000"/>
          <w:sz w:val="24"/>
          <w:szCs w:val="24"/>
        </w:rPr>
        <w:t>. számú melléklet)</w:t>
      </w:r>
      <w:r>
        <w:rPr>
          <w:color w:val="000000"/>
          <w:sz w:val="24"/>
          <w:szCs w:val="24"/>
        </w:rPr>
        <w:t>.</w:t>
      </w:r>
      <w:r w:rsidR="00926384">
        <w:rPr>
          <w:color w:val="000000"/>
          <w:sz w:val="24"/>
          <w:szCs w:val="24"/>
        </w:rPr>
        <w:t xml:space="preserve"> Amennyiben az ajánlattevő kapacitást rendelkezésre bocsátó szervezetet, személyt vesz igénybe, akkor a Kbt. 65. § (7) bekezdése alapján </w:t>
      </w:r>
      <w:r w:rsidR="00AE6A3B">
        <w:rPr>
          <w:color w:val="000000"/>
          <w:sz w:val="24"/>
          <w:szCs w:val="24"/>
        </w:rPr>
        <w:t>az ajánlatba csatolni kell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rsidR="00A961C6" w:rsidRDefault="00A961C6" w:rsidP="00C54E58">
      <w:pPr>
        <w:jc w:val="both"/>
        <w:rPr>
          <w:color w:val="000000"/>
          <w:sz w:val="24"/>
          <w:szCs w:val="24"/>
        </w:rPr>
      </w:pPr>
    </w:p>
    <w:p w:rsidR="00A961C6" w:rsidRPr="00250287" w:rsidRDefault="00A961C6" w:rsidP="00C54E58">
      <w:pPr>
        <w:jc w:val="both"/>
        <w:rPr>
          <w:color w:val="000000"/>
          <w:sz w:val="24"/>
          <w:szCs w:val="24"/>
        </w:rPr>
      </w:pPr>
      <w:r>
        <w:rPr>
          <w:color w:val="000000"/>
          <w:sz w:val="24"/>
          <w:szCs w:val="24"/>
        </w:rPr>
        <w:lastRenderedPageBreak/>
        <w:t xml:space="preserve">4.3.7. </w:t>
      </w:r>
      <w:r>
        <w:rPr>
          <w:sz w:val="24"/>
          <w:szCs w:val="24"/>
        </w:rPr>
        <w:t xml:space="preserve">A szakmai vezető által saját kezűleg aláírt és a szakmai vezető </w:t>
      </w:r>
      <w:r w:rsidRPr="005E7A36">
        <w:rPr>
          <w:sz w:val="24"/>
          <w:szCs w:val="24"/>
        </w:rPr>
        <w:t>alkalmassági minimumkövetelmények körében előírt minimum</w:t>
      </w:r>
      <w:r w:rsidRPr="00B17300">
        <w:rPr>
          <w:sz w:val="24"/>
          <w:szCs w:val="24"/>
        </w:rPr>
        <w:t xml:space="preserve"> tapasztalatát és a </w:t>
      </w:r>
      <w:r w:rsidRPr="00A50489">
        <w:rPr>
          <w:sz w:val="24"/>
          <w:szCs w:val="24"/>
        </w:rPr>
        <w:t xml:space="preserve">megajánlott többlet </w:t>
      </w:r>
      <w:r w:rsidRPr="00B17300">
        <w:rPr>
          <w:sz w:val="24"/>
          <w:szCs w:val="24"/>
        </w:rPr>
        <w:t>tap</w:t>
      </w:r>
      <w:r w:rsidRPr="005E7A36">
        <w:rPr>
          <w:sz w:val="24"/>
          <w:szCs w:val="24"/>
        </w:rPr>
        <w:t>asztalatá</w:t>
      </w:r>
      <w:r w:rsidRPr="00B17300">
        <w:rPr>
          <w:sz w:val="24"/>
          <w:szCs w:val="24"/>
        </w:rPr>
        <w:t>t</w:t>
      </w:r>
      <w:r w:rsidRPr="00A50489">
        <w:rPr>
          <w:sz w:val="24"/>
          <w:szCs w:val="24"/>
        </w:rPr>
        <w:t xml:space="preserve"> is</w:t>
      </w:r>
      <w:r>
        <w:rPr>
          <w:sz w:val="24"/>
          <w:szCs w:val="24"/>
        </w:rPr>
        <w:t xml:space="preserve"> bemutató önéletrajz </w:t>
      </w:r>
      <w:r w:rsidRPr="00C013CB">
        <w:rPr>
          <w:b/>
          <w:sz w:val="24"/>
          <w:szCs w:val="24"/>
        </w:rPr>
        <w:t>(5. számú melléklet)</w:t>
      </w:r>
    </w:p>
    <w:p w:rsidR="00EC17BE" w:rsidRPr="00497C59" w:rsidRDefault="00EC17BE" w:rsidP="00C54E58">
      <w:pPr>
        <w:jc w:val="both"/>
        <w:rPr>
          <w:color w:val="000000"/>
          <w:sz w:val="24"/>
          <w:szCs w:val="24"/>
        </w:rPr>
      </w:pPr>
    </w:p>
    <w:p w:rsidR="00DF5AC4" w:rsidRDefault="00DF5AC4" w:rsidP="00C54E58">
      <w:pPr>
        <w:jc w:val="both"/>
        <w:rPr>
          <w:b/>
          <w:color w:val="000000"/>
          <w:sz w:val="24"/>
          <w:szCs w:val="24"/>
        </w:rPr>
      </w:pPr>
      <w:r>
        <w:rPr>
          <w:b/>
          <w:color w:val="000000"/>
          <w:sz w:val="24"/>
          <w:szCs w:val="24"/>
        </w:rPr>
        <w:t>4</w:t>
      </w:r>
      <w:r w:rsidRPr="00DF5AC4">
        <w:rPr>
          <w:b/>
          <w:color w:val="000000"/>
          <w:sz w:val="24"/>
          <w:szCs w:val="24"/>
        </w:rPr>
        <w:t xml:space="preserve">.4. </w:t>
      </w:r>
      <w:r w:rsidR="00DD40A0">
        <w:rPr>
          <w:b/>
          <w:color w:val="000000"/>
          <w:sz w:val="24"/>
          <w:szCs w:val="24"/>
        </w:rPr>
        <w:t>Kizáró okok fenn nem állásának igazolása</w:t>
      </w:r>
    </w:p>
    <w:p w:rsidR="00DF5AC4" w:rsidRDefault="00DF5AC4" w:rsidP="00C54E58">
      <w:pPr>
        <w:jc w:val="both"/>
        <w:rPr>
          <w:b/>
          <w:color w:val="000000"/>
          <w:sz w:val="24"/>
          <w:szCs w:val="24"/>
        </w:rPr>
      </w:pPr>
    </w:p>
    <w:p w:rsidR="00DF5AC4" w:rsidRDefault="007D61CA" w:rsidP="00C54E58">
      <w:pPr>
        <w:jc w:val="both"/>
        <w:rPr>
          <w:color w:val="000000"/>
          <w:sz w:val="24"/>
          <w:szCs w:val="24"/>
        </w:rPr>
      </w:pPr>
      <w:r w:rsidRPr="007D61CA">
        <w:rPr>
          <w:color w:val="000000"/>
          <w:sz w:val="24"/>
          <w:szCs w:val="24"/>
        </w:rPr>
        <w:t xml:space="preserve">Nyilatkozat </w:t>
      </w:r>
      <w:r>
        <w:rPr>
          <w:color w:val="000000"/>
          <w:sz w:val="24"/>
          <w:szCs w:val="24"/>
        </w:rPr>
        <w:t xml:space="preserve">kizáró okok fenn nem állásáról </w:t>
      </w:r>
      <w:r w:rsidRPr="0016313F">
        <w:rPr>
          <w:b/>
          <w:color w:val="000000"/>
          <w:sz w:val="24"/>
          <w:szCs w:val="24"/>
        </w:rPr>
        <w:t>(</w:t>
      </w:r>
      <w:r w:rsidR="00A961C6">
        <w:rPr>
          <w:b/>
          <w:color w:val="000000"/>
          <w:sz w:val="24"/>
          <w:szCs w:val="24"/>
        </w:rPr>
        <w:t>6</w:t>
      </w:r>
      <w:r w:rsidRPr="0016313F">
        <w:rPr>
          <w:b/>
          <w:color w:val="000000"/>
          <w:sz w:val="24"/>
          <w:szCs w:val="24"/>
        </w:rPr>
        <w:t>. számú melléklet)</w:t>
      </w:r>
    </w:p>
    <w:p w:rsidR="00D4464B" w:rsidRDefault="00D4464B" w:rsidP="00C54E58">
      <w:pPr>
        <w:jc w:val="both"/>
        <w:rPr>
          <w:color w:val="000000"/>
          <w:sz w:val="24"/>
          <w:szCs w:val="24"/>
        </w:rPr>
      </w:pPr>
    </w:p>
    <w:p w:rsidR="003619B7" w:rsidRDefault="00863B4F" w:rsidP="00C54E58">
      <w:pPr>
        <w:jc w:val="both"/>
        <w:rPr>
          <w:sz w:val="24"/>
          <w:szCs w:val="24"/>
        </w:rPr>
      </w:pPr>
      <w:r w:rsidRPr="00863B4F">
        <w:rPr>
          <w:sz w:val="24"/>
          <w:szCs w:val="24"/>
        </w:rPr>
        <w:t>A 321/2015. (X.30.) Korm. rendelet 1. §</w:t>
      </w:r>
      <w:proofErr w:type="spellStart"/>
      <w:r w:rsidRPr="00863B4F">
        <w:rPr>
          <w:sz w:val="24"/>
          <w:szCs w:val="24"/>
        </w:rPr>
        <w:t>-ának</w:t>
      </w:r>
      <w:proofErr w:type="spellEnd"/>
      <w:r w:rsidRPr="00863B4F">
        <w:rPr>
          <w:sz w:val="24"/>
          <w:szCs w:val="24"/>
        </w:rPr>
        <w:t xml:space="preserve"> (4) bekezdése alapján az érintett gazdasági szereplő minősített ajánlattevői jegyzéken való szerepléssel bizonyíthatja, hogy megfelel az előírt követelményeknek.</w:t>
      </w:r>
    </w:p>
    <w:p w:rsidR="003619B7" w:rsidRDefault="003619B7" w:rsidP="00C54E58">
      <w:pPr>
        <w:jc w:val="both"/>
        <w:rPr>
          <w:sz w:val="24"/>
          <w:szCs w:val="24"/>
        </w:rPr>
      </w:pPr>
    </w:p>
    <w:p w:rsidR="003619B7" w:rsidRPr="00497C59" w:rsidRDefault="003619B7" w:rsidP="003619B7">
      <w:pPr>
        <w:jc w:val="both"/>
        <w:rPr>
          <w:b/>
          <w:caps/>
          <w:sz w:val="24"/>
          <w:szCs w:val="24"/>
        </w:rPr>
      </w:pPr>
      <w:r>
        <w:rPr>
          <w:b/>
          <w:caps/>
          <w:sz w:val="24"/>
          <w:szCs w:val="24"/>
        </w:rPr>
        <w:t>4.5</w:t>
      </w:r>
      <w:r w:rsidRPr="00497C59">
        <w:rPr>
          <w:b/>
          <w:caps/>
          <w:sz w:val="24"/>
          <w:szCs w:val="24"/>
        </w:rPr>
        <w:t xml:space="preserve">. </w:t>
      </w:r>
      <w:r w:rsidR="00DD40A0" w:rsidRPr="00DD40A0">
        <w:rPr>
          <w:b/>
          <w:iCs/>
          <w:sz w:val="24"/>
          <w:szCs w:val="24"/>
        </w:rPr>
        <w:t>A</w:t>
      </w:r>
      <w:r w:rsidR="00DD40A0" w:rsidRPr="00DD40A0">
        <w:rPr>
          <w:b/>
          <w:sz w:val="24"/>
          <w:szCs w:val="24"/>
        </w:rPr>
        <w:t>z alkalmasság megítéléséhez szükséges adatok és a megkövetelt igazolási módok</w:t>
      </w:r>
    </w:p>
    <w:p w:rsidR="003619B7" w:rsidRPr="00497C59" w:rsidRDefault="003619B7" w:rsidP="003619B7">
      <w:pPr>
        <w:ind w:left="360"/>
        <w:jc w:val="both"/>
        <w:rPr>
          <w:b/>
          <w:sz w:val="24"/>
          <w:szCs w:val="24"/>
        </w:rPr>
      </w:pPr>
    </w:p>
    <w:p w:rsidR="00217C84" w:rsidRPr="00863B4F" w:rsidRDefault="003619B7" w:rsidP="003619B7">
      <w:pPr>
        <w:jc w:val="both"/>
        <w:rPr>
          <w:sz w:val="24"/>
          <w:szCs w:val="24"/>
        </w:rPr>
      </w:pPr>
      <w:r>
        <w:rPr>
          <w:b/>
          <w:sz w:val="24"/>
          <w:szCs w:val="24"/>
        </w:rPr>
        <w:t>4.5</w:t>
      </w:r>
      <w:r w:rsidRPr="00497C59">
        <w:rPr>
          <w:b/>
          <w:sz w:val="24"/>
          <w:szCs w:val="24"/>
        </w:rPr>
        <w:t>.1. Gazdasági és pénzügyi alkalmasság</w:t>
      </w:r>
      <w:r w:rsidR="00863B4F" w:rsidRPr="00863B4F">
        <w:rPr>
          <w:sz w:val="24"/>
          <w:szCs w:val="24"/>
        </w:rPr>
        <w:t xml:space="preserve"> </w:t>
      </w:r>
    </w:p>
    <w:p w:rsidR="00217C84" w:rsidRPr="00497C59" w:rsidRDefault="00217C84" w:rsidP="00217C84">
      <w:pPr>
        <w:pStyle w:val="B"/>
        <w:tabs>
          <w:tab w:val="left" w:pos="720"/>
          <w:tab w:val="left" w:pos="1275"/>
        </w:tabs>
        <w:spacing w:before="0" w:line="240" w:lineRule="auto"/>
        <w:ind w:left="360"/>
        <w:rPr>
          <w:rFonts w:ascii="Times New Roman" w:hAnsi="Times New Roman"/>
          <w:b/>
          <w:szCs w:val="24"/>
          <w:lang w:val="hu-HU"/>
        </w:rPr>
      </w:pPr>
    </w:p>
    <w:p w:rsidR="003619B7" w:rsidRDefault="000E2FE9" w:rsidP="00C54E58">
      <w:pPr>
        <w:tabs>
          <w:tab w:val="left" w:pos="60"/>
        </w:tabs>
        <w:jc w:val="both"/>
        <w:rPr>
          <w:b/>
          <w:color w:val="000000"/>
          <w:sz w:val="24"/>
          <w:szCs w:val="24"/>
        </w:rPr>
      </w:pPr>
      <w:r>
        <w:rPr>
          <w:color w:val="000000"/>
          <w:sz w:val="24"/>
          <w:szCs w:val="24"/>
        </w:rPr>
        <w:t xml:space="preserve">4.5.1.1. A gazdasági szereplő nyilatkozata arról, hogy az általa igazolni kívánt alkalmassági követelmények teljesülnek </w:t>
      </w:r>
      <w:r w:rsidRPr="000E2FE9">
        <w:rPr>
          <w:b/>
          <w:color w:val="000000"/>
          <w:sz w:val="24"/>
          <w:szCs w:val="24"/>
        </w:rPr>
        <w:t>(</w:t>
      </w:r>
      <w:r w:rsidR="00A961C6">
        <w:rPr>
          <w:b/>
          <w:color w:val="000000"/>
          <w:sz w:val="24"/>
          <w:szCs w:val="24"/>
        </w:rPr>
        <w:t>7</w:t>
      </w:r>
      <w:r w:rsidRPr="000E2FE9">
        <w:rPr>
          <w:b/>
          <w:color w:val="000000"/>
          <w:sz w:val="24"/>
          <w:szCs w:val="24"/>
        </w:rPr>
        <w:t>. számú melléklet)</w:t>
      </w:r>
    </w:p>
    <w:p w:rsidR="00832EF0" w:rsidRDefault="00832EF0" w:rsidP="00C54E58">
      <w:pPr>
        <w:tabs>
          <w:tab w:val="left" w:pos="60"/>
        </w:tabs>
        <w:jc w:val="both"/>
        <w:rPr>
          <w:b/>
          <w:color w:val="000000"/>
          <w:sz w:val="24"/>
          <w:szCs w:val="24"/>
        </w:rPr>
      </w:pPr>
    </w:p>
    <w:p w:rsidR="00832EF0" w:rsidRDefault="001B3D5F" w:rsidP="00C54E58">
      <w:pPr>
        <w:tabs>
          <w:tab w:val="left" w:pos="60"/>
        </w:tabs>
        <w:jc w:val="both"/>
        <w:rPr>
          <w:b/>
          <w:color w:val="000000"/>
          <w:sz w:val="24"/>
          <w:szCs w:val="24"/>
        </w:rPr>
      </w:pPr>
      <w:r w:rsidRPr="001B3D5F">
        <w:rPr>
          <w:b/>
          <w:color w:val="000000"/>
          <w:sz w:val="24"/>
          <w:szCs w:val="24"/>
        </w:rPr>
        <w:t>A gazdasági szereplő részéről az ajánlatkérőnek a Kbt. 69. §</w:t>
      </w:r>
      <w:proofErr w:type="spellStart"/>
      <w:r w:rsidRPr="001B3D5F">
        <w:rPr>
          <w:b/>
          <w:color w:val="000000"/>
          <w:sz w:val="24"/>
          <w:szCs w:val="24"/>
        </w:rPr>
        <w:t>-a</w:t>
      </w:r>
      <w:proofErr w:type="spellEnd"/>
      <w:r w:rsidRPr="001B3D5F">
        <w:rPr>
          <w:b/>
          <w:color w:val="000000"/>
          <w:sz w:val="24"/>
          <w:szCs w:val="24"/>
        </w:rPr>
        <w:t xml:space="preserve"> szerinti felhívására benyújtandó igazolások:</w:t>
      </w:r>
    </w:p>
    <w:p w:rsidR="003822A2" w:rsidRDefault="003822A2" w:rsidP="00C54E58">
      <w:pPr>
        <w:tabs>
          <w:tab w:val="left" w:pos="60"/>
        </w:tabs>
        <w:jc w:val="both"/>
        <w:rPr>
          <w:b/>
          <w:color w:val="000000"/>
          <w:sz w:val="24"/>
          <w:szCs w:val="24"/>
        </w:rPr>
      </w:pPr>
    </w:p>
    <w:p w:rsidR="003822A2" w:rsidRPr="003822A2" w:rsidRDefault="003822A2" w:rsidP="00C54E58">
      <w:pPr>
        <w:tabs>
          <w:tab w:val="left" w:pos="60"/>
        </w:tabs>
        <w:jc w:val="both"/>
        <w:rPr>
          <w:b/>
          <w:color w:val="000000"/>
          <w:sz w:val="24"/>
          <w:szCs w:val="24"/>
          <w:u w:val="single"/>
        </w:rPr>
      </w:pPr>
      <w:r w:rsidRPr="003822A2">
        <w:rPr>
          <w:b/>
          <w:color w:val="000000"/>
          <w:sz w:val="24"/>
          <w:szCs w:val="24"/>
          <w:u w:val="single"/>
        </w:rPr>
        <w:t>AZ ALÁBBI IGAZOLÁSOKAT CSAK AZ AJÁNLATKÉRŐ KÜLÖN ÍRÁSBELI FELHÍVÁSÁRA SZÜKSÉGES CSATOLNI AZ AJÁNLATBA!</w:t>
      </w:r>
    </w:p>
    <w:p w:rsidR="00832EF0" w:rsidRDefault="00832EF0" w:rsidP="00C54E58">
      <w:pPr>
        <w:tabs>
          <w:tab w:val="left" w:pos="60"/>
        </w:tabs>
        <w:jc w:val="both"/>
        <w:rPr>
          <w:b/>
          <w:color w:val="000000"/>
          <w:sz w:val="24"/>
          <w:szCs w:val="24"/>
        </w:rPr>
      </w:pPr>
    </w:p>
    <w:p w:rsidR="000F1956" w:rsidRPr="003D2B12" w:rsidRDefault="000F1956" w:rsidP="000F1956">
      <w:pPr>
        <w:jc w:val="both"/>
        <w:rPr>
          <w:sz w:val="24"/>
          <w:szCs w:val="24"/>
        </w:rPr>
      </w:pPr>
    </w:p>
    <w:p w:rsidR="000F1956" w:rsidRPr="003D2B12" w:rsidRDefault="000F1956" w:rsidP="000F1956">
      <w:pPr>
        <w:jc w:val="both"/>
        <w:rPr>
          <w:sz w:val="24"/>
          <w:szCs w:val="24"/>
        </w:rPr>
      </w:pPr>
      <w:r w:rsidRPr="003D2B12">
        <w:rPr>
          <w:sz w:val="24"/>
          <w:szCs w:val="24"/>
        </w:rPr>
        <w:t>P.</w:t>
      </w:r>
      <w:r w:rsidR="00F84FAE">
        <w:rPr>
          <w:sz w:val="24"/>
          <w:szCs w:val="24"/>
        </w:rPr>
        <w:t>1</w:t>
      </w:r>
      <w:r w:rsidRPr="003D2B12">
        <w:rPr>
          <w:sz w:val="24"/>
          <w:szCs w:val="24"/>
        </w:rPr>
        <w:t xml:space="preserve"> </w:t>
      </w:r>
      <w:proofErr w:type="gramStart"/>
      <w:r w:rsidRPr="003D2B12">
        <w:rPr>
          <w:sz w:val="24"/>
          <w:szCs w:val="24"/>
        </w:rPr>
        <w:t>A</w:t>
      </w:r>
      <w:proofErr w:type="gramEnd"/>
      <w:r w:rsidRPr="003D2B12">
        <w:rPr>
          <w:sz w:val="24"/>
          <w:szCs w:val="24"/>
        </w:rPr>
        <w:t xml:space="preserve"> 321/2015. (X. 30.) Korm. rendelet 19. § (1) bekezdés c) pontja alapján az ajánlattevő – adott esetben az egységes európai közbeszerzési dokumentumba foglalt - nyilatkozata az ajánlati felhívás feladásának napját megelőző utolsó </w:t>
      </w:r>
      <w:r w:rsidR="00F84FAE">
        <w:rPr>
          <w:sz w:val="24"/>
          <w:szCs w:val="24"/>
        </w:rPr>
        <w:t xml:space="preserve">három </w:t>
      </w:r>
      <w:r w:rsidRPr="003D2B12">
        <w:rPr>
          <w:sz w:val="24"/>
          <w:szCs w:val="24"/>
        </w:rPr>
        <w:t>lezárt üzleti évben a közbeszerzés tárgya (felnőttképzési tevékenység) szerinti áfa nélkül számított árbevételéről (attól függően, hogy az ajánlattevő mikor jött létre, illetve mikor kezdte meg tevékenységét, amennyiben ezek az adatok rendelkezésre állnak).</w:t>
      </w:r>
      <w:r w:rsidR="00F84FAE">
        <w:rPr>
          <w:sz w:val="24"/>
          <w:szCs w:val="24"/>
        </w:rPr>
        <w:t xml:space="preserve"> </w:t>
      </w:r>
      <w:r w:rsidR="00F84FAE" w:rsidRPr="00C013CB">
        <w:rPr>
          <w:b/>
          <w:sz w:val="24"/>
          <w:szCs w:val="24"/>
        </w:rPr>
        <w:t>(</w:t>
      </w:r>
      <w:r w:rsidR="00A961C6">
        <w:rPr>
          <w:b/>
          <w:sz w:val="24"/>
          <w:szCs w:val="24"/>
        </w:rPr>
        <w:t>10</w:t>
      </w:r>
      <w:r w:rsidR="00F84FAE" w:rsidRPr="00C013CB">
        <w:rPr>
          <w:b/>
          <w:sz w:val="24"/>
          <w:szCs w:val="24"/>
        </w:rPr>
        <w:t>. számú melléklet)</w:t>
      </w:r>
    </w:p>
    <w:p w:rsidR="00832EF0" w:rsidRPr="00860EC4" w:rsidRDefault="00832EF0" w:rsidP="00860EC4">
      <w:pPr>
        <w:tabs>
          <w:tab w:val="left" w:pos="60"/>
        </w:tabs>
        <w:jc w:val="both"/>
        <w:rPr>
          <w:color w:val="000000" w:themeColor="text1"/>
        </w:rPr>
      </w:pPr>
    </w:p>
    <w:p w:rsidR="00832EF0" w:rsidRDefault="00832EF0" w:rsidP="00832EF0">
      <w:pPr>
        <w:tabs>
          <w:tab w:val="left" w:pos="60"/>
        </w:tabs>
        <w:jc w:val="both"/>
        <w:rPr>
          <w:color w:val="000000" w:themeColor="text1"/>
          <w:sz w:val="24"/>
          <w:szCs w:val="24"/>
        </w:rPr>
      </w:pPr>
    </w:p>
    <w:p w:rsidR="00832EF0" w:rsidRDefault="00832EF0" w:rsidP="00832EF0">
      <w:pPr>
        <w:tabs>
          <w:tab w:val="left" w:pos="60"/>
        </w:tabs>
        <w:jc w:val="both"/>
        <w:rPr>
          <w:b/>
          <w:sz w:val="24"/>
          <w:szCs w:val="24"/>
        </w:rPr>
      </w:pPr>
      <w:r>
        <w:rPr>
          <w:b/>
          <w:sz w:val="24"/>
          <w:szCs w:val="24"/>
        </w:rPr>
        <w:t>4.5.</w:t>
      </w:r>
      <w:r w:rsidRPr="00497C59">
        <w:rPr>
          <w:b/>
          <w:sz w:val="24"/>
          <w:szCs w:val="24"/>
        </w:rPr>
        <w:t>2. Műszaki és szakmai alkalmasság</w:t>
      </w:r>
    </w:p>
    <w:p w:rsidR="00832EF0" w:rsidRDefault="00832EF0" w:rsidP="00832EF0">
      <w:pPr>
        <w:tabs>
          <w:tab w:val="left" w:pos="60"/>
        </w:tabs>
        <w:jc w:val="both"/>
        <w:rPr>
          <w:b/>
          <w:sz w:val="24"/>
          <w:szCs w:val="24"/>
        </w:rPr>
      </w:pPr>
    </w:p>
    <w:p w:rsidR="00832EF0" w:rsidRDefault="00832EF0" w:rsidP="00832EF0">
      <w:pPr>
        <w:tabs>
          <w:tab w:val="left" w:pos="60"/>
        </w:tabs>
        <w:jc w:val="both"/>
        <w:rPr>
          <w:b/>
          <w:color w:val="000000"/>
          <w:sz w:val="24"/>
          <w:szCs w:val="24"/>
        </w:rPr>
      </w:pPr>
      <w:r>
        <w:rPr>
          <w:color w:val="000000"/>
          <w:sz w:val="24"/>
          <w:szCs w:val="24"/>
        </w:rPr>
        <w:t xml:space="preserve">4.5.2.1. A gazdasági szereplő nyilatkozata arról, hogy az általa igazolni kívánt alkalmassági követelmények teljesülnek </w:t>
      </w:r>
      <w:r w:rsidRPr="000E2FE9">
        <w:rPr>
          <w:b/>
          <w:color w:val="000000"/>
          <w:sz w:val="24"/>
          <w:szCs w:val="24"/>
        </w:rPr>
        <w:t>(</w:t>
      </w:r>
      <w:r w:rsidR="00A961C6">
        <w:rPr>
          <w:b/>
          <w:color w:val="000000"/>
          <w:sz w:val="24"/>
          <w:szCs w:val="24"/>
        </w:rPr>
        <w:t>8</w:t>
      </w:r>
      <w:r w:rsidRPr="000E2FE9">
        <w:rPr>
          <w:b/>
          <w:color w:val="000000"/>
          <w:sz w:val="24"/>
          <w:szCs w:val="24"/>
        </w:rPr>
        <w:t>. számú melléklet)</w:t>
      </w:r>
    </w:p>
    <w:p w:rsidR="00CF3835" w:rsidRDefault="00CF3835" w:rsidP="00832EF0">
      <w:pPr>
        <w:tabs>
          <w:tab w:val="left" w:pos="60"/>
        </w:tabs>
        <w:jc w:val="both"/>
        <w:rPr>
          <w:b/>
          <w:color w:val="000000"/>
          <w:sz w:val="24"/>
          <w:szCs w:val="24"/>
        </w:rPr>
      </w:pPr>
    </w:p>
    <w:p w:rsidR="00832EF0" w:rsidRDefault="001B3D5F" w:rsidP="00832EF0">
      <w:pPr>
        <w:tabs>
          <w:tab w:val="left" w:pos="60"/>
        </w:tabs>
        <w:jc w:val="both"/>
        <w:rPr>
          <w:b/>
          <w:color w:val="000000"/>
          <w:sz w:val="24"/>
          <w:szCs w:val="24"/>
        </w:rPr>
      </w:pPr>
      <w:r w:rsidRPr="001B3D5F">
        <w:rPr>
          <w:b/>
          <w:color w:val="000000"/>
          <w:sz w:val="24"/>
          <w:szCs w:val="24"/>
        </w:rPr>
        <w:t>A gazdasági szereplő részéről az ajánlatkérőnek a Kbt. 69. §</w:t>
      </w:r>
      <w:proofErr w:type="spellStart"/>
      <w:r w:rsidRPr="001B3D5F">
        <w:rPr>
          <w:b/>
          <w:color w:val="000000"/>
          <w:sz w:val="24"/>
          <w:szCs w:val="24"/>
        </w:rPr>
        <w:t>-a</w:t>
      </w:r>
      <w:proofErr w:type="spellEnd"/>
      <w:r w:rsidRPr="001B3D5F">
        <w:rPr>
          <w:b/>
          <w:color w:val="000000"/>
          <w:sz w:val="24"/>
          <w:szCs w:val="24"/>
        </w:rPr>
        <w:t xml:space="preserve"> szerinti felhívására benyújtandó igazolások:</w:t>
      </w:r>
    </w:p>
    <w:p w:rsidR="003822A2" w:rsidRDefault="003822A2" w:rsidP="00832EF0">
      <w:pPr>
        <w:tabs>
          <w:tab w:val="left" w:pos="60"/>
        </w:tabs>
        <w:jc w:val="both"/>
        <w:rPr>
          <w:b/>
          <w:color w:val="000000"/>
          <w:sz w:val="24"/>
          <w:szCs w:val="24"/>
        </w:rPr>
      </w:pPr>
    </w:p>
    <w:p w:rsidR="003822A2" w:rsidRDefault="003822A2" w:rsidP="00832EF0">
      <w:pPr>
        <w:tabs>
          <w:tab w:val="left" w:pos="60"/>
        </w:tabs>
        <w:jc w:val="both"/>
        <w:rPr>
          <w:b/>
          <w:color w:val="000000"/>
          <w:sz w:val="24"/>
          <w:szCs w:val="24"/>
        </w:rPr>
      </w:pPr>
      <w:r w:rsidRPr="003822A2">
        <w:rPr>
          <w:b/>
          <w:color w:val="000000"/>
          <w:sz w:val="24"/>
          <w:szCs w:val="24"/>
          <w:u w:val="single"/>
        </w:rPr>
        <w:t>AZ ALÁBBI IGAZOLÁSOKAT CSAK AZ AJÁNLATKÉRŐ KÜLÖN ÍRÁSBELI FELHÍVÁSÁRA SZÜKSÉGES CSATOLNI AZ AJÁNLATBA!</w:t>
      </w:r>
    </w:p>
    <w:p w:rsidR="00832EF0" w:rsidRDefault="00832EF0" w:rsidP="00832EF0">
      <w:pPr>
        <w:tabs>
          <w:tab w:val="left" w:pos="60"/>
        </w:tabs>
        <w:jc w:val="both"/>
        <w:rPr>
          <w:b/>
          <w:color w:val="000000"/>
          <w:sz w:val="24"/>
          <w:szCs w:val="24"/>
        </w:rPr>
      </w:pPr>
    </w:p>
    <w:p w:rsidR="000F1956" w:rsidRPr="003D2B12" w:rsidRDefault="000F1956" w:rsidP="000F1956">
      <w:pPr>
        <w:jc w:val="both"/>
        <w:rPr>
          <w:sz w:val="24"/>
          <w:szCs w:val="24"/>
        </w:rPr>
      </w:pPr>
      <w:r w:rsidRPr="003D2B12">
        <w:rPr>
          <w:sz w:val="24"/>
          <w:szCs w:val="24"/>
        </w:rPr>
        <w:t xml:space="preserve">M.1 </w:t>
      </w:r>
      <w:proofErr w:type="gramStart"/>
      <w:r w:rsidRPr="003D2B12">
        <w:rPr>
          <w:sz w:val="24"/>
          <w:szCs w:val="24"/>
        </w:rPr>
        <w:t>A</w:t>
      </w:r>
      <w:proofErr w:type="gramEnd"/>
      <w:r w:rsidRPr="003D2B12">
        <w:rPr>
          <w:sz w:val="24"/>
          <w:szCs w:val="24"/>
        </w:rPr>
        <w:t xml:space="preserve"> 321/2015. (X. 30.) Korm. rendelet 21. § (3) bekezdés a) pontja alapján az ajánlati felhívás feladásának napjától visszafelé számított 36 hónapban teljesített legjelentősebb </w:t>
      </w:r>
      <w:r w:rsidRPr="003D2B12">
        <w:rPr>
          <w:sz w:val="24"/>
          <w:szCs w:val="24"/>
        </w:rPr>
        <w:lastRenderedPageBreak/>
        <w:t>szolgáltatásainak ismertetése, a 321/2015. (X. 30.) Korm. rendelet 23. §</w:t>
      </w:r>
      <w:proofErr w:type="spellStart"/>
      <w:r w:rsidRPr="003D2B12">
        <w:rPr>
          <w:sz w:val="24"/>
          <w:szCs w:val="24"/>
        </w:rPr>
        <w:t>-</w:t>
      </w:r>
      <w:proofErr w:type="gramStart"/>
      <w:r w:rsidRPr="003D2B12">
        <w:rPr>
          <w:sz w:val="24"/>
          <w:szCs w:val="24"/>
        </w:rPr>
        <w:t>a</w:t>
      </w:r>
      <w:proofErr w:type="spellEnd"/>
      <w:proofErr w:type="gramEnd"/>
      <w:r w:rsidRPr="003D2B12">
        <w:rPr>
          <w:sz w:val="24"/>
          <w:szCs w:val="24"/>
        </w:rPr>
        <w:t xml:space="preserve"> alapján kiállított, legalább az alábbi tartalmú nyilatkozattal, vagy igazolással:</w:t>
      </w:r>
    </w:p>
    <w:p w:rsidR="000F1956" w:rsidRPr="003D2B12" w:rsidRDefault="000F1956" w:rsidP="000F1956">
      <w:pPr>
        <w:jc w:val="both"/>
        <w:rPr>
          <w:sz w:val="24"/>
          <w:szCs w:val="24"/>
        </w:rPr>
      </w:pPr>
      <w:r w:rsidRPr="003D2B12">
        <w:rPr>
          <w:sz w:val="24"/>
          <w:szCs w:val="24"/>
        </w:rPr>
        <w:t>- a szerződést kötő másik fél neve, székhelye,</w:t>
      </w:r>
    </w:p>
    <w:p w:rsidR="000F1956" w:rsidRPr="003D2B12" w:rsidRDefault="000F1956" w:rsidP="000F1956">
      <w:pPr>
        <w:jc w:val="both"/>
        <w:rPr>
          <w:sz w:val="24"/>
          <w:szCs w:val="24"/>
        </w:rPr>
      </w:pPr>
      <w:r w:rsidRPr="003D2B12">
        <w:rPr>
          <w:sz w:val="24"/>
          <w:szCs w:val="24"/>
        </w:rPr>
        <w:t>- a referenciamunka tárgyának olyan részletességű megadása, amely az előírt alkalmassági feltételnek való megfelelést egyértelműen igazolja,</w:t>
      </w:r>
    </w:p>
    <w:p w:rsidR="000F1956" w:rsidRPr="003D2B12" w:rsidRDefault="000F1956" w:rsidP="000F1956">
      <w:pPr>
        <w:jc w:val="both"/>
        <w:rPr>
          <w:sz w:val="24"/>
          <w:szCs w:val="24"/>
        </w:rPr>
      </w:pPr>
      <w:r w:rsidRPr="003D2B12">
        <w:rPr>
          <w:sz w:val="24"/>
          <w:szCs w:val="24"/>
        </w:rPr>
        <w:t>- az ellenszolgáltatás összege (nettó Ft)</w:t>
      </w:r>
    </w:p>
    <w:p w:rsidR="000F1956" w:rsidRPr="003D2B12" w:rsidRDefault="000F1956" w:rsidP="000F1956">
      <w:pPr>
        <w:jc w:val="both"/>
        <w:rPr>
          <w:sz w:val="24"/>
          <w:szCs w:val="24"/>
        </w:rPr>
      </w:pPr>
      <w:r w:rsidRPr="003D2B12">
        <w:rPr>
          <w:sz w:val="24"/>
          <w:szCs w:val="24"/>
        </w:rPr>
        <w:t>- a teljesítés kezdő időpontja (év, hónap, nap)</w:t>
      </w:r>
    </w:p>
    <w:p w:rsidR="000F1956" w:rsidRPr="003D2B12" w:rsidRDefault="000F1956" w:rsidP="000F1956">
      <w:pPr>
        <w:jc w:val="both"/>
        <w:rPr>
          <w:sz w:val="24"/>
          <w:szCs w:val="24"/>
        </w:rPr>
      </w:pPr>
      <w:r w:rsidRPr="003D2B12">
        <w:rPr>
          <w:sz w:val="24"/>
          <w:szCs w:val="24"/>
        </w:rPr>
        <w:t>- a teljesítés befejező időpontja (év, hónap, nap)</w:t>
      </w:r>
    </w:p>
    <w:p w:rsidR="000F1956" w:rsidRPr="003D2B12" w:rsidRDefault="000F1956" w:rsidP="000F1956">
      <w:pPr>
        <w:jc w:val="both"/>
        <w:rPr>
          <w:sz w:val="24"/>
          <w:szCs w:val="24"/>
        </w:rPr>
      </w:pPr>
      <w:r w:rsidRPr="003D2B12">
        <w:rPr>
          <w:sz w:val="24"/>
          <w:szCs w:val="24"/>
        </w:rPr>
        <w:t>- a teljesítés helye</w:t>
      </w:r>
    </w:p>
    <w:p w:rsidR="000F1956" w:rsidRPr="003D2B12" w:rsidRDefault="000F1956" w:rsidP="000F1956">
      <w:pPr>
        <w:jc w:val="both"/>
        <w:rPr>
          <w:sz w:val="24"/>
          <w:szCs w:val="24"/>
        </w:rPr>
      </w:pPr>
      <w:r w:rsidRPr="003D2B12">
        <w:rPr>
          <w:sz w:val="24"/>
          <w:szCs w:val="24"/>
        </w:rPr>
        <w:t>- nyilatkozat arra vonatkozóan, hogy a teljesítés az előírásoknak és a szerződésnek megfelelően történt-e.</w:t>
      </w:r>
      <w:r w:rsidR="00F84FAE">
        <w:rPr>
          <w:sz w:val="24"/>
          <w:szCs w:val="24"/>
        </w:rPr>
        <w:t xml:space="preserve"> </w:t>
      </w:r>
      <w:r w:rsidR="00F84FAE" w:rsidRPr="00C013CB">
        <w:rPr>
          <w:b/>
          <w:sz w:val="24"/>
          <w:szCs w:val="24"/>
        </w:rPr>
        <w:t>(1</w:t>
      </w:r>
      <w:r w:rsidR="00A961C6">
        <w:rPr>
          <w:b/>
          <w:sz w:val="24"/>
          <w:szCs w:val="24"/>
        </w:rPr>
        <w:t>1</w:t>
      </w:r>
      <w:r w:rsidR="00F84FAE" w:rsidRPr="00C013CB">
        <w:rPr>
          <w:b/>
          <w:sz w:val="24"/>
          <w:szCs w:val="24"/>
        </w:rPr>
        <w:t>. számú melléklet)</w:t>
      </w:r>
    </w:p>
    <w:p w:rsidR="00292C01" w:rsidRDefault="00292C01" w:rsidP="000F1956">
      <w:pPr>
        <w:pStyle w:val="Szvegtrzsbehzssal"/>
        <w:spacing w:before="60" w:after="60" w:line="280" w:lineRule="exact"/>
        <w:ind w:left="0"/>
        <w:jc w:val="both"/>
      </w:pPr>
    </w:p>
    <w:p w:rsidR="000F1956" w:rsidRPr="003D2B12" w:rsidRDefault="000F1956" w:rsidP="000F1956">
      <w:pPr>
        <w:pStyle w:val="Szvegtrzsbehzssal"/>
        <w:spacing w:before="60" w:after="60" w:line="280" w:lineRule="exact"/>
        <w:ind w:left="0"/>
        <w:jc w:val="both"/>
      </w:pPr>
      <w:r w:rsidRPr="003D2B12">
        <w:t>M.2 321/2015. (X. 30.) Korm. rendelet 21. § (3) bekezdés b) pontja alapján a teljesítésbe bevonni kívánt szakembereket meg kell nevezni az ajánlatban</w:t>
      </w:r>
      <w:r w:rsidR="00F82380">
        <w:t xml:space="preserve"> </w:t>
      </w:r>
      <w:r w:rsidR="00F82380" w:rsidRPr="005E7A36">
        <w:rPr>
          <w:b/>
        </w:rPr>
        <w:t>(1</w:t>
      </w:r>
      <w:r w:rsidR="00F82380">
        <w:rPr>
          <w:b/>
        </w:rPr>
        <w:t>2</w:t>
      </w:r>
      <w:r w:rsidR="00F82380" w:rsidRPr="005E7A36">
        <w:rPr>
          <w:b/>
        </w:rPr>
        <w:t>. számú melléklet)</w:t>
      </w:r>
      <w:r w:rsidRPr="003D2B12">
        <w:t>. Az előírt szakemberek esetén az ajánlatba csatolni kell:</w:t>
      </w:r>
    </w:p>
    <w:p w:rsidR="000F1956" w:rsidRPr="003D2B12" w:rsidRDefault="000F1956" w:rsidP="000F1956">
      <w:pPr>
        <w:jc w:val="both"/>
        <w:rPr>
          <w:sz w:val="24"/>
          <w:szCs w:val="24"/>
        </w:rPr>
      </w:pPr>
      <w:r w:rsidRPr="003D2B12">
        <w:rPr>
          <w:sz w:val="24"/>
          <w:szCs w:val="24"/>
        </w:rPr>
        <w:t xml:space="preserve">- a szakember által saját kezűleg aláírt, az előírt szakmai tapasztalatot bemutató </w:t>
      </w:r>
      <w:r w:rsidR="00AA5661">
        <w:rPr>
          <w:sz w:val="24"/>
          <w:szCs w:val="24"/>
        </w:rPr>
        <w:t xml:space="preserve">és a rendelkezésre állást is magában foglaló </w:t>
      </w:r>
      <w:r w:rsidRPr="003D2B12">
        <w:rPr>
          <w:sz w:val="24"/>
          <w:szCs w:val="24"/>
        </w:rPr>
        <w:t>önéletrajzot.</w:t>
      </w:r>
      <w:r w:rsidR="00F84FAE">
        <w:rPr>
          <w:sz w:val="24"/>
          <w:szCs w:val="24"/>
        </w:rPr>
        <w:t xml:space="preserve"> </w:t>
      </w:r>
      <w:r w:rsidR="00F84FAE" w:rsidRPr="00C013CB">
        <w:rPr>
          <w:b/>
          <w:sz w:val="24"/>
          <w:szCs w:val="24"/>
        </w:rPr>
        <w:t>(</w:t>
      </w:r>
      <w:r w:rsidR="003F52C5">
        <w:rPr>
          <w:b/>
          <w:sz w:val="24"/>
          <w:szCs w:val="24"/>
        </w:rPr>
        <w:t>A szakmai vezető esetén az 5. számú melléklet</w:t>
      </w:r>
      <w:r w:rsidR="00B027BB">
        <w:rPr>
          <w:b/>
          <w:sz w:val="24"/>
          <w:szCs w:val="24"/>
        </w:rPr>
        <w:t xml:space="preserve"> szerinti önéletrajzot nem kell ismételten csatolni, amennyiben abból kiderül az előírt követelményeknek való megfelelés. E</w:t>
      </w:r>
      <w:r w:rsidR="003F52C5">
        <w:rPr>
          <w:b/>
          <w:sz w:val="24"/>
          <w:szCs w:val="24"/>
        </w:rPr>
        <w:t xml:space="preserve">gyéb szakemberek esetén a </w:t>
      </w:r>
      <w:r w:rsidR="00F84FAE" w:rsidRPr="00C013CB">
        <w:rPr>
          <w:b/>
          <w:sz w:val="24"/>
          <w:szCs w:val="24"/>
        </w:rPr>
        <w:t>1</w:t>
      </w:r>
      <w:r w:rsidR="00F82380">
        <w:rPr>
          <w:b/>
          <w:sz w:val="24"/>
          <w:szCs w:val="24"/>
        </w:rPr>
        <w:t>3</w:t>
      </w:r>
      <w:r w:rsidR="003F52C5">
        <w:rPr>
          <w:b/>
          <w:sz w:val="24"/>
          <w:szCs w:val="24"/>
        </w:rPr>
        <w:t>.</w:t>
      </w:r>
      <w:r w:rsidR="00F84FAE" w:rsidRPr="00C013CB">
        <w:rPr>
          <w:b/>
          <w:sz w:val="24"/>
          <w:szCs w:val="24"/>
        </w:rPr>
        <w:t xml:space="preserve"> számú melléklet)</w:t>
      </w:r>
    </w:p>
    <w:p w:rsidR="000F1956" w:rsidRPr="003D2B12" w:rsidRDefault="000F1956" w:rsidP="000F1956">
      <w:pPr>
        <w:tabs>
          <w:tab w:val="left" w:pos="3544"/>
          <w:tab w:val="left" w:pos="9356"/>
        </w:tabs>
        <w:ind w:right="50"/>
        <w:jc w:val="both"/>
        <w:rPr>
          <w:sz w:val="24"/>
          <w:szCs w:val="24"/>
        </w:rPr>
      </w:pPr>
    </w:p>
    <w:p w:rsidR="00BD2C5D" w:rsidRDefault="00BD2C5D" w:rsidP="00BD2C5D">
      <w:pPr>
        <w:tabs>
          <w:tab w:val="left" w:pos="60"/>
        </w:tabs>
        <w:jc w:val="both"/>
        <w:rPr>
          <w:color w:val="000000"/>
        </w:rPr>
      </w:pPr>
    </w:p>
    <w:p w:rsidR="003619B7" w:rsidRPr="007B674C" w:rsidRDefault="00DD40A0" w:rsidP="00C54E58">
      <w:pPr>
        <w:tabs>
          <w:tab w:val="left" w:pos="60"/>
        </w:tabs>
        <w:jc w:val="both"/>
        <w:rPr>
          <w:b/>
          <w:sz w:val="24"/>
          <w:szCs w:val="24"/>
        </w:rPr>
      </w:pPr>
      <w:r w:rsidRPr="007B674C">
        <w:rPr>
          <w:b/>
          <w:sz w:val="24"/>
          <w:szCs w:val="24"/>
        </w:rPr>
        <w:t xml:space="preserve">4.6. </w:t>
      </w:r>
      <w:r w:rsidR="000E09B5" w:rsidRPr="007B674C">
        <w:rPr>
          <w:b/>
          <w:sz w:val="24"/>
          <w:szCs w:val="24"/>
        </w:rPr>
        <w:t>S</w:t>
      </w:r>
      <w:r w:rsidR="00B360BF" w:rsidRPr="007B674C">
        <w:rPr>
          <w:b/>
          <w:sz w:val="24"/>
          <w:szCs w:val="24"/>
        </w:rPr>
        <w:t>zakmai ajánlat</w:t>
      </w:r>
      <w:r w:rsidR="007F25D8" w:rsidRPr="007B674C">
        <w:rPr>
          <w:b/>
          <w:sz w:val="24"/>
          <w:szCs w:val="24"/>
        </w:rPr>
        <w:t xml:space="preserve"> </w:t>
      </w:r>
      <w:r w:rsidR="007B674C">
        <w:rPr>
          <w:b/>
          <w:sz w:val="24"/>
          <w:szCs w:val="24"/>
        </w:rPr>
        <w:t>benyújtása</w:t>
      </w:r>
    </w:p>
    <w:p w:rsidR="000E09B5" w:rsidRPr="007B674C" w:rsidRDefault="000E09B5" w:rsidP="00C54E58">
      <w:pPr>
        <w:tabs>
          <w:tab w:val="left" w:pos="60"/>
        </w:tabs>
        <w:jc w:val="both"/>
        <w:rPr>
          <w:b/>
          <w:sz w:val="24"/>
          <w:szCs w:val="24"/>
        </w:rPr>
      </w:pPr>
    </w:p>
    <w:p w:rsidR="000E09B5" w:rsidRPr="007B674C" w:rsidRDefault="007B674C" w:rsidP="00C54E58">
      <w:pPr>
        <w:tabs>
          <w:tab w:val="left" w:pos="60"/>
        </w:tabs>
        <w:jc w:val="both"/>
        <w:rPr>
          <w:sz w:val="24"/>
          <w:szCs w:val="24"/>
        </w:rPr>
      </w:pPr>
      <w:r w:rsidRPr="007B674C">
        <w:rPr>
          <w:sz w:val="24"/>
          <w:szCs w:val="24"/>
        </w:rPr>
        <w:t>Az ajánlatba</w:t>
      </w:r>
      <w:r w:rsidR="00185F7C">
        <w:rPr>
          <w:sz w:val="24"/>
          <w:szCs w:val="24"/>
        </w:rPr>
        <w:t>n</w:t>
      </w:r>
      <w:r w:rsidRPr="007B674C">
        <w:rPr>
          <w:sz w:val="24"/>
          <w:szCs w:val="24"/>
        </w:rPr>
        <w:t xml:space="preserve"> be kell nyújtani az ajánlattevő szakmai ajánlatát a 3.6. pontban foglaltak szerint.</w:t>
      </w:r>
    </w:p>
    <w:p w:rsidR="000936EA" w:rsidRPr="007B674C" w:rsidRDefault="000936EA" w:rsidP="00217C84">
      <w:pPr>
        <w:pStyle w:val="Cmsor2"/>
        <w:jc w:val="both"/>
        <w:rPr>
          <w:rFonts w:ascii="Times New Roman" w:hAnsi="Times New Roman"/>
          <w:caps/>
          <w:szCs w:val="24"/>
        </w:rPr>
      </w:pPr>
    </w:p>
    <w:p w:rsidR="008E165D" w:rsidRDefault="003072D5" w:rsidP="008E165D">
      <w:pPr>
        <w:jc w:val="both"/>
        <w:rPr>
          <w:b/>
          <w:sz w:val="24"/>
          <w:szCs w:val="24"/>
        </w:rPr>
      </w:pPr>
      <w:r>
        <w:rPr>
          <w:b/>
          <w:sz w:val="24"/>
          <w:szCs w:val="24"/>
        </w:rPr>
        <w:t>4.7 Ajánlati biztosíték</w:t>
      </w:r>
      <w:r w:rsidR="000E09B5">
        <w:rPr>
          <w:b/>
          <w:sz w:val="24"/>
          <w:szCs w:val="24"/>
        </w:rPr>
        <w:t xml:space="preserve"> teljesítésének igazolása</w:t>
      </w:r>
    </w:p>
    <w:p w:rsidR="003072D5" w:rsidRDefault="003072D5" w:rsidP="008E165D">
      <w:pPr>
        <w:jc w:val="both"/>
        <w:rPr>
          <w:b/>
          <w:sz w:val="24"/>
          <w:szCs w:val="24"/>
        </w:rPr>
      </w:pPr>
    </w:p>
    <w:p w:rsidR="003072D5" w:rsidRDefault="003072D5" w:rsidP="008E165D">
      <w:pPr>
        <w:jc w:val="both"/>
        <w:rPr>
          <w:sz w:val="24"/>
          <w:szCs w:val="24"/>
        </w:rPr>
      </w:pPr>
      <w:r w:rsidRPr="00B74F7E">
        <w:rPr>
          <w:sz w:val="24"/>
          <w:szCs w:val="24"/>
        </w:rPr>
        <w:t>Az ajánlati biztosíték teljesítését az ajánlatban igazolni</w:t>
      </w:r>
      <w:r>
        <w:rPr>
          <w:sz w:val="24"/>
          <w:szCs w:val="24"/>
        </w:rPr>
        <w:t xml:space="preserve"> kell a 3.1.5. pontban foglaltak szerint</w:t>
      </w:r>
    </w:p>
    <w:p w:rsidR="007F25D8" w:rsidRDefault="007F25D8" w:rsidP="008E165D">
      <w:pPr>
        <w:jc w:val="both"/>
        <w:rPr>
          <w:b/>
          <w:color w:val="FF0000"/>
          <w:sz w:val="24"/>
          <w:szCs w:val="24"/>
        </w:rPr>
      </w:pPr>
    </w:p>
    <w:p w:rsidR="000E09B5" w:rsidRPr="00ED6459" w:rsidRDefault="000E09B5" w:rsidP="008E165D">
      <w:pPr>
        <w:jc w:val="both"/>
        <w:rPr>
          <w:b/>
          <w:sz w:val="24"/>
          <w:szCs w:val="24"/>
        </w:rPr>
      </w:pPr>
      <w:r w:rsidRPr="00ED6459">
        <w:rPr>
          <w:b/>
          <w:sz w:val="24"/>
          <w:szCs w:val="24"/>
        </w:rPr>
        <w:t>4.</w:t>
      </w:r>
      <w:r w:rsidR="00A35FA9">
        <w:rPr>
          <w:b/>
          <w:sz w:val="24"/>
          <w:szCs w:val="24"/>
        </w:rPr>
        <w:t>8</w:t>
      </w:r>
      <w:r w:rsidRPr="00ED6459">
        <w:rPr>
          <w:b/>
          <w:sz w:val="24"/>
          <w:szCs w:val="24"/>
        </w:rPr>
        <w:t>. Nyilatkozat az előző évi árbevételről</w:t>
      </w:r>
    </w:p>
    <w:p w:rsidR="000E09B5" w:rsidRDefault="000E09B5" w:rsidP="008E165D">
      <w:pPr>
        <w:jc w:val="both"/>
        <w:rPr>
          <w:color w:val="FF0000"/>
          <w:sz w:val="24"/>
          <w:szCs w:val="24"/>
        </w:rPr>
      </w:pPr>
    </w:p>
    <w:p w:rsidR="000936EA" w:rsidRPr="003072D5" w:rsidRDefault="000E09B5" w:rsidP="000E09B5">
      <w:pPr>
        <w:jc w:val="both"/>
        <w:rPr>
          <w:b/>
          <w:caps/>
          <w:szCs w:val="24"/>
        </w:rPr>
      </w:pPr>
      <w:r>
        <w:rPr>
          <w:sz w:val="24"/>
          <w:szCs w:val="24"/>
        </w:rPr>
        <w:t>Az ajánlati felhívás VI.3) További információk 3. pontja alapján csatolni kell az ajánlattevő nyilatkozatát az előző évi áfa nélkül számított saját árbevételéről, alvállalkozó</w:t>
      </w:r>
      <w:r w:rsidR="00E0754F">
        <w:rPr>
          <w:sz w:val="24"/>
          <w:szCs w:val="24"/>
        </w:rPr>
        <w:t>/k</w:t>
      </w:r>
      <w:r>
        <w:rPr>
          <w:sz w:val="24"/>
          <w:szCs w:val="24"/>
        </w:rPr>
        <w:t xml:space="preserve"> igénybevétele esetén az igénybe venni kívánt alvállalkozó/k előző évi áfa nélkül számított saját árbevételéről, </w:t>
      </w:r>
      <w:r w:rsidR="00E0754F">
        <w:rPr>
          <w:color w:val="000000"/>
          <w:sz w:val="24"/>
          <w:szCs w:val="24"/>
        </w:rPr>
        <w:t>kapacitást rendelkezésre bocsátó szervezet/</w:t>
      </w:r>
      <w:proofErr w:type="spellStart"/>
      <w:r w:rsidR="00E0754F">
        <w:rPr>
          <w:color w:val="000000"/>
          <w:sz w:val="24"/>
          <w:szCs w:val="24"/>
        </w:rPr>
        <w:t>ek</w:t>
      </w:r>
      <w:proofErr w:type="spellEnd"/>
      <w:r w:rsidR="00E0754F">
        <w:rPr>
          <w:color w:val="000000"/>
          <w:sz w:val="24"/>
          <w:szCs w:val="24"/>
        </w:rPr>
        <w:t xml:space="preserve"> igénybevétele esetén az igénybe venni kívánt kapacitást rendelkezésre bocsátó szervezet/</w:t>
      </w:r>
      <w:proofErr w:type="spellStart"/>
      <w:r w:rsidR="00E0754F">
        <w:rPr>
          <w:color w:val="000000"/>
          <w:sz w:val="24"/>
          <w:szCs w:val="24"/>
        </w:rPr>
        <w:t>ek</w:t>
      </w:r>
      <w:proofErr w:type="spellEnd"/>
      <w:r w:rsidR="00E0754F">
        <w:rPr>
          <w:color w:val="000000"/>
          <w:sz w:val="24"/>
          <w:szCs w:val="24"/>
        </w:rPr>
        <w:t xml:space="preserve"> </w:t>
      </w:r>
      <w:r w:rsidR="00E0754F">
        <w:rPr>
          <w:sz w:val="24"/>
          <w:szCs w:val="24"/>
        </w:rPr>
        <w:t xml:space="preserve">előző évi áfa nélkül számított saját árbevételéről. </w:t>
      </w:r>
      <w:r w:rsidR="00E0754F" w:rsidRPr="000E2FE9">
        <w:rPr>
          <w:b/>
          <w:color w:val="000000"/>
          <w:sz w:val="24"/>
          <w:szCs w:val="24"/>
        </w:rPr>
        <w:t>(</w:t>
      </w:r>
      <w:r w:rsidR="00A961C6">
        <w:rPr>
          <w:b/>
          <w:color w:val="000000"/>
          <w:sz w:val="24"/>
          <w:szCs w:val="24"/>
        </w:rPr>
        <w:t>9</w:t>
      </w:r>
      <w:r w:rsidR="00E0754F" w:rsidRPr="000E2FE9">
        <w:rPr>
          <w:b/>
          <w:color w:val="000000"/>
          <w:sz w:val="24"/>
          <w:szCs w:val="24"/>
        </w:rPr>
        <w:t>. számú melléklet)</w:t>
      </w:r>
    </w:p>
    <w:p w:rsidR="003072D5" w:rsidRPr="003072D5" w:rsidRDefault="003072D5" w:rsidP="003072D5"/>
    <w:p w:rsidR="00217C84" w:rsidRPr="00497C59" w:rsidRDefault="004E3E57" w:rsidP="00217C84">
      <w:pPr>
        <w:pStyle w:val="Cmsor2"/>
        <w:jc w:val="both"/>
        <w:rPr>
          <w:rFonts w:ascii="Times New Roman" w:hAnsi="Times New Roman"/>
          <w:caps/>
          <w:szCs w:val="24"/>
        </w:rPr>
      </w:pPr>
      <w:r>
        <w:rPr>
          <w:rFonts w:ascii="Times New Roman" w:hAnsi="Times New Roman"/>
          <w:caps/>
          <w:szCs w:val="24"/>
        </w:rPr>
        <w:t>5</w:t>
      </w:r>
      <w:r w:rsidR="00217C84" w:rsidRPr="00497C59">
        <w:rPr>
          <w:rFonts w:ascii="Times New Roman" w:hAnsi="Times New Roman"/>
          <w:caps/>
          <w:szCs w:val="24"/>
        </w:rPr>
        <w:t xml:space="preserve">. AZ </w:t>
      </w:r>
      <w:r w:rsidR="00230D0A" w:rsidRPr="00497C59">
        <w:rPr>
          <w:rFonts w:ascii="Times New Roman" w:hAnsi="Times New Roman"/>
          <w:caps/>
          <w:szCs w:val="24"/>
        </w:rPr>
        <w:t>ajánlat</w:t>
      </w:r>
      <w:r w:rsidR="00217C84" w:rsidRPr="00497C59">
        <w:rPr>
          <w:rFonts w:ascii="Times New Roman" w:hAnsi="Times New Roman"/>
          <w:caps/>
          <w:szCs w:val="24"/>
        </w:rPr>
        <w:t xml:space="preserve"> ELKÉSZÍTÉSÉNEK KÖLTSÉGE</w:t>
      </w:r>
    </w:p>
    <w:p w:rsidR="00217C84" w:rsidRPr="00497C59" w:rsidRDefault="00217C84" w:rsidP="00217C84">
      <w:pPr>
        <w:numPr>
          <w:ilvl w:val="12"/>
          <w:numId w:val="0"/>
        </w:numPr>
        <w:ind w:left="360"/>
        <w:jc w:val="both"/>
        <w:rPr>
          <w:sz w:val="24"/>
          <w:szCs w:val="24"/>
        </w:rPr>
      </w:pPr>
    </w:p>
    <w:p w:rsidR="00217C84" w:rsidRPr="00497C59" w:rsidRDefault="007B6643" w:rsidP="00C54E58">
      <w:pPr>
        <w:numPr>
          <w:ilvl w:val="12"/>
          <w:numId w:val="0"/>
        </w:numPr>
        <w:jc w:val="both"/>
        <w:rPr>
          <w:sz w:val="24"/>
          <w:szCs w:val="24"/>
        </w:rPr>
      </w:pPr>
      <w:r w:rsidRPr="00497C59">
        <w:rPr>
          <w:sz w:val="24"/>
          <w:szCs w:val="24"/>
        </w:rPr>
        <w:t xml:space="preserve">Minden költség, amely </w:t>
      </w:r>
      <w:r w:rsidR="005459CE" w:rsidRPr="00497C59">
        <w:rPr>
          <w:sz w:val="24"/>
          <w:szCs w:val="24"/>
        </w:rPr>
        <w:t>az ajánlat</w:t>
      </w:r>
      <w:r w:rsidR="00217C84" w:rsidRPr="00497C59">
        <w:rPr>
          <w:sz w:val="24"/>
          <w:szCs w:val="24"/>
        </w:rPr>
        <w:t xml:space="preserve"> elkészítésével </w:t>
      </w:r>
      <w:r w:rsidRPr="00497C59">
        <w:rPr>
          <w:sz w:val="24"/>
          <w:szCs w:val="24"/>
        </w:rPr>
        <w:t xml:space="preserve">és benyújtásával függ össze, </w:t>
      </w:r>
      <w:r w:rsidR="005459CE" w:rsidRPr="00497C59">
        <w:rPr>
          <w:sz w:val="24"/>
          <w:szCs w:val="24"/>
        </w:rPr>
        <w:t>az ajánlattevőt</w:t>
      </w:r>
      <w:r w:rsidR="00217C84" w:rsidRPr="00497C59">
        <w:rPr>
          <w:sz w:val="24"/>
          <w:szCs w:val="24"/>
        </w:rPr>
        <w:t xml:space="preserve"> terheli. Ajánlatkérő nem felel, és nem fizet olyan kiadásoké</w:t>
      </w:r>
      <w:r w:rsidR="005459CE" w:rsidRPr="00497C59">
        <w:rPr>
          <w:sz w:val="24"/>
          <w:szCs w:val="24"/>
        </w:rPr>
        <w:t xml:space="preserve">rt és veszteségekért, amelyek az ajánlat </w:t>
      </w:r>
      <w:r w:rsidR="00292515" w:rsidRPr="00497C59">
        <w:rPr>
          <w:sz w:val="24"/>
          <w:szCs w:val="24"/>
        </w:rPr>
        <w:t xml:space="preserve">elkészítésével kapcsolatban </w:t>
      </w:r>
      <w:r w:rsidR="005459CE" w:rsidRPr="00497C59">
        <w:rPr>
          <w:sz w:val="24"/>
          <w:szCs w:val="24"/>
        </w:rPr>
        <w:t>az ajánlattevő</w:t>
      </w:r>
      <w:r w:rsidR="00217C84" w:rsidRPr="00497C59">
        <w:rPr>
          <w:sz w:val="24"/>
          <w:szCs w:val="24"/>
        </w:rPr>
        <w:t xml:space="preserve"> részéről felmerülhetnek.</w:t>
      </w:r>
    </w:p>
    <w:p w:rsidR="00217C84" w:rsidRPr="00497C59" w:rsidRDefault="00217C84" w:rsidP="00217C84">
      <w:pPr>
        <w:numPr>
          <w:ilvl w:val="12"/>
          <w:numId w:val="0"/>
        </w:numPr>
        <w:ind w:left="360"/>
        <w:jc w:val="both"/>
        <w:rPr>
          <w:sz w:val="24"/>
          <w:szCs w:val="24"/>
        </w:rPr>
      </w:pPr>
    </w:p>
    <w:p w:rsidR="00217C84" w:rsidRPr="00497C59" w:rsidRDefault="005459CE" w:rsidP="00C54E58">
      <w:pPr>
        <w:numPr>
          <w:ilvl w:val="12"/>
          <w:numId w:val="0"/>
        </w:numPr>
        <w:jc w:val="both"/>
        <w:rPr>
          <w:sz w:val="24"/>
          <w:szCs w:val="24"/>
        </w:rPr>
      </w:pPr>
      <w:r w:rsidRPr="00497C59">
        <w:rPr>
          <w:sz w:val="24"/>
          <w:szCs w:val="24"/>
        </w:rPr>
        <w:lastRenderedPageBreak/>
        <w:t>Ajánlattevőnek</w:t>
      </w:r>
      <w:r w:rsidR="00217C84" w:rsidRPr="00497C59">
        <w:rPr>
          <w:sz w:val="24"/>
          <w:szCs w:val="24"/>
        </w:rPr>
        <w:t xml:space="preserve"> semmilyen címen nincs joga az Ajánlatkérő</w:t>
      </w:r>
      <w:r w:rsidR="00A768A2" w:rsidRPr="00497C59">
        <w:rPr>
          <w:sz w:val="24"/>
          <w:szCs w:val="24"/>
        </w:rPr>
        <w:t xml:space="preserve">től </w:t>
      </w:r>
      <w:r w:rsidRPr="00497C59">
        <w:rPr>
          <w:sz w:val="24"/>
          <w:szCs w:val="24"/>
        </w:rPr>
        <w:t>az ajánlat</w:t>
      </w:r>
      <w:r w:rsidR="00217C84" w:rsidRPr="00497C59">
        <w:rPr>
          <w:sz w:val="24"/>
          <w:szCs w:val="24"/>
        </w:rPr>
        <w:t xml:space="preserve"> kidolgozásával kapcsolatos költségei visszatérítését kérni. Még </w:t>
      </w:r>
      <w:r w:rsidR="00A768A2" w:rsidRPr="00497C59">
        <w:rPr>
          <w:sz w:val="24"/>
          <w:szCs w:val="24"/>
        </w:rPr>
        <w:t>abban az esetben</w:t>
      </w:r>
      <w:r w:rsidR="00217C84" w:rsidRPr="00497C59">
        <w:rPr>
          <w:sz w:val="24"/>
          <w:szCs w:val="24"/>
        </w:rPr>
        <w:t xml:space="preserve"> sem, ha az Ajánlatkérő visszavonja </w:t>
      </w:r>
      <w:r w:rsidRPr="00497C59">
        <w:rPr>
          <w:sz w:val="24"/>
          <w:szCs w:val="24"/>
        </w:rPr>
        <w:t>az ajánlat</w:t>
      </w:r>
      <w:r w:rsidR="002137BF">
        <w:rPr>
          <w:sz w:val="24"/>
          <w:szCs w:val="24"/>
        </w:rPr>
        <w:t>tétel</w:t>
      </w:r>
      <w:r w:rsidRPr="00497C59">
        <w:rPr>
          <w:sz w:val="24"/>
          <w:szCs w:val="24"/>
        </w:rPr>
        <w:t>i</w:t>
      </w:r>
      <w:r w:rsidR="00217C84" w:rsidRPr="00497C59">
        <w:rPr>
          <w:sz w:val="24"/>
          <w:szCs w:val="24"/>
        </w:rPr>
        <w:t xml:space="preserve"> felhívást vagy eredménytelenné nyilvánítja az eljárást.</w:t>
      </w:r>
    </w:p>
    <w:p w:rsidR="00217C84" w:rsidRPr="00497C59" w:rsidRDefault="00217C84" w:rsidP="00217C84">
      <w:pPr>
        <w:pStyle w:val="Cmsor2"/>
        <w:jc w:val="both"/>
        <w:rPr>
          <w:rFonts w:ascii="Times New Roman" w:hAnsi="Times New Roman"/>
          <w:caps/>
          <w:szCs w:val="24"/>
        </w:rPr>
      </w:pPr>
    </w:p>
    <w:p w:rsidR="00FF3111" w:rsidRDefault="008017B1" w:rsidP="00D03358">
      <w:pPr>
        <w:jc w:val="center"/>
        <w:rPr>
          <w:b/>
          <w:sz w:val="24"/>
          <w:szCs w:val="24"/>
        </w:rPr>
      </w:pPr>
      <w:r w:rsidRPr="00497C59">
        <w:rPr>
          <w:b/>
          <w:sz w:val="24"/>
          <w:szCs w:val="24"/>
        </w:rPr>
        <w:br w:type="page"/>
      </w:r>
      <w:r w:rsidR="003D6F86" w:rsidRPr="00497C59">
        <w:rPr>
          <w:b/>
          <w:sz w:val="24"/>
          <w:szCs w:val="24"/>
        </w:rPr>
        <w:lastRenderedPageBreak/>
        <w:t xml:space="preserve">I. </w:t>
      </w:r>
      <w:r w:rsidR="00FF3111">
        <w:rPr>
          <w:b/>
          <w:sz w:val="24"/>
          <w:szCs w:val="24"/>
        </w:rPr>
        <w:t xml:space="preserve">MELLÉKLET </w:t>
      </w:r>
    </w:p>
    <w:p w:rsidR="008017B1" w:rsidRPr="00497C59" w:rsidRDefault="00A82D4E" w:rsidP="00D03358">
      <w:pPr>
        <w:jc w:val="center"/>
        <w:rPr>
          <w:b/>
          <w:sz w:val="24"/>
          <w:szCs w:val="24"/>
        </w:rPr>
      </w:pPr>
      <w:r>
        <w:rPr>
          <w:b/>
          <w:sz w:val="24"/>
          <w:szCs w:val="24"/>
        </w:rPr>
        <w:t xml:space="preserve">KÖZBESZERZESI MŰSZAKI LEÍRÁS </w:t>
      </w:r>
    </w:p>
    <w:p w:rsidR="00BE589D" w:rsidRPr="00497C59" w:rsidRDefault="00BE589D" w:rsidP="00BE589D">
      <w:pPr>
        <w:spacing w:line="360" w:lineRule="auto"/>
        <w:jc w:val="center"/>
        <w:rPr>
          <w:b/>
        </w:rPr>
      </w:pPr>
    </w:p>
    <w:p w:rsidR="00D87F5C" w:rsidRPr="00497C59" w:rsidRDefault="00D87F5C" w:rsidP="00D87F5C">
      <w:pPr>
        <w:rPr>
          <w:sz w:val="24"/>
          <w:szCs w:val="24"/>
        </w:rPr>
      </w:pPr>
    </w:p>
    <w:p w:rsidR="00095E17" w:rsidRPr="00095E17" w:rsidRDefault="00095E17" w:rsidP="00095E17">
      <w:pPr>
        <w:shd w:val="clear" w:color="000000" w:fill="FFFFFF"/>
        <w:spacing w:before="60" w:after="60" w:line="276" w:lineRule="auto"/>
        <w:jc w:val="both"/>
        <w:rPr>
          <w:sz w:val="24"/>
          <w:szCs w:val="24"/>
        </w:rPr>
      </w:pPr>
      <w:r w:rsidRPr="00095E17">
        <w:rPr>
          <w:sz w:val="24"/>
          <w:szCs w:val="24"/>
          <w:shd w:val="clear" w:color="auto" w:fill="FFFFFF"/>
        </w:rPr>
        <w:t xml:space="preserve">A GINOP-5.2.2-14-2015-00043 számú „GO Gondolkozz okosan” Fiatalok vállalkozóvá válásának támogatása a Dél-alföldi régióban” című projekt keretében – vállalkozói ismeretekhez kapcsolódó engedélyezett képzés teljes körű lebonyolítása a Dél-Alföldi régió (Bács-Kiskun-, Békés-, Csongrád Megye) területén. A képzésekhez szükséges tananyagok rendelkezésre bocsátása. A képzések megkezdése előtt előzetes tudásszint felmérése, kiértékelése. </w:t>
      </w:r>
    </w:p>
    <w:p w:rsidR="00095E17" w:rsidRPr="00095E17" w:rsidRDefault="00095E17" w:rsidP="00095E17">
      <w:pPr>
        <w:shd w:val="clear" w:color="000000" w:fill="FFFFFF"/>
        <w:spacing w:before="60" w:after="60" w:line="276" w:lineRule="auto"/>
        <w:jc w:val="both"/>
        <w:rPr>
          <w:sz w:val="24"/>
          <w:szCs w:val="24"/>
        </w:rPr>
      </w:pPr>
      <w:r w:rsidRPr="00095E17">
        <w:rPr>
          <w:bCs/>
          <w:sz w:val="24"/>
          <w:szCs w:val="24"/>
          <w:shd w:val="clear" w:color="auto" w:fill="FFFFFF"/>
        </w:rPr>
        <w:t>V</w:t>
      </w:r>
      <w:r w:rsidRPr="00095E17">
        <w:rPr>
          <w:sz w:val="24"/>
          <w:szCs w:val="24"/>
          <w:shd w:val="clear" w:color="auto" w:fill="FFFFFF"/>
        </w:rPr>
        <w:t>állalkozóvá válást, vállalkozás létrehozását segítő képzés; a vállalkozás működésével kapcsolatos képzés és vállalkozói kompetenciákat fejlesztő képzés/</w:t>
      </w:r>
      <w:proofErr w:type="spellStart"/>
      <w:r w:rsidRPr="00095E17">
        <w:rPr>
          <w:sz w:val="24"/>
          <w:szCs w:val="24"/>
          <w:shd w:val="clear" w:color="auto" w:fill="FFFFFF"/>
        </w:rPr>
        <w:t>ek</w:t>
      </w:r>
      <w:proofErr w:type="spellEnd"/>
      <w:r w:rsidRPr="00095E17">
        <w:rPr>
          <w:sz w:val="24"/>
          <w:szCs w:val="24"/>
          <w:shd w:val="clear" w:color="auto" w:fill="FFFFFF"/>
        </w:rPr>
        <w:t xml:space="preserve"> </w:t>
      </w:r>
      <w:r w:rsidRPr="00095E17">
        <w:rPr>
          <w:bCs/>
          <w:sz w:val="24"/>
          <w:szCs w:val="24"/>
          <w:shd w:val="clear" w:color="auto" w:fill="FFFFFF"/>
        </w:rPr>
        <w:t xml:space="preserve">megvalósítása a Műszaki leírásban megadott tartalom, képzés időtartamok, résztvevő szám szerint a Dél-Alföldi helyszíneken. </w:t>
      </w:r>
    </w:p>
    <w:p w:rsidR="00095E17" w:rsidRPr="00095E17" w:rsidRDefault="00095E17" w:rsidP="00095E17">
      <w:pPr>
        <w:spacing w:before="120" w:after="120"/>
        <w:jc w:val="both"/>
        <w:rPr>
          <w:bCs/>
          <w:sz w:val="24"/>
          <w:szCs w:val="24"/>
          <w:shd w:val="clear" w:color="auto" w:fill="FFFFFF"/>
        </w:rPr>
      </w:pPr>
      <w:r w:rsidRPr="00095E17">
        <w:rPr>
          <w:bCs/>
          <w:sz w:val="24"/>
          <w:szCs w:val="24"/>
          <w:shd w:val="clear" w:color="auto" w:fill="FFFFFF"/>
        </w:rPr>
        <w:t>A képzési helyszínek száma a jelentkezők területi megoszlásának függvénye. Várható képzési helyszínek: Szeged, Kecskemét, Békéscsaba, Hódmezővásárhely, Baja, Kiskunfélegyháza, Orosháza, Szentes, Kiskunhalas, Makó. A képzési helyszínek kizárólag a megbízóval előre egyeztetett helyszínek lehetnek. A képzéseket kizárólag személyes jelenlétet igénylő tanóra (kontaktóra) keretében lehet lebonyolítani.</w:t>
      </w:r>
      <w:r w:rsidR="0093290A">
        <w:rPr>
          <w:bCs/>
          <w:sz w:val="24"/>
          <w:szCs w:val="24"/>
          <w:shd w:val="clear" w:color="auto" w:fill="FFFFFF"/>
        </w:rPr>
        <w:t xml:space="preserve"> A képzési helyszíneket az Ajánlatkérő biztosítja.</w:t>
      </w:r>
    </w:p>
    <w:p w:rsidR="00095E17" w:rsidRPr="00095E17" w:rsidRDefault="00095E17" w:rsidP="00095E17">
      <w:pPr>
        <w:spacing w:before="120" w:after="120"/>
        <w:jc w:val="both"/>
        <w:rPr>
          <w:sz w:val="24"/>
          <w:szCs w:val="24"/>
        </w:rPr>
      </w:pPr>
      <w:r w:rsidRPr="00095E17">
        <w:rPr>
          <w:bCs/>
          <w:sz w:val="24"/>
          <w:szCs w:val="24"/>
          <w:shd w:val="clear" w:color="auto" w:fill="FFFFFF"/>
        </w:rPr>
        <w:t>A képzésben résztvevők (képzésben résztvevő az, aki felnőttképzési szerződéssel rendelkezik és jelenléti ívvel igazolt módon a teljes képzésen részt vesz) közül 310 főnek a képzést sikeresen el kell végeznie.</w:t>
      </w:r>
      <w:r w:rsidRPr="00095E17">
        <w:rPr>
          <w:sz w:val="24"/>
          <w:szCs w:val="24"/>
        </w:rPr>
        <w:t xml:space="preserve"> </w:t>
      </w:r>
    </w:p>
    <w:p w:rsidR="00095E17" w:rsidRPr="00095E17" w:rsidRDefault="00095E17" w:rsidP="00095E17">
      <w:pPr>
        <w:shd w:val="clear" w:color="000000" w:fill="FFFFFF"/>
        <w:jc w:val="both"/>
        <w:rPr>
          <w:sz w:val="24"/>
          <w:szCs w:val="24"/>
        </w:rPr>
      </w:pPr>
      <w:r w:rsidRPr="00095E17">
        <w:rPr>
          <w:b/>
          <w:sz w:val="24"/>
          <w:szCs w:val="24"/>
          <w:shd w:val="clear" w:color="auto" w:fill="FFFFFF"/>
        </w:rPr>
        <w:t>1.1.Előzetes tudásszint felmérés</w:t>
      </w:r>
    </w:p>
    <w:p w:rsidR="00095E17" w:rsidRPr="00095E17" w:rsidRDefault="00095E17" w:rsidP="00095E17">
      <w:pPr>
        <w:shd w:val="clear" w:color="000000" w:fill="FFFFFF"/>
        <w:jc w:val="both"/>
        <w:rPr>
          <w:sz w:val="24"/>
          <w:szCs w:val="24"/>
        </w:rPr>
      </w:pPr>
      <w:r w:rsidRPr="00095E17">
        <w:rPr>
          <w:sz w:val="24"/>
          <w:szCs w:val="24"/>
          <w:shd w:val="clear" w:color="auto" w:fill="FFFFFF"/>
        </w:rPr>
        <w:t>A képzés megkezdése előtt előzetes tudásszint felmérése szükséges az alábbi tartalommal: alap gazdasági és vállalkozási ismeretek bemeneti teszt. Az előzetes tudásszint felmérés, dokumentálása, kiértékelése.</w:t>
      </w:r>
    </w:p>
    <w:p w:rsidR="00095E17" w:rsidRPr="00095E17" w:rsidRDefault="00095E17" w:rsidP="00095E17">
      <w:pPr>
        <w:shd w:val="clear" w:color="000000" w:fill="FFFFFF"/>
        <w:jc w:val="both"/>
        <w:rPr>
          <w:b/>
          <w:sz w:val="24"/>
          <w:szCs w:val="24"/>
          <w:shd w:val="clear" w:color="auto" w:fill="FFFFFF"/>
        </w:rPr>
      </w:pPr>
    </w:p>
    <w:p w:rsidR="00095E17" w:rsidRPr="00095E17" w:rsidRDefault="00095E17" w:rsidP="00095E17">
      <w:pPr>
        <w:shd w:val="clear" w:color="000000" w:fill="FFFFFF"/>
        <w:jc w:val="both"/>
        <w:rPr>
          <w:sz w:val="24"/>
          <w:szCs w:val="24"/>
        </w:rPr>
      </w:pPr>
      <w:r w:rsidRPr="00095E17">
        <w:rPr>
          <w:b/>
          <w:sz w:val="24"/>
          <w:szCs w:val="24"/>
          <w:shd w:val="clear" w:color="auto" w:fill="FFFFFF"/>
        </w:rPr>
        <w:t xml:space="preserve">1.2. A képzés célja, szakmai tartalmi követelményei, tematikája: </w:t>
      </w:r>
    </w:p>
    <w:p w:rsidR="00095E17" w:rsidRPr="00095E17" w:rsidRDefault="00095E17" w:rsidP="00095E17">
      <w:pPr>
        <w:shd w:val="clear" w:color="000000" w:fill="FFFFFF"/>
        <w:jc w:val="both"/>
        <w:rPr>
          <w:b/>
          <w:sz w:val="24"/>
          <w:szCs w:val="24"/>
          <w:shd w:val="clear" w:color="auto" w:fill="FFFFFF"/>
        </w:rPr>
      </w:pPr>
    </w:p>
    <w:p w:rsidR="00095E17" w:rsidRPr="00095E17" w:rsidRDefault="00095E17" w:rsidP="00095E17">
      <w:pPr>
        <w:shd w:val="clear" w:color="000000" w:fill="FFFFFF"/>
        <w:jc w:val="both"/>
        <w:rPr>
          <w:sz w:val="24"/>
          <w:szCs w:val="24"/>
        </w:rPr>
      </w:pPr>
      <w:r w:rsidRPr="00095E17">
        <w:rPr>
          <w:b/>
          <w:sz w:val="24"/>
          <w:szCs w:val="24"/>
          <w:shd w:val="clear" w:color="auto" w:fill="FFFFFF"/>
        </w:rPr>
        <w:t xml:space="preserve">Cél: </w:t>
      </w:r>
      <w:r w:rsidRPr="00095E17">
        <w:rPr>
          <w:sz w:val="24"/>
          <w:szCs w:val="24"/>
          <w:shd w:val="clear" w:color="auto" w:fill="FFFFFF"/>
        </w:rPr>
        <w:t>a projektben résztvevő a Dél-Alföldön élő</w:t>
      </w:r>
      <w:r w:rsidRPr="00095E17">
        <w:rPr>
          <w:b/>
          <w:sz w:val="24"/>
          <w:szCs w:val="24"/>
          <w:shd w:val="clear" w:color="auto" w:fill="FFFFFF"/>
        </w:rPr>
        <w:t xml:space="preserve"> </w:t>
      </w:r>
      <w:r w:rsidRPr="00095E17">
        <w:rPr>
          <w:sz w:val="24"/>
          <w:szCs w:val="24"/>
          <w:shd w:val="clear" w:color="auto" w:fill="FFFFFF"/>
        </w:rPr>
        <w:t>18-25 év közötti (felsőfokú végzettségű pályakezdők esetén 25-30 éves) fiatalok felkészítése saját vállalkozásuk indítására a Dél-Alföldön, üzleti tervük kialakításához, vállalkozásuk indításához, működtetéséhez nyújtott ismeret és készség fejlesztésével.</w:t>
      </w:r>
    </w:p>
    <w:p w:rsidR="00095E17" w:rsidRPr="00095E17" w:rsidRDefault="00095E17" w:rsidP="00095E17">
      <w:pPr>
        <w:shd w:val="clear" w:color="000000" w:fill="FFFFFF"/>
        <w:spacing w:after="200" w:line="276" w:lineRule="auto"/>
        <w:jc w:val="both"/>
        <w:rPr>
          <w:sz w:val="24"/>
          <w:szCs w:val="24"/>
        </w:rPr>
      </w:pPr>
      <w:r w:rsidRPr="00095E17">
        <w:rPr>
          <w:sz w:val="24"/>
          <w:szCs w:val="24"/>
          <w:shd w:val="clear" w:color="auto" w:fill="FFFFFF"/>
        </w:rPr>
        <w:t>Cél, hogy a fiatalok vállalkozói készségeinek fejlesztésével a projektben, a számukra nyújtott képzési szolgáltatással, olyan fiatal vállalkozói réteg jöjjön létre, amely képes a generáció munkaerő-piaci aktivitásának fokozására, hozzájárul a térség gazdasági fellendüléséhez, az önfoglalkoztatóvá válás mellett munkahelyeket teremt, fokozza a térség versenyképességét.</w:t>
      </w:r>
    </w:p>
    <w:p w:rsidR="00095E17" w:rsidRPr="00095E17" w:rsidRDefault="00095E17" w:rsidP="00095E17">
      <w:pPr>
        <w:shd w:val="clear" w:color="000000" w:fill="FFFFFF"/>
        <w:jc w:val="both"/>
        <w:rPr>
          <w:b/>
          <w:sz w:val="24"/>
          <w:szCs w:val="24"/>
          <w:shd w:val="clear" w:color="auto" w:fill="FFFFFF"/>
        </w:rPr>
      </w:pPr>
      <w:r w:rsidRPr="00095E17">
        <w:rPr>
          <w:b/>
          <w:sz w:val="24"/>
          <w:szCs w:val="24"/>
          <w:shd w:val="clear" w:color="auto" w:fill="FFFFFF"/>
        </w:rPr>
        <w:t xml:space="preserve">Szakmai tartalmi követelmények, tematika: </w:t>
      </w:r>
    </w:p>
    <w:p w:rsidR="00095E17" w:rsidRPr="00095E17" w:rsidRDefault="00095E17" w:rsidP="00095E17">
      <w:pPr>
        <w:pStyle w:val="Default"/>
        <w:shd w:val="clear" w:color="000000" w:fill="FFFFFF"/>
        <w:ind w:right="281"/>
        <w:jc w:val="both"/>
        <w:rPr>
          <w:color w:val="00000A"/>
          <w:shd w:val="clear" w:color="auto" w:fill="FFFFFF"/>
        </w:rPr>
      </w:pPr>
    </w:p>
    <w:p w:rsidR="00095E17" w:rsidRPr="00095E17" w:rsidRDefault="00095E17" w:rsidP="00095E17">
      <w:pPr>
        <w:pStyle w:val="Default"/>
        <w:shd w:val="clear" w:color="000000" w:fill="FFFFFF"/>
        <w:ind w:left="142" w:right="281" w:firstLine="566"/>
        <w:jc w:val="both"/>
        <w:rPr>
          <w:b/>
          <w:bCs/>
          <w:color w:val="00000A"/>
          <w:shd w:val="clear" w:color="auto" w:fill="FFFFFF"/>
        </w:rPr>
      </w:pPr>
      <w:r w:rsidRPr="00095E17">
        <w:rPr>
          <w:b/>
          <w:bCs/>
          <w:color w:val="00000A"/>
          <w:shd w:val="clear" w:color="auto" w:fill="FFFFFF"/>
        </w:rPr>
        <w:t>1. Vállalkozóvá válást, vállalkozás létrehozását segítő képzés</w:t>
      </w:r>
    </w:p>
    <w:p w:rsidR="00095E17" w:rsidRPr="00095E17" w:rsidRDefault="00095E17" w:rsidP="00095E17">
      <w:pPr>
        <w:pStyle w:val="Default"/>
        <w:shd w:val="clear" w:color="000000" w:fill="FFFFFF"/>
        <w:ind w:left="142" w:right="281" w:firstLine="566"/>
        <w:jc w:val="both"/>
        <w:rPr>
          <w:b/>
        </w:rPr>
      </w:pPr>
      <w:r w:rsidRPr="00095E17">
        <w:rPr>
          <w:b/>
        </w:rPr>
        <w:t>2. A vállalkozás működésével kapcsolatos képzés</w:t>
      </w:r>
    </w:p>
    <w:p w:rsidR="00095E17" w:rsidRPr="00095E17" w:rsidRDefault="00095E17" w:rsidP="00095E17">
      <w:pPr>
        <w:pStyle w:val="Default"/>
        <w:shd w:val="clear" w:color="000000" w:fill="FFFFFF"/>
        <w:ind w:left="142" w:right="281" w:firstLine="566"/>
        <w:jc w:val="both"/>
        <w:rPr>
          <w:b/>
        </w:rPr>
      </w:pPr>
      <w:r w:rsidRPr="00095E17">
        <w:rPr>
          <w:b/>
          <w:bCs/>
          <w:color w:val="00000A"/>
          <w:shd w:val="clear" w:color="auto" w:fill="FFFFFF"/>
        </w:rPr>
        <w:t>3. Vállalkozói kompetenciákat fejlesztő képzés</w:t>
      </w:r>
    </w:p>
    <w:p w:rsidR="00095E17" w:rsidRPr="00095E17" w:rsidRDefault="00095E17" w:rsidP="00095E17">
      <w:pPr>
        <w:shd w:val="clear" w:color="000000" w:fill="FFFFFF"/>
        <w:jc w:val="both"/>
        <w:rPr>
          <w:sz w:val="24"/>
          <w:szCs w:val="24"/>
          <w:shd w:val="clear" w:color="auto" w:fill="FFFFFF"/>
        </w:rPr>
      </w:pPr>
    </w:p>
    <w:p w:rsidR="00095E17" w:rsidRPr="00095E17" w:rsidRDefault="00095E17" w:rsidP="00095E17">
      <w:pPr>
        <w:numPr>
          <w:ilvl w:val="0"/>
          <w:numId w:val="43"/>
        </w:numPr>
        <w:shd w:val="clear" w:color="000000" w:fill="FFFFFF"/>
        <w:suppressAutoHyphens/>
        <w:jc w:val="both"/>
        <w:rPr>
          <w:sz w:val="24"/>
          <w:szCs w:val="24"/>
        </w:rPr>
      </w:pPr>
      <w:r w:rsidRPr="00095E17">
        <w:rPr>
          <w:b/>
          <w:sz w:val="24"/>
          <w:szCs w:val="24"/>
          <w:shd w:val="clear" w:color="auto" w:fill="FFFFFF"/>
        </w:rPr>
        <w:t xml:space="preserve">Vállalkozóvá válást, vállalkozás létrehozását segítő képzés: </w:t>
      </w:r>
    </w:p>
    <w:p w:rsidR="00095E17" w:rsidRPr="00095E17" w:rsidRDefault="00095E17" w:rsidP="00095E17">
      <w:pPr>
        <w:numPr>
          <w:ilvl w:val="0"/>
          <w:numId w:val="44"/>
        </w:numPr>
        <w:shd w:val="clear" w:color="000000" w:fill="FFFFFF"/>
        <w:suppressAutoHyphens/>
        <w:ind w:left="1418"/>
        <w:jc w:val="both"/>
        <w:rPr>
          <w:sz w:val="24"/>
          <w:szCs w:val="24"/>
        </w:rPr>
      </w:pPr>
      <w:r w:rsidRPr="00095E17">
        <w:rPr>
          <w:sz w:val="24"/>
          <w:szCs w:val="24"/>
          <w:shd w:val="clear" w:color="auto" w:fill="FFFFFF"/>
        </w:rPr>
        <w:t>vállalkozás gazdaságtana, gazdasági ismeretek,</w:t>
      </w:r>
    </w:p>
    <w:p w:rsidR="00095E17" w:rsidRPr="00095E17" w:rsidRDefault="00095E17" w:rsidP="00095E17">
      <w:pPr>
        <w:numPr>
          <w:ilvl w:val="0"/>
          <w:numId w:val="44"/>
        </w:numPr>
        <w:shd w:val="clear" w:color="000000" w:fill="FFFFFF"/>
        <w:suppressAutoHyphens/>
        <w:ind w:left="1418"/>
        <w:jc w:val="both"/>
        <w:rPr>
          <w:sz w:val="24"/>
          <w:szCs w:val="24"/>
        </w:rPr>
      </w:pPr>
      <w:r w:rsidRPr="00095E17">
        <w:rPr>
          <w:sz w:val="24"/>
          <w:szCs w:val="24"/>
          <w:shd w:val="clear" w:color="auto" w:fill="FFFFFF"/>
        </w:rPr>
        <w:t>cégalapítási tudnivalók,</w:t>
      </w:r>
    </w:p>
    <w:p w:rsidR="00095E17" w:rsidRPr="00095E17" w:rsidRDefault="00095E17" w:rsidP="00095E17">
      <w:pPr>
        <w:numPr>
          <w:ilvl w:val="0"/>
          <w:numId w:val="44"/>
        </w:numPr>
        <w:shd w:val="clear" w:color="000000" w:fill="FFFFFF"/>
        <w:suppressAutoHyphens/>
        <w:ind w:left="1418"/>
        <w:jc w:val="both"/>
        <w:rPr>
          <w:sz w:val="24"/>
          <w:szCs w:val="24"/>
        </w:rPr>
      </w:pPr>
      <w:r w:rsidRPr="00095E17">
        <w:rPr>
          <w:sz w:val="24"/>
          <w:szCs w:val="24"/>
          <w:shd w:val="clear" w:color="auto" w:fill="FFFFFF"/>
        </w:rPr>
        <w:t>vezetői készségek fejlesztése,</w:t>
      </w:r>
    </w:p>
    <w:p w:rsidR="00095E17" w:rsidRPr="00095E17" w:rsidRDefault="00095E17" w:rsidP="00095E17">
      <w:pPr>
        <w:numPr>
          <w:ilvl w:val="0"/>
          <w:numId w:val="44"/>
        </w:numPr>
        <w:shd w:val="clear" w:color="000000" w:fill="FFFFFF"/>
        <w:suppressAutoHyphens/>
        <w:ind w:left="1418"/>
        <w:jc w:val="both"/>
        <w:rPr>
          <w:sz w:val="24"/>
          <w:szCs w:val="24"/>
        </w:rPr>
      </w:pPr>
      <w:r w:rsidRPr="00095E17">
        <w:rPr>
          <w:sz w:val="24"/>
          <w:szCs w:val="24"/>
          <w:shd w:val="clear" w:color="auto" w:fill="FFFFFF"/>
        </w:rPr>
        <w:t>stratégiai tervezés,</w:t>
      </w:r>
    </w:p>
    <w:p w:rsidR="00095E17" w:rsidRPr="00095E17" w:rsidRDefault="00095E17" w:rsidP="00095E17">
      <w:pPr>
        <w:numPr>
          <w:ilvl w:val="0"/>
          <w:numId w:val="44"/>
        </w:numPr>
        <w:shd w:val="clear" w:color="000000" w:fill="FFFFFF"/>
        <w:suppressAutoHyphens/>
        <w:ind w:left="1418"/>
        <w:jc w:val="both"/>
        <w:rPr>
          <w:sz w:val="24"/>
          <w:szCs w:val="24"/>
        </w:rPr>
      </w:pPr>
      <w:r w:rsidRPr="00095E17">
        <w:rPr>
          <w:sz w:val="24"/>
          <w:szCs w:val="24"/>
          <w:shd w:val="clear" w:color="auto" w:fill="FFFFFF"/>
        </w:rPr>
        <w:t>marketing és piaci ismeretek,</w:t>
      </w:r>
    </w:p>
    <w:p w:rsidR="00095E17" w:rsidRPr="00095E17" w:rsidRDefault="00095E17" w:rsidP="00095E17">
      <w:pPr>
        <w:numPr>
          <w:ilvl w:val="0"/>
          <w:numId w:val="44"/>
        </w:numPr>
        <w:shd w:val="clear" w:color="000000" w:fill="FFFFFF"/>
        <w:suppressAutoHyphens/>
        <w:ind w:left="1418"/>
        <w:jc w:val="both"/>
        <w:rPr>
          <w:sz w:val="24"/>
          <w:szCs w:val="24"/>
        </w:rPr>
      </w:pPr>
      <w:r w:rsidRPr="00095E17">
        <w:rPr>
          <w:sz w:val="24"/>
          <w:szCs w:val="24"/>
          <w:shd w:val="clear" w:color="auto" w:fill="FFFFFF"/>
        </w:rPr>
        <w:t>pénzügyi tervezés és finanszírozási lehetőségek</w:t>
      </w:r>
    </w:p>
    <w:p w:rsidR="00095E17" w:rsidRPr="00095E17" w:rsidRDefault="00095E17" w:rsidP="00095E17">
      <w:pPr>
        <w:shd w:val="clear" w:color="000000" w:fill="FFFFFF"/>
        <w:ind w:left="1418"/>
        <w:jc w:val="both"/>
        <w:rPr>
          <w:sz w:val="24"/>
          <w:szCs w:val="24"/>
          <w:shd w:val="clear" w:color="auto" w:fill="FFFFFF"/>
        </w:rPr>
      </w:pPr>
    </w:p>
    <w:p w:rsidR="00095E17" w:rsidRPr="00095E17" w:rsidRDefault="00095E17" w:rsidP="00095E17">
      <w:pPr>
        <w:numPr>
          <w:ilvl w:val="0"/>
          <w:numId w:val="43"/>
        </w:numPr>
        <w:shd w:val="clear" w:color="000000" w:fill="FFFFFF"/>
        <w:suppressAutoHyphens/>
        <w:jc w:val="both"/>
        <w:rPr>
          <w:sz w:val="24"/>
          <w:szCs w:val="24"/>
        </w:rPr>
      </w:pPr>
      <w:r w:rsidRPr="00095E17">
        <w:rPr>
          <w:b/>
          <w:sz w:val="24"/>
          <w:szCs w:val="24"/>
          <w:shd w:val="clear" w:color="auto" w:fill="FFFFFF"/>
        </w:rPr>
        <w:t>Vállalkozás működésével kapcsolatos képzés:</w:t>
      </w:r>
    </w:p>
    <w:p w:rsidR="00095E17" w:rsidRPr="00095E17" w:rsidRDefault="00095E17" w:rsidP="00095E17">
      <w:pPr>
        <w:numPr>
          <w:ilvl w:val="0"/>
          <w:numId w:val="44"/>
        </w:numPr>
        <w:shd w:val="clear" w:color="000000" w:fill="FFFFFF"/>
        <w:suppressAutoHyphens/>
        <w:ind w:left="1418"/>
        <w:jc w:val="both"/>
        <w:rPr>
          <w:sz w:val="24"/>
          <w:szCs w:val="24"/>
        </w:rPr>
      </w:pPr>
      <w:r w:rsidRPr="00095E17">
        <w:rPr>
          <w:sz w:val="24"/>
          <w:szCs w:val="24"/>
          <w:shd w:val="clear" w:color="auto" w:fill="FFFFFF"/>
        </w:rPr>
        <w:t>gazdasági ismeretek,</w:t>
      </w:r>
    </w:p>
    <w:p w:rsidR="00095E17" w:rsidRPr="00095E17" w:rsidRDefault="00095E17" w:rsidP="00095E17">
      <w:pPr>
        <w:numPr>
          <w:ilvl w:val="0"/>
          <w:numId w:val="44"/>
        </w:numPr>
        <w:shd w:val="clear" w:color="000000" w:fill="FFFFFF"/>
        <w:suppressAutoHyphens/>
        <w:ind w:left="1418"/>
        <w:jc w:val="both"/>
        <w:rPr>
          <w:sz w:val="24"/>
          <w:szCs w:val="24"/>
        </w:rPr>
      </w:pPr>
      <w:r w:rsidRPr="00095E17">
        <w:rPr>
          <w:sz w:val="24"/>
          <w:szCs w:val="24"/>
          <w:shd w:val="clear" w:color="auto" w:fill="FFFFFF"/>
        </w:rPr>
        <w:t>jogi ismeretek,</w:t>
      </w:r>
    </w:p>
    <w:p w:rsidR="00095E17" w:rsidRPr="00095E17" w:rsidRDefault="00095E17" w:rsidP="00095E17">
      <w:pPr>
        <w:numPr>
          <w:ilvl w:val="0"/>
          <w:numId w:val="44"/>
        </w:numPr>
        <w:shd w:val="clear" w:color="000000" w:fill="FFFFFF"/>
        <w:suppressAutoHyphens/>
        <w:ind w:left="1418"/>
        <w:jc w:val="both"/>
        <w:rPr>
          <w:sz w:val="24"/>
          <w:szCs w:val="24"/>
        </w:rPr>
      </w:pPr>
      <w:r w:rsidRPr="00095E17">
        <w:rPr>
          <w:sz w:val="24"/>
          <w:szCs w:val="24"/>
          <w:shd w:val="clear" w:color="auto" w:fill="FFFFFF"/>
        </w:rPr>
        <w:t>pénzügyi ismeretek,</w:t>
      </w:r>
    </w:p>
    <w:p w:rsidR="00095E17" w:rsidRPr="00095E17" w:rsidRDefault="00095E17" w:rsidP="00095E17">
      <w:pPr>
        <w:numPr>
          <w:ilvl w:val="0"/>
          <w:numId w:val="44"/>
        </w:numPr>
        <w:shd w:val="clear" w:color="000000" w:fill="FFFFFF"/>
        <w:suppressAutoHyphens/>
        <w:ind w:left="1418"/>
        <w:jc w:val="both"/>
        <w:rPr>
          <w:sz w:val="24"/>
          <w:szCs w:val="24"/>
        </w:rPr>
      </w:pPr>
      <w:r w:rsidRPr="00095E17">
        <w:rPr>
          <w:sz w:val="24"/>
          <w:szCs w:val="24"/>
          <w:shd w:val="clear" w:color="auto" w:fill="FFFFFF"/>
        </w:rPr>
        <w:t>számviteli ismeretek,</w:t>
      </w:r>
    </w:p>
    <w:p w:rsidR="00095E17" w:rsidRPr="00095E17" w:rsidRDefault="00095E17" w:rsidP="00095E17">
      <w:pPr>
        <w:numPr>
          <w:ilvl w:val="0"/>
          <w:numId w:val="44"/>
        </w:numPr>
        <w:shd w:val="clear" w:color="000000" w:fill="FFFFFF"/>
        <w:suppressAutoHyphens/>
        <w:ind w:left="1418"/>
        <w:jc w:val="both"/>
        <w:rPr>
          <w:sz w:val="24"/>
          <w:szCs w:val="24"/>
        </w:rPr>
      </w:pPr>
      <w:r w:rsidRPr="00095E17">
        <w:rPr>
          <w:sz w:val="24"/>
          <w:szCs w:val="24"/>
          <w:shd w:val="clear" w:color="auto" w:fill="FFFFFF"/>
        </w:rPr>
        <w:t>adó, vám, társadalombiztosítási ismeretek,</w:t>
      </w:r>
    </w:p>
    <w:p w:rsidR="00095E17" w:rsidRPr="00095E17" w:rsidRDefault="00095E17" w:rsidP="00095E17">
      <w:pPr>
        <w:numPr>
          <w:ilvl w:val="0"/>
          <w:numId w:val="44"/>
        </w:numPr>
        <w:shd w:val="clear" w:color="000000" w:fill="FFFFFF"/>
        <w:suppressAutoHyphens/>
        <w:ind w:left="1418"/>
        <w:jc w:val="both"/>
        <w:rPr>
          <w:sz w:val="24"/>
          <w:szCs w:val="24"/>
        </w:rPr>
      </w:pPr>
      <w:r w:rsidRPr="00095E17">
        <w:rPr>
          <w:sz w:val="24"/>
          <w:szCs w:val="24"/>
          <w:shd w:val="clear" w:color="auto" w:fill="FFFFFF"/>
        </w:rPr>
        <w:t>munkaszervezés és gazdálkodási ismeretek,</w:t>
      </w:r>
    </w:p>
    <w:p w:rsidR="00095E17" w:rsidRPr="00095E17" w:rsidRDefault="00095E17" w:rsidP="00095E17">
      <w:pPr>
        <w:numPr>
          <w:ilvl w:val="0"/>
          <w:numId w:val="44"/>
        </w:numPr>
        <w:shd w:val="clear" w:color="000000" w:fill="FFFFFF"/>
        <w:suppressAutoHyphens/>
        <w:ind w:left="1418"/>
        <w:jc w:val="both"/>
        <w:rPr>
          <w:sz w:val="24"/>
          <w:szCs w:val="24"/>
        </w:rPr>
      </w:pPr>
      <w:r w:rsidRPr="00095E17">
        <w:rPr>
          <w:sz w:val="24"/>
          <w:szCs w:val="24"/>
          <w:shd w:val="clear" w:color="auto" w:fill="FFFFFF"/>
        </w:rPr>
        <w:t>foglalkoztatási és munkaügyi ismeretek,</w:t>
      </w:r>
    </w:p>
    <w:p w:rsidR="00095E17" w:rsidRPr="00095E17" w:rsidRDefault="00095E17" w:rsidP="00095E17">
      <w:pPr>
        <w:numPr>
          <w:ilvl w:val="0"/>
          <w:numId w:val="44"/>
        </w:numPr>
        <w:shd w:val="clear" w:color="000000" w:fill="FFFFFF"/>
        <w:suppressAutoHyphens/>
        <w:ind w:left="1418"/>
        <w:jc w:val="both"/>
        <w:rPr>
          <w:sz w:val="24"/>
          <w:szCs w:val="24"/>
        </w:rPr>
      </w:pPr>
      <w:r w:rsidRPr="00095E17">
        <w:rPr>
          <w:sz w:val="24"/>
          <w:szCs w:val="24"/>
          <w:shd w:val="clear" w:color="auto" w:fill="FFFFFF"/>
        </w:rPr>
        <w:t>projektmenedzsment ismertek.</w:t>
      </w:r>
    </w:p>
    <w:p w:rsidR="00095E17" w:rsidRPr="00095E17" w:rsidRDefault="00095E17" w:rsidP="00095E17">
      <w:pPr>
        <w:shd w:val="clear" w:color="000000" w:fill="FFFFFF"/>
        <w:jc w:val="both"/>
        <w:rPr>
          <w:sz w:val="24"/>
          <w:szCs w:val="24"/>
          <w:shd w:val="clear" w:color="auto" w:fill="FFFFFF"/>
        </w:rPr>
      </w:pPr>
    </w:p>
    <w:p w:rsidR="00095E17" w:rsidRPr="00095E17" w:rsidRDefault="00095E17" w:rsidP="00095E17">
      <w:pPr>
        <w:numPr>
          <w:ilvl w:val="0"/>
          <w:numId w:val="43"/>
        </w:numPr>
        <w:shd w:val="clear" w:color="000000" w:fill="FFFFFF"/>
        <w:suppressAutoHyphens/>
        <w:ind w:left="709"/>
        <w:jc w:val="both"/>
        <w:rPr>
          <w:sz w:val="24"/>
          <w:szCs w:val="24"/>
        </w:rPr>
      </w:pPr>
      <w:r w:rsidRPr="00095E17">
        <w:rPr>
          <w:b/>
          <w:sz w:val="24"/>
          <w:szCs w:val="24"/>
          <w:shd w:val="clear" w:color="auto" w:fill="FFFFFF"/>
        </w:rPr>
        <w:t>Vállalkozói kompetenciákat fejlesztő képzés</w:t>
      </w:r>
      <w:r w:rsidRPr="00095E17">
        <w:rPr>
          <w:sz w:val="24"/>
          <w:szCs w:val="24"/>
          <w:shd w:val="clear" w:color="auto" w:fill="FFFFFF"/>
        </w:rPr>
        <w:t xml:space="preserve"> </w:t>
      </w:r>
    </w:p>
    <w:p w:rsidR="00095E17" w:rsidRPr="00095E17" w:rsidRDefault="00095E17" w:rsidP="00095E17">
      <w:pPr>
        <w:numPr>
          <w:ilvl w:val="0"/>
          <w:numId w:val="45"/>
        </w:numPr>
        <w:shd w:val="clear" w:color="000000" w:fill="FFFFFF"/>
        <w:suppressAutoHyphens/>
        <w:ind w:left="1560"/>
        <w:jc w:val="both"/>
        <w:rPr>
          <w:sz w:val="24"/>
          <w:szCs w:val="24"/>
        </w:rPr>
      </w:pPr>
      <w:r w:rsidRPr="00095E17">
        <w:rPr>
          <w:sz w:val="24"/>
          <w:szCs w:val="24"/>
          <w:shd w:val="clear" w:color="auto" w:fill="FFFFFF"/>
        </w:rPr>
        <w:t>Üzleti kommunikációs képesség</w:t>
      </w:r>
    </w:p>
    <w:p w:rsidR="00095E17" w:rsidRPr="00095E17" w:rsidRDefault="00095E17" w:rsidP="00095E17">
      <w:pPr>
        <w:numPr>
          <w:ilvl w:val="0"/>
          <w:numId w:val="45"/>
        </w:numPr>
        <w:shd w:val="clear" w:color="000000" w:fill="FFFFFF"/>
        <w:suppressAutoHyphens/>
        <w:ind w:left="1560"/>
        <w:jc w:val="both"/>
        <w:rPr>
          <w:sz w:val="24"/>
          <w:szCs w:val="24"/>
        </w:rPr>
      </w:pPr>
      <w:r w:rsidRPr="00095E17">
        <w:rPr>
          <w:sz w:val="24"/>
          <w:szCs w:val="24"/>
          <w:shd w:val="clear" w:color="auto" w:fill="FFFFFF"/>
        </w:rPr>
        <w:t>Kapcsolatteremtés és együttműködési készség</w:t>
      </w:r>
    </w:p>
    <w:p w:rsidR="00095E17" w:rsidRPr="00095E17" w:rsidRDefault="00095E17" w:rsidP="00095E17">
      <w:pPr>
        <w:numPr>
          <w:ilvl w:val="0"/>
          <w:numId w:val="45"/>
        </w:numPr>
        <w:shd w:val="clear" w:color="000000" w:fill="FFFFFF"/>
        <w:suppressAutoHyphens/>
        <w:ind w:left="1560"/>
        <w:jc w:val="both"/>
        <w:rPr>
          <w:sz w:val="24"/>
          <w:szCs w:val="24"/>
        </w:rPr>
      </w:pPr>
      <w:r w:rsidRPr="00095E17">
        <w:rPr>
          <w:sz w:val="24"/>
          <w:szCs w:val="24"/>
          <w:shd w:val="clear" w:color="auto" w:fill="FFFFFF"/>
        </w:rPr>
        <w:t>Vállalkozói, vállalkozási kompetenciák</w:t>
      </w:r>
    </w:p>
    <w:p w:rsidR="00095E17" w:rsidRPr="00095E17" w:rsidRDefault="00095E17" w:rsidP="00095E17">
      <w:pPr>
        <w:numPr>
          <w:ilvl w:val="0"/>
          <w:numId w:val="45"/>
        </w:numPr>
        <w:shd w:val="clear" w:color="000000" w:fill="FFFFFF"/>
        <w:suppressAutoHyphens/>
        <w:ind w:left="1560"/>
        <w:jc w:val="both"/>
        <w:rPr>
          <w:sz w:val="24"/>
          <w:szCs w:val="24"/>
        </w:rPr>
      </w:pPr>
      <w:r w:rsidRPr="00095E17">
        <w:rPr>
          <w:sz w:val="24"/>
          <w:szCs w:val="24"/>
          <w:shd w:val="clear" w:color="auto" w:fill="FFFFFF"/>
        </w:rPr>
        <w:t>Konfliktuskezeléssel kapcsolatos kompetenciák</w:t>
      </w:r>
    </w:p>
    <w:p w:rsidR="00095E17" w:rsidRPr="00095E17" w:rsidRDefault="00095E17" w:rsidP="00095E17">
      <w:pPr>
        <w:numPr>
          <w:ilvl w:val="0"/>
          <w:numId w:val="45"/>
        </w:numPr>
        <w:shd w:val="clear" w:color="000000" w:fill="FFFFFF"/>
        <w:suppressAutoHyphens/>
        <w:ind w:left="1560"/>
        <w:jc w:val="both"/>
        <w:rPr>
          <w:sz w:val="24"/>
          <w:szCs w:val="24"/>
        </w:rPr>
      </w:pPr>
      <w:r w:rsidRPr="00095E17">
        <w:rPr>
          <w:sz w:val="24"/>
          <w:szCs w:val="24"/>
          <w:shd w:val="clear" w:color="auto" w:fill="FFFFFF"/>
        </w:rPr>
        <w:t xml:space="preserve">Tárgyalás technikák és prezentációs technikák </w:t>
      </w:r>
    </w:p>
    <w:p w:rsidR="00095E17" w:rsidRPr="00095E17" w:rsidRDefault="00095E17" w:rsidP="00095E17">
      <w:pPr>
        <w:numPr>
          <w:ilvl w:val="0"/>
          <w:numId w:val="45"/>
        </w:numPr>
        <w:shd w:val="clear" w:color="000000" w:fill="FFFFFF"/>
        <w:suppressAutoHyphens/>
        <w:ind w:left="1560"/>
        <w:jc w:val="both"/>
        <w:rPr>
          <w:sz w:val="24"/>
          <w:szCs w:val="24"/>
        </w:rPr>
      </w:pPr>
      <w:r w:rsidRPr="00095E17">
        <w:rPr>
          <w:sz w:val="24"/>
          <w:szCs w:val="24"/>
          <w:shd w:val="clear" w:color="auto" w:fill="FFFFFF"/>
        </w:rPr>
        <w:t>Tervezés, szervezés, irányítás, ellenőrzés, motiválás</w:t>
      </w:r>
    </w:p>
    <w:p w:rsidR="00095E17" w:rsidRPr="00095E17" w:rsidRDefault="00095E17" w:rsidP="00095E17">
      <w:pPr>
        <w:shd w:val="clear" w:color="000000" w:fill="FFFFFF"/>
        <w:jc w:val="both"/>
        <w:rPr>
          <w:b/>
          <w:sz w:val="24"/>
          <w:szCs w:val="24"/>
          <w:shd w:val="clear" w:color="auto" w:fill="FFFFFF"/>
        </w:rPr>
      </w:pPr>
    </w:p>
    <w:p w:rsidR="00095E17" w:rsidRPr="00095E17" w:rsidRDefault="00095E17" w:rsidP="00095E17">
      <w:pPr>
        <w:shd w:val="clear" w:color="000000" w:fill="FFFFFF"/>
        <w:jc w:val="both"/>
        <w:rPr>
          <w:sz w:val="24"/>
          <w:szCs w:val="24"/>
          <w:shd w:val="clear" w:color="auto" w:fill="FFFFFF"/>
        </w:rPr>
      </w:pPr>
      <w:r w:rsidRPr="00095E17">
        <w:rPr>
          <w:sz w:val="24"/>
          <w:szCs w:val="24"/>
          <w:shd w:val="clear" w:color="auto" w:fill="FFFFFF"/>
        </w:rPr>
        <w:t>Az. 1-3. pontban meghatározott képzéseken belül a vállalkozói kompetenciákat fejlesztő képzésnek legalább 20%-os arányban kell megjelennie.</w:t>
      </w:r>
    </w:p>
    <w:p w:rsidR="00095E17" w:rsidRPr="00095E17" w:rsidRDefault="00095E17" w:rsidP="00095E17">
      <w:pPr>
        <w:shd w:val="clear" w:color="000000" w:fill="FFFFFF"/>
        <w:jc w:val="both"/>
        <w:rPr>
          <w:b/>
          <w:sz w:val="24"/>
          <w:szCs w:val="24"/>
          <w:shd w:val="clear" w:color="auto" w:fill="FFFFFF"/>
        </w:rPr>
      </w:pPr>
    </w:p>
    <w:p w:rsidR="00095E17" w:rsidRPr="00095E17" w:rsidRDefault="00095E17" w:rsidP="00095E17">
      <w:pPr>
        <w:shd w:val="clear" w:color="000000" w:fill="FFFFFF"/>
        <w:jc w:val="both"/>
        <w:rPr>
          <w:sz w:val="24"/>
          <w:szCs w:val="24"/>
        </w:rPr>
      </w:pPr>
      <w:r w:rsidRPr="00095E17">
        <w:rPr>
          <w:b/>
          <w:sz w:val="24"/>
          <w:szCs w:val="24"/>
          <w:shd w:val="clear" w:color="auto" w:fill="FFFFFF"/>
        </w:rPr>
        <w:t>Egyéb követelmények:</w:t>
      </w:r>
    </w:p>
    <w:p w:rsidR="00095E17" w:rsidRPr="00095E17" w:rsidRDefault="00095E17" w:rsidP="00095E17">
      <w:pPr>
        <w:numPr>
          <w:ilvl w:val="0"/>
          <w:numId w:val="46"/>
        </w:numPr>
        <w:shd w:val="clear" w:color="000000" w:fill="FFFFFF"/>
        <w:suppressAutoHyphens/>
        <w:spacing w:line="360" w:lineRule="auto"/>
        <w:ind w:left="714" w:hanging="357"/>
        <w:jc w:val="both"/>
        <w:rPr>
          <w:sz w:val="24"/>
          <w:szCs w:val="24"/>
        </w:rPr>
      </w:pPr>
      <w:r w:rsidRPr="00095E17">
        <w:rPr>
          <w:sz w:val="24"/>
          <w:szCs w:val="24"/>
          <w:shd w:val="clear" w:color="auto" w:fill="FFFFFF"/>
        </w:rPr>
        <w:t>A képzéshez kapcsolódóan megkötendő szerződés: képző intézmény és egyén között: felnőttképzési szerződés a felnőttképzésről szóló 2013. évi LXXVII. törvény szerint</w:t>
      </w:r>
    </w:p>
    <w:p w:rsidR="00095E17" w:rsidRPr="00095E17" w:rsidRDefault="00095E17" w:rsidP="00095E17">
      <w:pPr>
        <w:numPr>
          <w:ilvl w:val="0"/>
          <w:numId w:val="46"/>
        </w:numPr>
        <w:shd w:val="clear" w:color="000000" w:fill="FFFFFF"/>
        <w:suppressAutoHyphens/>
        <w:spacing w:line="360" w:lineRule="auto"/>
        <w:ind w:left="714" w:hanging="357"/>
        <w:jc w:val="both"/>
        <w:rPr>
          <w:sz w:val="24"/>
          <w:szCs w:val="24"/>
        </w:rPr>
      </w:pPr>
      <w:r w:rsidRPr="00095E17">
        <w:rPr>
          <w:sz w:val="24"/>
          <w:szCs w:val="24"/>
          <w:shd w:val="clear" w:color="auto" w:fill="FFFFFF"/>
        </w:rPr>
        <w:t xml:space="preserve">A képző biztosítja a képzési tananyagot 310 fő résztvevő és az oktatók, trénerek részére történő rendelkezésre állását (bemeneti teszt, elméleti anyag, gyakorlati feladatok, kimeneti vizsgasor, képzés forgatókönyvek az oktató részére és hallgatói segédanyagok), a nyomtatott formátumú tankönyveket megfelelő számban az ajánlattevőnek kell biztosítani. </w:t>
      </w:r>
      <w:r w:rsidR="002F1443" w:rsidRPr="0075448D">
        <w:rPr>
          <w:sz w:val="24"/>
          <w:szCs w:val="24"/>
        </w:rPr>
        <w:t>A képzéshez szükséges tananyagokkal</w:t>
      </w:r>
      <w:r w:rsidR="002F1443">
        <w:rPr>
          <w:sz w:val="24"/>
          <w:szCs w:val="24"/>
        </w:rPr>
        <w:t xml:space="preserve">, </w:t>
      </w:r>
      <w:r w:rsidR="002F1443" w:rsidRPr="0075448D">
        <w:rPr>
          <w:sz w:val="24"/>
          <w:szCs w:val="24"/>
        </w:rPr>
        <w:t>illetve a szerződés teljesítése során keletkező szerzői jogvédelem alá eső alkotásokkal kapcsolatos szerzői jogok a személyhez fűződő jogok kivételével Megbízóhoz</w:t>
      </w:r>
      <w:r w:rsidR="002F1443">
        <w:rPr>
          <w:sz w:val="24"/>
          <w:szCs w:val="24"/>
        </w:rPr>
        <w:t xml:space="preserve"> (Ajánlatkérőhöz)</w:t>
      </w:r>
      <w:r w:rsidR="002F1443" w:rsidRPr="0075448D">
        <w:rPr>
          <w:sz w:val="24"/>
          <w:szCs w:val="24"/>
        </w:rPr>
        <w:t xml:space="preserve"> kerülnek, így Megbízó</w:t>
      </w:r>
      <w:r w:rsidR="002F1443">
        <w:rPr>
          <w:sz w:val="24"/>
          <w:szCs w:val="24"/>
        </w:rPr>
        <w:t xml:space="preserve"> (Ajánlatkérő)</w:t>
      </w:r>
      <w:r w:rsidR="002F1443" w:rsidRPr="0075448D">
        <w:rPr>
          <w:sz w:val="24"/>
          <w:szCs w:val="24"/>
        </w:rPr>
        <w:t xml:space="preserve"> a tananyagokat</w:t>
      </w:r>
      <w:r w:rsidR="002F1443">
        <w:rPr>
          <w:sz w:val="24"/>
          <w:szCs w:val="24"/>
        </w:rPr>
        <w:t xml:space="preserve"> </w:t>
      </w:r>
      <w:r w:rsidR="002F1443" w:rsidRPr="0075448D">
        <w:rPr>
          <w:sz w:val="24"/>
          <w:szCs w:val="24"/>
        </w:rPr>
        <w:t xml:space="preserve">és </w:t>
      </w:r>
      <w:r w:rsidR="002F1443">
        <w:rPr>
          <w:sz w:val="24"/>
          <w:szCs w:val="24"/>
        </w:rPr>
        <w:t xml:space="preserve">az egyéb </w:t>
      </w:r>
      <w:r w:rsidR="002F1443" w:rsidRPr="0075448D">
        <w:rPr>
          <w:sz w:val="24"/>
          <w:szCs w:val="24"/>
        </w:rPr>
        <w:lastRenderedPageBreak/>
        <w:t>alkotásokat (fel</w:t>
      </w:r>
      <w:proofErr w:type="gramStart"/>
      <w:r w:rsidR="002F1443" w:rsidRPr="0075448D">
        <w:rPr>
          <w:sz w:val="24"/>
          <w:szCs w:val="24"/>
        </w:rPr>
        <w:t>)használhatja</w:t>
      </w:r>
      <w:proofErr w:type="gramEnd"/>
      <w:r w:rsidR="002F1443" w:rsidRPr="0075448D">
        <w:rPr>
          <w:sz w:val="24"/>
          <w:szCs w:val="24"/>
        </w:rPr>
        <w:t>, közzéteheti, továbbadhatja, módosíthatja, átdolgozhatja, vagy belátása szerint átengedheti, átruházhatja földrajzi, időbeli vagy bármely más korlát nélkül.</w:t>
      </w:r>
      <w:r w:rsidR="002F1443">
        <w:rPr>
          <w:sz w:val="24"/>
          <w:szCs w:val="24"/>
        </w:rPr>
        <w:t xml:space="preserve"> </w:t>
      </w:r>
    </w:p>
    <w:p w:rsidR="00095E17" w:rsidRPr="00095E17" w:rsidRDefault="00095E17" w:rsidP="00095E17">
      <w:pPr>
        <w:numPr>
          <w:ilvl w:val="0"/>
          <w:numId w:val="46"/>
        </w:numPr>
        <w:shd w:val="clear" w:color="000000" w:fill="FFFFFF"/>
        <w:suppressAutoHyphens/>
        <w:spacing w:line="360" w:lineRule="auto"/>
        <w:ind w:left="714" w:hanging="357"/>
        <w:jc w:val="both"/>
        <w:rPr>
          <w:sz w:val="24"/>
          <w:szCs w:val="24"/>
        </w:rPr>
      </w:pPr>
      <w:r w:rsidRPr="00095E17">
        <w:rPr>
          <w:sz w:val="24"/>
          <w:szCs w:val="24"/>
          <w:shd w:val="clear" w:color="auto" w:fill="FFFFFF"/>
        </w:rPr>
        <w:t>A képző feladata a képzés megtartása, mely maximum 20-25 fős csoportokban történhet, valamint a képzések lezárása, a résztvevők értékelése, képzési adminisztráció.</w:t>
      </w:r>
    </w:p>
    <w:p w:rsidR="00095E17" w:rsidRPr="00095E17" w:rsidRDefault="00095E17" w:rsidP="00095E17">
      <w:pPr>
        <w:numPr>
          <w:ilvl w:val="0"/>
          <w:numId w:val="46"/>
        </w:numPr>
        <w:shd w:val="clear" w:color="000000" w:fill="FFFFFF"/>
        <w:suppressAutoHyphens/>
        <w:spacing w:line="360" w:lineRule="auto"/>
        <w:ind w:left="714" w:hanging="357"/>
        <w:jc w:val="both"/>
        <w:rPr>
          <w:sz w:val="24"/>
          <w:szCs w:val="24"/>
        </w:rPr>
      </w:pPr>
      <w:r w:rsidRPr="00095E17">
        <w:rPr>
          <w:sz w:val="24"/>
          <w:szCs w:val="24"/>
          <w:shd w:val="clear" w:color="auto" w:fill="FFFFFF"/>
        </w:rPr>
        <w:t>A képző feladata a képzés megtartása a kompetenciafejlesztő képzési modul esetén 10-12 fős csoportokban tréning módszertannal.</w:t>
      </w:r>
    </w:p>
    <w:p w:rsidR="00095E17" w:rsidRPr="00095E17" w:rsidRDefault="00095E17" w:rsidP="00095E17">
      <w:pPr>
        <w:pStyle w:val="Listaszerbekezds"/>
        <w:numPr>
          <w:ilvl w:val="0"/>
          <w:numId w:val="46"/>
        </w:numPr>
        <w:shd w:val="clear" w:color="000000" w:fill="FFFFFF"/>
        <w:suppressAutoHyphens/>
        <w:jc w:val="both"/>
      </w:pPr>
      <w:r w:rsidRPr="00095E17">
        <w:rPr>
          <w:shd w:val="clear" w:color="auto" w:fill="FFFFFF"/>
        </w:rPr>
        <w:t xml:space="preserve">A képzőnek a képzésbevonást folyamatosan kell biztosítania. </w:t>
      </w:r>
    </w:p>
    <w:p w:rsidR="00095E17" w:rsidRPr="00095E17" w:rsidRDefault="00095E17" w:rsidP="00095E17">
      <w:pPr>
        <w:numPr>
          <w:ilvl w:val="0"/>
          <w:numId w:val="46"/>
        </w:numPr>
        <w:shd w:val="clear" w:color="000000" w:fill="FFFFFF"/>
        <w:suppressAutoHyphens/>
        <w:spacing w:line="360" w:lineRule="auto"/>
        <w:jc w:val="both"/>
        <w:rPr>
          <w:sz w:val="24"/>
          <w:szCs w:val="24"/>
        </w:rPr>
      </w:pPr>
      <w:r w:rsidRPr="00095E17">
        <w:rPr>
          <w:sz w:val="24"/>
          <w:szCs w:val="24"/>
          <w:shd w:val="clear" w:color="auto" w:fill="FFFFFF"/>
        </w:rPr>
        <w:t>A képzést mindaddig kell végezni, amíg 310 fő sikeres záróvizsgát nem tesz. A képzés lezárásaként záróvizsga szükséges, a vizsga lebonyolítása, kiértékelése, dokumentálása a képző feladata. A képzési program sikeres elvégzéséről a résztvevő tanúsítványt kap.</w:t>
      </w:r>
    </w:p>
    <w:p w:rsidR="00095E17" w:rsidRPr="00095E17" w:rsidRDefault="00095E17" w:rsidP="00095E17">
      <w:pPr>
        <w:numPr>
          <w:ilvl w:val="0"/>
          <w:numId w:val="46"/>
        </w:numPr>
        <w:shd w:val="clear" w:color="000000" w:fill="FFFFFF"/>
        <w:suppressAutoHyphens/>
        <w:spacing w:before="60" w:after="60" w:line="276" w:lineRule="auto"/>
        <w:jc w:val="both"/>
        <w:rPr>
          <w:sz w:val="24"/>
          <w:szCs w:val="24"/>
        </w:rPr>
      </w:pPr>
      <w:r w:rsidRPr="00095E17">
        <w:rPr>
          <w:sz w:val="24"/>
          <w:szCs w:val="24"/>
          <w:shd w:val="clear" w:color="auto" w:fill="FFFFFF"/>
        </w:rPr>
        <w:t>A képzésnek alkalmasnak kell lennie arra, hogy a képzést sikeresen elvégzettek képesek legyenek a GINOP-5.2.2-14 komponensre alkalmas üzleti terv elkészítésére. Az üzleti terv értékelésének kritériumrendszerét ajánlattevő legkésőbb a képzés megkezdéséig rendelkezésre bocsátja.</w:t>
      </w:r>
    </w:p>
    <w:p w:rsidR="00F87E6F" w:rsidRDefault="00F87E6F" w:rsidP="00095E17">
      <w:pPr>
        <w:pStyle w:val="Listaszerbekezds"/>
        <w:spacing w:before="120" w:after="120"/>
        <w:jc w:val="both"/>
      </w:pPr>
    </w:p>
    <w:p w:rsidR="00A935AA" w:rsidRDefault="00A935AA" w:rsidP="00F41FA1">
      <w:pPr>
        <w:pStyle w:val="Listaszerbekezds"/>
        <w:spacing w:before="120" w:after="120"/>
        <w:jc w:val="both"/>
      </w:pPr>
    </w:p>
    <w:p w:rsidR="00A935AA" w:rsidRDefault="00A935AA" w:rsidP="00F41FA1">
      <w:pPr>
        <w:pStyle w:val="Listaszerbekezds"/>
        <w:spacing w:before="120" w:after="120"/>
        <w:jc w:val="both"/>
      </w:pPr>
    </w:p>
    <w:p w:rsidR="00A935AA" w:rsidRDefault="00A935AA" w:rsidP="00F41FA1">
      <w:pPr>
        <w:pStyle w:val="Listaszerbekezds"/>
        <w:spacing w:before="120" w:after="120"/>
        <w:jc w:val="both"/>
      </w:pPr>
    </w:p>
    <w:p w:rsidR="00A935AA" w:rsidRDefault="00A935AA" w:rsidP="00F41FA1">
      <w:pPr>
        <w:pStyle w:val="Listaszerbekezds"/>
        <w:spacing w:before="120" w:after="120"/>
        <w:jc w:val="both"/>
      </w:pPr>
    </w:p>
    <w:p w:rsidR="00A935AA" w:rsidRDefault="00A935AA" w:rsidP="00F41FA1">
      <w:pPr>
        <w:pStyle w:val="Listaszerbekezds"/>
        <w:spacing w:before="120" w:after="120"/>
        <w:jc w:val="both"/>
      </w:pPr>
    </w:p>
    <w:p w:rsidR="00A935AA" w:rsidRDefault="00A935AA" w:rsidP="00F41FA1">
      <w:pPr>
        <w:pStyle w:val="Listaszerbekezds"/>
        <w:spacing w:before="120" w:after="120"/>
        <w:jc w:val="both"/>
      </w:pPr>
    </w:p>
    <w:p w:rsidR="00A935AA" w:rsidRDefault="00A935AA" w:rsidP="00F41FA1">
      <w:pPr>
        <w:pStyle w:val="Listaszerbekezds"/>
        <w:spacing w:before="120" w:after="120"/>
        <w:jc w:val="both"/>
      </w:pPr>
    </w:p>
    <w:p w:rsidR="00A935AA" w:rsidRDefault="00A935AA" w:rsidP="00F41FA1">
      <w:pPr>
        <w:pStyle w:val="Listaszerbekezds"/>
        <w:spacing w:before="120" w:after="120"/>
        <w:jc w:val="both"/>
      </w:pPr>
    </w:p>
    <w:p w:rsidR="00A935AA" w:rsidRDefault="00A935AA" w:rsidP="00F41FA1">
      <w:pPr>
        <w:pStyle w:val="Listaszerbekezds"/>
        <w:spacing w:before="120" w:after="120"/>
        <w:jc w:val="both"/>
      </w:pPr>
    </w:p>
    <w:p w:rsidR="00A935AA" w:rsidRDefault="00A935AA" w:rsidP="00F41FA1">
      <w:pPr>
        <w:pStyle w:val="Listaszerbekezds"/>
        <w:spacing w:before="120" w:after="120"/>
        <w:jc w:val="both"/>
      </w:pPr>
    </w:p>
    <w:p w:rsidR="00A935AA" w:rsidRDefault="00A935AA" w:rsidP="00F41FA1">
      <w:pPr>
        <w:pStyle w:val="Listaszerbekezds"/>
        <w:spacing w:before="120" w:after="120"/>
        <w:jc w:val="both"/>
      </w:pPr>
    </w:p>
    <w:p w:rsidR="00A935AA" w:rsidRDefault="00A935AA" w:rsidP="00F41FA1">
      <w:pPr>
        <w:pStyle w:val="Listaszerbekezds"/>
        <w:spacing w:before="120" w:after="120"/>
        <w:jc w:val="both"/>
      </w:pPr>
    </w:p>
    <w:p w:rsidR="00A935AA" w:rsidRDefault="00A935AA" w:rsidP="00F41FA1">
      <w:pPr>
        <w:pStyle w:val="Listaszerbekezds"/>
        <w:spacing w:before="120" w:after="120"/>
        <w:jc w:val="both"/>
      </w:pPr>
    </w:p>
    <w:p w:rsidR="00A935AA" w:rsidRDefault="00A935AA" w:rsidP="00F41FA1">
      <w:pPr>
        <w:pStyle w:val="Listaszerbekezds"/>
        <w:spacing w:before="120" w:after="120"/>
        <w:jc w:val="both"/>
      </w:pPr>
    </w:p>
    <w:p w:rsidR="00A935AA" w:rsidRDefault="00A935AA" w:rsidP="00F41FA1">
      <w:pPr>
        <w:pStyle w:val="Listaszerbekezds"/>
        <w:spacing w:before="120" w:after="120"/>
        <w:jc w:val="both"/>
      </w:pPr>
    </w:p>
    <w:p w:rsidR="00A935AA" w:rsidRDefault="00A935AA" w:rsidP="00F41FA1">
      <w:pPr>
        <w:pStyle w:val="Listaszerbekezds"/>
        <w:spacing w:before="120" w:after="120"/>
        <w:jc w:val="both"/>
      </w:pPr>
    </w:p>
    <w:p w:rsidR="00A935AA" w:rsidRDefault="00A935AA" w:rsidP="00F41FA1">
      <w:pPr>
        <w:pStyle w:val="Listaszerbekezds"/>
        <w:spacing w:before="120" w:after="120"/>
        <w:jc w:val="both"/>
      </w:pPr>
    </w:p>
    <w:p w:rsidR="00A935AA" w:rsidRDefault="00A935AA" w:rsidP="00F41FA1">
      <w:pPr>
        <w:pStyle w:val="Listaszerbekezds"/>
        <w:spacing w:before="120" w:after="120"/>
        <w:jc w:val="both"/>
      </w:pPr>
    </w:p>
    <w:p w:rsidR="00A935AA" w:rsidRDefault="00A935AA" w:rsidP="00F41FA1">
      <w:pPr>
        <w:pStyle w:val="Listaszerbekezds"/>
        <w:spacing w:before="120" w:after="120"/>
        <w:jc w:val="both"/>
      </w:pPr>
    </w:p>
    <w:p w:rsidR="00A82D4E" w:rsidRDefault="00A82D4E" w:rsidP="00F41FA1">
      <w:pPr>
        <w:pStyle w:val="Listaszerbekezds"/>
        <w:spacing w:before="120" w:after="120"/>
        <w:jc w:val="both"/>
      </w:pPr>
    </w:p>
    <w:p w:rsidR="00A82D4E" w:rsidRDefault="00A82D4E" w:rsidP="00F41FA1">
      <w:pPr>
        <w:pStyle w:val="Listaszerbekezds"/>
        <w:spacing w:before="120" w:after="120"/>
        <w:jc w:val="both"/>
      </w:pPr>
    </w:p>
    <w:p w:rsidR="00A82D4E" w:rsidRDefault="00A82D4E" w:rsidP="00F41FA1">
      <w:pPr>
        <w:pStyle w:val="Listaszerbekezds"/>
        <w:spacing w:before="120" w:after="120"/>
        <w:jc w:val="both"/>
      </w:pPr>
    </w:p>
    <w:p w:rsidR="00A82D4E" w:rsidRDefault="00A82D4E" w:rsidP="00F41FA1">
      <w:pPr>
        <w:pStyle w:val="Listaszerbekezds"/>
        <w:spacing w:before="120" w:after="120"/>
        <w:jc w:val="both"/>
      </w:pPr>
    </w:p>
    <w:p w:rsidR="00A82D4E" w:rsidRDefault="00A82D4E" w:rsidP="00F41FA1">
      <w:pPr>
        <w:pStyle w:val="Listaszerbekezds"/>
        <w:spacing w:before="120" w:after="120"/>
        <w:jc w:val="both"/>
      </w:pPr>
    </w:p>
    <w:p w:rsidR="00A82D4E" w:rsidRDefault="00A82D4E" w:rsidP="00F41FA1">
      <w:pPr>
        <w:pStyle w:val="Listaszerbekezds"/>
        <w:spacing w:before="120" w:after="120"/>
        <w:jc w:val="both"/>
      </w:pPr>
    </w:p>
    <w:p w:rsidR="00A82D4E" w:rsidRDefault="00A82D4E" w:rsidP="00F41FA1">
      <w:pPr>
        <w:pStyle w:val="Listaszerbekezds"/>
        <w:spacing w:before="120" w:after="120"/>
        <w:jc w:val="both"/>
      </w:pPr>
    </w:p>
    <w:p w:rsidR="00A82D4E" w:rsidRDefault="00A82D4E" w:rsidP="00F41FA1">
      <w:pPr>
        <w:pStyle w:val="Listaszerbekezds"/>
        <w:spacing w:before="120" w:after="120"/>
        <w:jc w:val="both"/>
      </w:pPr>
    </w:p>
    <w:p w:rsidR="00A82D4E" w:rsidRDefault="00A82D4E" w:rsidP="00F41FA1">
      <w:pPr>
        <w:pStyle w:val="Listaszerbekezds"/>
        <w:spacing w:before="120" w:after="120"/>
        <w:jc w:val="both"/>
      </w:pPr>
    </w:p>
    <w:p w:rsidR="00A82D4E" w:rsidRDefault="00A82D4E" w:rsidP="00F41FA1">
      <w:pPr>
        <w:pStyle w:val="Listaszerbekezds"/>
        <w:spacing w:before="120" w:after="120"/>
        <w:jc w:val="both"/>
      </w:pPr>
    </w:p>
    <w:p w:rsidR="00A82D4E" w:rsidRDefault="00A82D4E" w:rsidP="00F41FA1">
      <w:pPr>
        <w:pStyle w:val="Listaszerbekezds"/>
        <w:spacing w:before="120" w:after="120"/>
        <w:jc w:val="both"/>
      </w:pPr>
    </w:p>
    <w:p w:rsidR="00FF3111" w:rsidRDefault="00145215" w:rsidP="008017B1">
      <w:pPr>
        <w:pStyle w:val="Cmsor1"/>
        <w:jc w:val="center"/>
        <w:rPr>
          <w:rFonts w:ascii="Times New Roman" w:hAnsi="Times New Roman"/>
          <w:sz w:val="24"/>
          <w:szCs w:val="24"/>
        </w:rPr>
      </w:pPr>
      <w:bookmarkStart w:id="3" w:name="_Toc177290926"/>
      <w:bookmarkEnd w:id="0"/>
      <w:r>
        <w:rPr>
          <w:rFonts w:ascii="Times New Roman" w:hAnsi="Times New Roman"/>
          <w:sz w:val="24"/>
          <w:szCs w:val="24"/>
        </w:rPr>
        <w:t>I</w:t>
      </w:r>
      <w:r w:rsidR="002B4BD9" w:rsidRPr="00497C59">
        <w:rPr>
          <w:rFonts w:ascii="Times New Roman" w:hAnsi="Times New Roman"/>
          <w:sz w:val="24"/>
          <w:szCs w:val="24"/>
        </w:rPr>
        <w:t>I</w:t>
      </w:r>
      <w:r w:rsidR="008017B1" w:rsidRPr="00497C59">
        <w:rPr>
          <w:rFonts w:ascii="Times New Roman" w:hAnsi="Times New Roman"/>
          <w:sz w:val="24"/>
          <w:szCs w:val="24"/>
        </w:rPr>
        <w:t xml:space="preserve">. </w:t>
      </w:r>
      <w:r w:rsidR="00FF3111">
        <w:rPr>
          <w:rFonts w:ascii="Times New Roman" w:hAnsi="Times New Roman"/>
          <w:sz w:val="24"/>
          <w:szCs w:val="24"/>
        </w:rPr>
        <w:t>MELLÉKLET</w:t>
      </w:r>
    </w:p>
    <w:bookmarkEnd w:id="3"/>
    <w:p w:rsidR="008017B1" w:rsidRPr="00497C59" w:rsidRDefault="008017B1" w:rsidP="008017B1">
      <w:pPr>
        <w:pStyle w:val="Cmsor1"/>
        <w:jc w:val="center"/>
        <w:rPr>
          <w:rFonts w:ascii="Times New Roman" w:hAnsi="Times New Roman"/>
          <w:sz w:val="24"/>
          <w:szCs w:val="24"/>
        </w:rPr>
      </w:pPr>
    </w:p>
    <w:p w:rsidR="0075448D" w:rsidRPr="0075448D" w:rsidRDefault="0075448D" w:rsidP="0075448D">
      <w:pPr>
        <w:pStyle w:val="Cmsor2"/>
        <w:pageBreakBefore/>
        <w:jc w:val="center"/>
        <w:rPr>
          <w:rFonts w:ascii="Times New Roman" w:hAnsi="Times New Roman"/>
          <w:b w:val="0"/>
          <w:bCs/>
          <w:szCs w:val="24"/>
        </w:rPr>
      </w:pPr>
      <w:r w:rsidRPr="0075448D">
        <w:rPr>
          <w:rFonts w:ascii="Times New Roman" w:hAnsi="Times New Roman"/>
          <w:b w:val="0"/>
          <w:bCs/>
          <w:szCs w:val="24"/>
        </w:rPr>
        <w:lastRenderedPageBreak/>
        <w:t>Megbízási szerződés</w:t>
      </w:r>
    </w:p>
    <w:p w:rsidR="0075448D" w:rsidRPr="0075448D" w:rsidRDefault="0075448D" w:rsidP="0075448D">
      <w:pPr>
        <w:pStyle w:val="western"/>
        <w:spacing w:before="0"/>
        <w:jc w:val="both"/>
        <w:rPr>
          <w:rFonts w:ascii="Times New Roman" w:hAnsi="Times New Roman" w:cs="Times New Roman"/>
          <w:sz w:val="24"/>
          <w:szCs w:val="24"/>
        </w:rPr>
      </w:pPr>
    </w:p>
    <w:p w:rsidR="0075448D" w:rsidRPr="0075448D" w:rsidRDefault="0075448D" w:rsidP="0075448D">
      <w:pPr>
        <w:pStyle w:val="western"/>
        <w:spacing w:before="0"/>
        <w:jc w:val="both"/>
        <w:rPr>
          <w:rFonts w:ascii="Times New Roman" w:hAnsi="Times New Roman" w:cs="Times New Roman"/>
          <w:sz w:val="24"/>
          <w:szCs w:val="24"/>
        </w:rPr>
      </w:pPr>
      <w:r w:rsidRPr="0075448D">
        <w:rPr>
          <w:rFonts w:ascii="Times New Roman" w:hAnsi="Times New Roman" w:cs="Times New Roman"/>
          <w:sz w:val="24"/>
          <w:szCs w:val="24"/>
        </w:rPr>
        <w:t>Amely létrejött egyrészről a fővárosi törvényszék 2000/</w:t>
      </w:r>
      <w:proofErr w:type="gramStart"/>
      <w:r w:rsidRPr="0075448D">
        <w:rPr>
          <w:rFonts w:ascii="Times New Roman" w:hAnsi="Times New Roman" w:cs="Times New Roman"/>
          <w:sz w:val="24"/>
          <w:szCs w:val="24"/>
        </w:rPr>
        <w:t>4(</w:t>
      </w:r>
      <w:proofErr w:type="gramEnd"/>
      <w:r w:rsidRPr="0075448D">
        <w:rPr>
          <w:rFonts w:ascii="Times New Roman" w:hAnsi="Times New Roman" w:cs="Times New Roman"/>
          <w:sz w:val="24"/>
          <w:szCs w:val="24"/>
        </w:rPr>
        <w:t xml:space="preserve">2012.) Pk.60352/2000 </w:t>
      </w:r>
      <w:proofErr w:type="spellStart"/>
      <w:r w:rsidRPr="0075448D">
        <w:rPr>
          <w:rFonts w:ascii="Times New Roman" w:hAnsi="Times New Roman" w:cs="Times New Roman"/>
          <w:sz w:val="24"/>
          <w:szCs w:val="24"/>
        </w:rPr>
        <w:t>hat.sz</w:t>
      </w:r>
      <w:proofErr w:type="spellEnd"/>
      <w:r w:rsidRPr="0075448D">
        <w:rPr>
          <w:rFonts w:ascii="Times New Roman" w:hAnsi="Times New Roman" w:cs="Times New Roman"/>
          <w:sz w:val="24"/>
          <w:szCs w:val="24"/>
        </w:rPr>
        <w:t xml:space="preserve">. </w:t>
      </w:r>
      <w:proofErr w:type="gramStart"/>
      <w:r w:rsidRPr="0075448D">
        <w:rPr>
          <w:rFonts w:ascii="Times New Roman" w:hAnsi="Times New Roman" w:cs="Times New Roman"/>
          <w:sz w:val="24"/>
          <w:szCs w:val="24"/>
        </w:rPr>
        <w:t>nyilvántartási</w:t>
      </w:r>
      <w:proofErr w:type="gramEnd"/>
      <w:r w:rsidRPr="0075448D">
        <w:rPr>
          <w:rFonts w:ascii="Times New Roman" w:hAnsi="Times New Roman" w:cs="Times New Roman"/>
          <w:sz w:val="24"/>
          <w:szCs w:val="24"/>
        </w:rPr>
        <w:t xml:space="preserve"> számú Budapesti Politechnikum Alapítvány. (székhely: 1096 Budapest, Vendel u. 3</w:t>
      </w:r>
      <w:proofErr w:type="gramStart"/>
      <w:r w:rsidRPr="0075448D">
        <w:rPr>
          <w:rFonts w:ascii="Times New Roman" w:hAnsi="Times New Roman" w:cs="Times New Roman"/>
          <w:sz w:val="24"/>
          <w:szCs w:val="24"/>
        </w:rPr>
        <w:t>.,</w:t>
      </w:r>
      <w:proofErr w:type="gramEnd"/>
      <w:r w:rsidRPr="0075448D">
        <w:rPr>
          <w:rFonts w:ascii="Times New Roman" w:hAnsi="Times New Roman" w:cs="Times New Roman"/>
          <w:sz w:val="24"/>
          <w:szCs w:val="24"/>
        </w:rPr>
        <w:t xml:space="preserve"> adószám: 18241831-1-43; pénzforgalmi jelzőszáma: 11709002-20618252; képviselő: Orosz Hajnalka kurátor) a továbbiakban, mint Megbízó</w:t>
      </w:r>
    </w:p>
    <w:p w:rsidR="0075448D" w:rsidRPr="0075448D" w:rsidRDefault="0075448D" w:rsidP="0075448D">
      <w:pPr>
        <w:pStyle w:val="western"/>
        <w:spacing w:before="0"/>
        <w:jc w:val="both"/>
        <w:rPr>
          <w:rFonts w:ascii="Times New Roman" w:hAnsi="Times New Roman" w:cs="Times New Roman"/>
          <w:sz w:val="24"/>
          <w:szCs w:val="24"/>
        </w:rPr>
      </w:pPr>
    </w:p>
    <w:p w:rsidR="0075448D" w:rsidRPr="0075448D" w:rsidRDefault="0075448D" w:rsidP="0075448D">
      <w:pPr>
        <w:pStyle w:val="western"/>
        <w:spacing w:before="0"/>
        <w:jc w:val="both"/>
        <w:rPr>
          <w:rFonts w:ascii="Times New Roman" w:hAnsi="Times New Roman" w:cs="Times New Roman"/>
          <w:sz w:val="24"/>
          <w:szCs w:val="24"/>
        </w:rPr>
      </w:pPr>
      <w:proofErr w:type="gramStart"/>
      <w:r w:rsidRPr="0075448D">
        <w:rPr>
          <w:rFonts w:ascii="Times New Roman" w:hAnsi="Times New Roman" w:cs="Times New Roman"/>
          <w:sz w:val="24"/>
          <w:szCs w:val="24"/>
        </w:rPr>
        <w:t>másrészről</w:t>
      </w:r>
      <w:proofErr w:type="gramEnd"/>
      <w:r w:rsidRPr="0075448D">
        <w:rPr>
          <w:rFonts w:ascii="Times New Roman" w:hAnsi="Times New Roman" w:cs="Times New Roman"/>
          <w:sz w:val="24"/>
          <w:szCs w:val="24"/>
        </w:rPr>
        <w:t>: [Megbízott neve] [Megbízott székhelye] [Megbízott adószáma] [Megbízott pénzforgalmi jelzőszáma] [Megbízott képviselőjének neve és tisztsége] a továbbiakban - mint Megbízott között, az alulírott napon, az alábbi feltételekkel:</w:t>
      </w:r>
    </w:p>
    <w:p w:rsidR="0075448D" w:rsidRPr="0075448D" w:rsidRDefault="0075448D" w:rsidP="0075448D">
      <w:pPr>
        <w:pStyle w:val="western"/>
        <w:spacing w:before="0"/>
        <w:jc w:val="both"/>
        <w:rPr>
          <w:rFonts w:ascii="Times New Roman" w:hAnsi="Times New Roman" w:cs="Times New Roman"/>
          <w:sz w:val="24"/>
          <w:szCs w:val="24"/>
        </w:rPr>
      </w:pPr>
    </w:p>
    <w:p w:rsidR="0075448D" w:rsidRPr="0075448D" w:rsidRDefault="0075448D" w:rsidP="0075448D">
      <w:pPr>
        <w:pStyle w:val="Cmsor2"/>
        <w:rPr>
          <w:rFonts w:ascii="Times New Roman" w:hAnsi="Times New Roman"/>
          <w:b w:val="0"/>
          <w:bCs/>
          <w:szCs w:val="24"/>
        </w:rPr>
      </w:pPr>
      <w:r w:rsidRPr="0075448D">
        <w:rPr>
          <w:rFonts w:ascii="Times New Roman" w:hAnsi="Times New Roman"/>
          <w:b w:val="0"/>
          <w:bCs/>
          <w:szCs w:val="24"/>
        </w:rPr>
        <w:t>1. Előzmények</w:t>
      </w:r>
    </w:p>
    <w:p w:rsidR="0075448D" w:rsidRPr="0075448D" w:rsidRDefault="0075448D" w:rsidP="0075448D">
      <w:pPr>
        <w:pStyle w:val="western"/>
        <w:spacing w:before="0"/>
        <w:jc w:val="both"/>
        <w:rPr>
          <w:rFonts w:ascii="Times New Roman" w:hAnsi="Times New Roman" w:cs="Times New Roman"/>
          <w:sz w:val="24"/>
          <w:szCs w:val="24"/>
        </w:rPr>
      </w:pPr>
    </w:p>
    <w:p w:rsidR="0075448D" w:rsidRPr="0075448D" w:rsidRDefault="0075448D" w:rsidP="0075448D">
      <w:pPr>
        <w:pStyle w:val="western"/>
        <w:spacing w:before="0"/>
        <w:jc w:val="both"/>
        <w:rPr>
          <w:rFonts w:ascii="Times New Roman" w:hAnsi="Times New Roman" w:cs="Times New Roman"/>
          <w:sz w:val="24"/>
          <w:szCs w:val="24"/>
        </w:rPr>
      </w:pPr>
      <w:smartTag w:uri="urn:schemas-microsoft-com:office:smarttags" w:element="metricconverter">
        <w:smartTagPr>
          <w:attr w:name="ProductID" w:val="1.1 A"/>
        </w:smartTagPr>
        <w:r w:rsidRPr="0075448D">
          <w:rPr>
            <w:rFonts w:ascii="Times New Roman" w:hAnsi="Times New Roman" w:cs="Times New Roman"/>
            <w:sz w:val="24"/>
            <w:szCs w:val="24"/>
          </w:rPr>
          <w:t>1.1 A</w:t>
        </w:r>
      </w:smartTag>
      <w:r w:rsidRPr="0075448D">
        <w:rPr>
          <w:rFonts w:ascii="Times New Roman" w:hAnsi="Times New Roman" w:cs="Times New Roman"/>
          <w:sz w:val="24"/>
          <w:szCs w:val="24"/>
        </w:rPr>
        <w:t xml:space="preserve"> Felek a jelen szerződés előzményeként rögzítik, hogy a szerződés megkötésére </w:t>
      </w:r>
      <w:r w:rsidR="00A61B9C">
        <w:rPr>
          <w:rFonts w:ascii="Times New Roman" w:hAnsi="Times New Roman" w:cs="Times New Roman"/>
          <w:sz w:val="24"/>
          <w:szCs w:val="24"/>
        </w:rPr>
        <w:t xml:space="preserve">a </w:t>
      </w:r>
      <w:r w:rsidRPr="0075448D">
        <w:rPr>
          <w:rFonts w:ascii="Times New Roman" w:hAnsi="Times New Roman" w:cs="Times New Roman"/>
          <w:sz w:val="24"/>
          <w:szCs w:val="24"/>
        </w:rPr>
        <w:t>„</w:t>
      </w:r>
      <w:r w:rsidR="00A61B9C" w:rsidRPr="00A61B9C">
        <w:rPr>
          <w:rFonts w:ascii="Times New Roman" w:hAnsi="Times New Roman" w:cs="Times New Roman"/>
          <w:sz w:val="24"/>
          <w:szCs w:val="24"/>
        </w:rPr>
        <w:t>GINOP-5.2.2-14-2015-00043 számú „GO Gondolkozz okosan” Fiatalok vállalkozóvá válásának támogatása a Dél-alföldi régióban” című projekt keretében</w:t>
      </w:r>
      <w:r w:rsidRPr="0075448D">
        <w:rPr>
          <w:rFonts w:ascii="Times New Roman" w:hAnsi="Times New Roman" w:cs="Times New Roman"/>
          <w:sz w:val="24"/>
          <w:szCs w:val="24"/>
        </w:rPr>
        <w:t xml:space="preserve"> című projekt keretében – </w:t>
      </w:r>
    </w:p>
    <w:p w:rsidR="0075448D" w:rsidRPr="0075448D" w:rsidRDefault="0075448D" w:rsidP="0075448D">
      <w:pPr>
        <w:pStyle w:val="western"/>
        <w:spacing w:before="0"/>
        <w:jc w:val="both"/>
        <w:rPr>
          <w:rFonts w:ascii="Times New Roman" w:hAnsi="Times New Roman" w:cs="Times New Roman"/>
          <w:sz w:val="24"/>
          <w:szCs w:val="24"/>
        </w:rPr>
      </w:pPr>
      <w:r w:rsidRPr="0075448D">
        <w:rPr>
          <w:rFonts w:ascii="Times New Roman" w:hAnsi="Times New Roman" w:cs="Times New Roman"/>
          <w:sz w:val="24"/>
          <w:szCs w:val="24"/>
        </w:rPr>
        <w:t>(továbbiakban Projekt) keretében, arra tekintettel kerül sor. A Projekt kedvezményezettje a Megbízó, amely a jelen szerződésben meghatározott ellenértéket a Projekt költségvetése terhére fizeti ki és számolja el.</w:t>
      </w:r>
    </w:p>
    <w:p w:rsidR="0075448D" w:rsidRPr="0075448D" w:rsidRDefault="0075448D" w:rsidP="0075448D">
      <w:pPr>
        <w:pStyle w:val="western"/>
        <w:spacing w:before="0"/>
        <w:jc w:val="both"/>
        <w:rPr>
          <w:rFonts w:ascii="Times New Roman" w:hAnsi="Times New Roman" w:cs="Times New Roman"/>
          <w:sz w:val="24"/>
          <w:szCs w:val="24"/>
        </w:rPr>
      </w:pPr>
    </w:p>
    <w:p w:rsidR="0075448D" w:rsidRPr="0075448D" w:rsidRDefault="0075448D" w:rsidP="0075448D">
      <w:pPr>
        <w:pStyle w:val="western"/>
        <w:spacing w:before="0"/>
        <w:jc w:val="both"/>
        <w:rPr>
          <w:rFonts w:ascii="Times New Roman" w:hAnsi="Times New Roman" w:cs="Times New Roman"/>
          <w:sz w:val="24"/>
          <w:szCs w:val="24"/>
        </w:rPr>
      </w:pPr>
      <w:smartTag w:uri="urn:schemas-microsoft-com:office:smarttags" w:element="metricconverter">
        <w:smartTagPr>
          <w:attr w:name="ProductID" w:val="1.2 A"/>
        </w:smartTagPr>
        <w:r w:rsidRPr="0075448D">
          <w:rPr>
            <w:rFonts w:ascii="Times New Roman" w:hAnsi="Times New Roman" w:cs="Times New Roman"/>
            <w:sz w:val="24"/>
            <w:szCs w:val="24"/>
          </w:rPr>
          <w:t>1.2 A</w:t>
        </w:r>
      </w:smartTag>
      <w:r w:rsidRPr="0075448D">
        <w:rPr>
          <w:rFonts w:ascii="Times New Roman" w:hAnsi="Times New Roman" w:cs="Times New Roman"/>
          <w:sz w:val="24"/>
          <w:szCs w:val="24"/>
        </w:rPr>
        <w:t xml:space="preserve"> Megbízó, mint ajánlatkérő a Közbeszerzési Értesítőben KÉ-</w:t>
      </w:r>
      <w:proofErr w:type="gramStart"/>
      <w:r w:rsidR="00A61B9C">
        <w:rPr>
          <w:rFonts w:ascii="Times New Roman" w:hAnsi="Times New Roman" w:cs="Times New Roman"/>
          <w:sz w:val="24"/>
          <w:szCs w:val="24"/>
        </w:rPr>
        <w:t>………..</w:t>
      </w:r>
      <w:proofErr w:type="gramEnd"/>
      <w:r w:rsidRPr="0075448D">
        <w:rPr>
          <w:rFonts w:ascii="Times New Roman" w:hAnsi="Times New Roman" w:cs="Times New Roman"/>
          <w:sz w:val="24"/>
          <w:szCs w:val="24"/>
        </w:rPr>
        <w:t xml:space="preserve"> iktatószámon, 201</w:t>
      </w:r>
      <w:r w:rsidR="00A61B9C">
        <w:rPr>
          <w:rFonts w:ascii="Times New Roman" w:hAnsi="Times New Roman" w:cs="Times New Roman"/>
          <w:sz w:val="24"/>
          <w:szCs w:val="24"/>
        </w:rPr>
        <w:t>6</w:t>
      </w:r>
      <w:r w:rsidRPr="0075448D">
        <w:rPr>
          <w:rFonts w:ascii="Times New Roman" w:hAnsi="Times New Roman" w:cs="Times New Roman"/>
          <w:sz w:val="24"/>
          <w:szCs w:val="24"/>
        </w:rPr>
        <w:t xml:space="preserve">. év </w:t>
      </w:r>
      <w:r w:rsidR="00A61B9C">
        <w:rPr>
          <w:rFonts w:ascii="Times New Roman" w:hAnsi="Times New Roman" w:cs="Times New Roman"/>
          <w:sz w:val="24"/>
          <w:szCs w:val="24"/>
        </w:rPr>
        <w:t>……….</w:t>
      </w:r>
      <w:r w:rsidRPr="0075448D">
        <w:rPr>
          <w:rFonts w:ascii="Times New Roman" w:hAnsi="Times New Roman" w:cs="Times New Roman"/>
          <w:sz w:val="24"/>
          <w:szCs w:val="24"/>
        </w:rPr>
        <w:t xml:space="preserve"> hónap </w:t>
      </w:r>
      <w:r w:rsidR="00A61B9C">
        <w:rPr>
          <w:rFonts w:ascii="Times New Roman" w:hAnsi="Times New Roman" w:cs="Times New Roman"/>
          <w:sz w:val="24"/>
          <w:szCs w:val="24"/>
        </w:rPr>
        <w:t>……</w:t>
      </w:r>
      <w:r w:rsidRPr="0075448D">
        <w:rPr>
          <w:rFonts w:ascii="Times New Roman" w:hAnsi="Times New Roman" w:cs="Times New Roman"/>
          <w:sz w:val="24"/>
          <w:szCs w:val="24"/>
        </w:rPr>
        <w:t>. napján közzétett eljárást megindító felhívással a közbeszerzésekről szóló 201</w:t>
      </w:r>
      <w:r w:rsidR="00A61B9C">
        <w:rPr>
          <w:rFonts w:ascii="Times New Roman" w:hAnsi="Times New Roman" w:cs="Times New Roman"/>
          <w:sz w:val="24"/>
          <w:szCs w:val="24"/>
        </w:rPr>
        <w:t>5</w:t>
      </w:r>
      <w:r w:rsidRPr="0075448D">
        <w:rPr>
          <w:rFonts w:ascii="Times New Roman" w:hAnsi="Times New Roman" w:cs="Times New Roman"/>
          <w:sz w:val="24"/>
          <w:szCs w:val="24"/>
        </w:rPr>
        <w:t>. évi C</w:t>
      </w:r>
      <w:r w:rsidR="00A61B9C">
        <w:rPr>
          <w:rFonts w:ascii="Times New Roman" w:hAnsi="Times New Roman" w:cs="Times New Roman"/>
          <w:sz w:val="24"/>
          <w:szCs w:val="24"/>
        </w:rPr>
        <w:t>XLIII</w:t>
      </w:r>
      <w:r w:rsidRPr="0075448D">
        <w:rPr>
          <w:rFonts w:ascii="Times New Roman" w:hAnsi="Times New Roman" w:cs="Times New Roman"/>
          <w:sz w:val="24"/>
          <w:szCs w:val="24"/>
        </w:rPr>
        <w:t>. törvény (a továbbiakban: Kbt.) Harmadik Rész szerint</w:t>
      </w:r>
      <w:r w:rsidR="00411B0F">
        <w:rPr>
          <w:rFonts w:ascii="Times New Roman" w:hAnsi="Times New Roman" w:cs="Times New Roman"/>
          <w:sz w:val="24"/>
          <w:szCs w:val="24"/>
        </w:rPr>
        <w:t>i nyílt</w:t>
      </w:r>
      <w:r w:rsidRPr="0075448D">
        <w:rPr>
          <w:rFonts w:ascii="Times New Roman" w:hAnsi="Times New Roman" w:cs="Times New Roman"/>
          <w:sz w:val="24"/>
          <w:szCs w:val="24"/>
        </w:rPr>
        <w:t xml:space="preserve"> eljárást indított a jelen szerződés tárgyát képező feladatok </w:t>
      </w:r>
      <w:r w:rsidR="00411B0F">
        <w:rPr>
          <w:rFonts w:ascii="Times New Roman" w:hAnsi="Times New Roman" w:cs="Times New Roman"/>
          <w:sz w:val="24"/>
          <w:szCs w:val="24"/>
        </w:rPr>
        <w:t>megrendelésére</w:t>
      </w:r>
      <w:r w:rsidRPr="0075448D">
        <w:rPr>
          <w:rFonts w:ascii="Times New Roman" w:hAnsi="Times New Roman" w:cs="Times New Roman"/>
          <w:sz w:val="24"/>
          <w:szCs w:val="24"/>
        </w:rPr>
        <w:t>.</w:t>
      </w:r>
    </w:p>
    <w:p w:rsidR="0075448D" w:rsidRPr="0075448D" w:rsidRDefault="0075448D" w:rsidP="0075448D">
      <w:pPr>
        <w:pStyle w:val="western"/>
        <w:spacing w:before="0"/>
        <w:jc w:val="both"/>
        <w:rPr>
          <w:rFonts w:ascii="Times New Roman" w:hAnsi="Times New Roman" w:cs="Times New Roman"/>
          <w:sz w:val="24"/>
          <w:szCs w:val="24"/>
        </w:rPr>
      </w:pPr>
    </w:p>
    <w:p w:rsidR="0075448D" w:rsidRPr="0075448D" w:rsidRDefault="0075448D" w:rsidP="0075448D">
      <w:pPr>
        <w:pStyle w:val="western"/>
        <w:spacing w:before="0"/>
        <w:jc w:val="both"/>
        <w:rPr>
          <w:rFonts w:ascii="Times New Roman" w:hAnsi="Times New Roman" w:cs="Times New Roman"/>
          <w:sz w:val="24"/>
          <w:szCs w:val="24"/>
        </w:rPr>
      </w:pPr>
      <w:smartTag w:uri="urn:schemas-microsoft-com:office:smarttags" w:element="metricconverter">
        <w:smartTagPr>
          <w:attr w:name="ProductID" w:val="1.3 A"/>
        </w:smartTagPr>
        <w:r w:rsidRPr="0075448D">
          <w:rPr>
            <w:rFonts w:ascii="Times New Roman" w:hAnsi="Times New Roman" w:cs="Times New Roman"/>
            <w:sz w:val="24"/>
            <w:szCs w:val="24"/>
          </w:rPr>
          <w:t>1.3 A</w:t>
        </w:r>
      </w:smartTag>
      <w:r w:rsidRPr="0075448D">
        <w:rPr>
          <w:rFonts w:ascii="Times New Roman" w:hAnsi="Times New Roman" w:cs="Times New Roman"/>
          <w:sz w:val="24"/>
          <w:szCs w:val="24"/>
        </w:rPr>
        <w:t xml:space="preserve"> Megbízó a </w:t>
      </w:r>
      <w:r w:rsidR="00411B0F">
        <w:rPr>
          <w:rFonts w:ascii="Times New Roman" w:hAnsi="Times New Roman" w:cs="Times New Roman"/>
          <w:sz w:val="24"/>
          <w:szCs w:val="24"/>
        </w:rPr>
        <w:t>köz</w:t>
      </w:r>
      <w:r w:rsidRPr="0075448D">
        <w:rPr>
          <w:rFonts w:ascii="Times New Roman" w:hAnsi="Times New Roman" w:cs="Times New Roman"/>
          <w:sz w:val="24"/>
          <w:szCs w:val="24"/>
        </w:rPr>
        <w:t xml:space="preserve">beszerzés tárgyát képező tevékenység műszaki-szakmai (részletes feladatleírásának) követelményeit az eljárást megindító felhívásban és a dokumentációban határozta meg részletesen. </w:t>
      </w:r>
      <w:r w:rsidR="00411B0F">
        <w:rPr>
          <w:rFonts w:ascii="Times New Roman" w:hAnsi="Times New Roman" w:cs="Times New Roman"/>
          <w:sz w:val="24"/>
          <w:szCs w:val="24"/>
        </w:rPr>
        <w:t xml:space="preserve">Az eljárást megindító felhívás, a közbeszerzési </w:t>
      </w:r>
      <w:r w:rsidRPr="0075448D">
        <w:rPr>
          <w:rFonts w:ascii="Times New Roman" w:hAnsi="Times New Roman" w:cs="Times New Roman"/>
          <w:sz w:val="24"/>
          <w:szCs w:val="24"/>
        </w:rPr>
        <w:t xml:space="preserve">dokumentáció és a nyertes ajánlat a jelen szerződés elválaszthatatlan mellékletét képezi. </w:t>
      </w:r>
    </w:p>
    <w:p w:rsidR="0075448D" w:rsidRPr="0075448D" w:rsidRDefault="0075448D" w:rsidP="0075448D">
      <w:pPr>
        <w:pStyle w:val="western"/>
        <w:spacing w:before="0"/>
        <w:jc w:val="both"/>
        <w:rPr>
          <w:rFonts w:ascii="Times New Roman" w:hAnsi="Times New Roman" w:cs="Times New Roman"/>
          <w:sz w:val="24"/>
          <w:szCs w:val="24"/>
        </w:rPr>
      </w:pPr>
    </w:p>
    <w:p w:rsidR="0075448D" w:rsidRPr="0075448D" w:rsidRDefault="0075448D" w:rsidP="0075448D">
      <w:pPr>
        <w:pStyle w:val="western"/>
        <w:spacing w:before="0"/>
        <w:jc w:val="both"/>
        <w:rPr>
          <w:rFonts w:ascii="Times New Roman" w:hAnsi="Times New Roman" w:cs="Times New Roman"/>
          <w:sz w:val="24"/>
          <w:szCs w:val="24"/>
        </w:rPr>
      </w:pPr>
      <w:r w:rsidRPr="0075448D">
        <w:rPr>
          <w:rFonts w:ascii="Times New Roman" w:hAnsi="Times New Roman" w:cs="Times New Roman"/>
          <w:sz w:val="24"/>
          <w:szCs w:val="24"/>
        </w:rPr>
        <w:t>1.4 A</w:t>
      </w:r>
      <w:r w:rsidR="00411B0F">
        <w:rPr>
          <w:rFonts w:ascii="Times New Roman" w:hAnsi="Times New Roman" w:cs="Times New Roman"/>
          <w:sz w:val="24"/>
          <w:szCs w:val="24"/>
        </w:rPr>
        <w:t>z 1.2. pontban meghatározott közbeszerzési eljárás nyertese a Megbízott.</w:t>
      </w:r>
      <w:r w:rsidRPr="0075448D">
        <w:rPr>
          <w:rFonts w:ascii="Times New Roman" w:hAnsi="Times New Roman" w:cs="Times New Roman"/>
          <w:sz w:val="24"/>
          <w:szCs w:val="24"/>
        </w:rPr>
        <w:t xml:space="preserve"> </w:t>
      </w:r>
    </w:p>
    <w:p w:rsidR="0075448D" w:rsidRPr="0075448D" w:rsidRDefault="0075448D" w:rsidP="0075448D">
      <w:pPr>
        <w:pStyle w:val="western"/>
        <w:spacing w:before="0"/>
        <w:jc w:val="both"/>
        <w:rPr>
          <w:rFonts w:ascii="Times New Roman" w:hAnsi="Times New Roman" w:cs="Times New Roman"/>
          <w:sz w:val="24"/>
          <w:szCs w:val="24"/>
        </w:rPr>
      </w:pPr>
    </w:p>
    <w:p w:rsidR="0075448D" w:rsidRPr="0075448D" w:rsidRDefault="0075448D" w:rsidP="0075448D">
      <w:pPr>
        <w:pStyle w:val="Cmsor2"/>
        <w:rPr>
          <w:rFonts w:ascii="Times New Roman" w:hAnsi="Times New Roman"/>
          <w:b w:val="0"/>
          <w:bCs/>
          <w:szCs w:val="24"/>
        </w:rPr>
      </w:pPr>
      <w:r w:rsidRPr="0075448D">
        <w:rPr>
          <w:rFonts w:ascii="Times New Roman" w:hAnsi="Times New Roman"/>
          <w:b w:val="0"/>
          <w:bCs/>
          <w:szCs w:val="24"/>
        </w:rPr>
        <w:t>2./ A szerződés tárgya</w:t>
      </w:r>
    </w:p>
    <w:p w:rsidR="0075448D" w:rsidRPr="0075448D" w:rsidRDefault="0075448D" w:rsidP="0075448D">
      <w:pPr>
        <w:pStyle w:val="western"/>
        <w:spacing w:before="0"/>
        <w:jc w:val="both"/>
        <w:rPr>
          <w:rFonts w:ascii="Times New Roman" w:hAnsi="Times New Roman" w:cs="Times New Roman"/>
          <w:sz w:val="24"/>
          <w:szCs w:val="24"/>
        </w:rPr>
      </w:pPr>
    </w:p>
    <w:p w:rsidR="0075448D" w:rsidRPr="0075448D" w:rsidRDefault="0075448D" w:rsidP="0075448D">
      <w:pPr>
        <w:pStyle w:val="western"/>
        <w:spacing w:before="0"/>
        <w:jc w:val="both"/>
        <w:rPr>
          <w:rFonts w:ascii="Times New Roman" w:hAnsi="Times New Roman" w:cs="Times New Roman"/>
          <w:sz w:val="24"/>
          <w:szCs w:val="24"/>
        </w:rPr>
      </w:pPr>
      <w:r w:rsidRPr="0075448D">
        <w:rPr>
          <w:rFonts w:ascii="Times New Roman" w:hAnsi="Times New Roman" w:cs="Times New Roman"/>
          <w:sz w:val="24"/>
          <w:szCs w:val="24"/>
        </w:rPr>
        <w:t xml:space="preserve">2.1. Jelen szerződés tárgyát a felek az alábbiak szerint határozzák meg: </w:t>
      </w:r>
    </w:p>
    <w:p w:rsidR="0075448D" w:rsidRPr="0075448D" w:rsidRDefault="00411B0F" w:rsidP="0075448D">
      <w:pPr>
        <w:pStyle w:val="western"/>
        <w:spacing w:before="0"/>
        <w:jc w:val="both"/>
        <w:rPr>
          <w:rFonts w:ascii="Times New Roman" w:hAnsi="Times New Roman" w:cs="Times New Roman"/>
          <w:sz w:val="24"/>
          <w:szCs w:val="24"/>
        </w:rPr>
      </w:pPr>
      <w:r w:rsidRPr="00411B0F">
        <w:rPr>
          <w:rFonts w:ascii="Times New Roman" w:hAnsi="Times New Roman" w:cs="Times New Roman"/>
          <w:sz w:val="24"/>
          <w:szCs w:val="24"/>
        </w:rPr>
        <w:t>A GINOP-5.2.2-14-2015-00043 számú „GO Gondolkozz okosan” Fiatalok vállalkozóvá válásának támogatása a Dél-alföldi régióban” című projekt keretében – vállalkozói ismeretekhez kapcsolódó engedélyezett képzés teljes körű lebonyolítása a Dél-Alföldi régió (Bács-Kiskun-, Békés-, Csongrád Megye) területén. A képzésekhez szükséges tananyagok rendelkezésre bocsátása. A képzések megkezdése előtt előzetes tudásszint felmérése, kiértékelése.</w:t>
      </w:r>
    </w:p>
    <w:p w:rsidR="0075448D" w:rsidRPr="0075448D" w:rsidRDefault="0075448D" w:rsidP="0075448D">
      <w:pPr>
        <w:pStyle w:val="Standard0"/>
        <w:jc w:val="both"/>
        <w:rPr>
          <w:rFonts w:ascii="Times New Roman" w:eastAsia="Times New Roman" w:hAnsi="Times New Roman" w:cs="Times New Roman"/>
          <w:kern w:val="0"/>
          <w:lang w:eastAsia="ar-SA" w:bidi="ar-SA"/>
        </w:rPr>
      </w:pPr>
    </w:p>
    <w:p w:rsidR="0075448D" w:rsidRPr="0075448D" w:rsidRDefault="0075448D" w:rsidP="0075448D">
      <w:pPr>
        <w:pStyle w:val="Standard0"/>
        <w:jc w:val="both"/>
        <w:rPr>
          <w:rFonts w:ascii="Times New Roman" w:eastAsia="Times New Roman" w:hAnsi="Times New Roman" w:cs="Times New Roman"/>
          <w:kern w:val="0"/>
          <w:lang w:eastAsia="ar-SA" w:bidi="ar-SA"/>
        </w:rPr>
      </w:pPr>
      <w:r w:rsidRPr="0075448D">
        <w:rPr>
          <w:rFonts w:ascii="Times New Roman" w:eastAsia="Times New Roman" w:hAnsi="Times New Roman" w:cs="Times New Roman"/>
          <w:kern w:val="0"/>
          <w:lang w:eastAsia="ar-SA" w:bidi="ar-SA"/>
        </w:rPr>
        <w:t>A szerződés tárgyát képező feladatok részletes leírását a szerződés 1. számú mellékletét közbeszerzési műszaki leírás tartalmazza.</w:t>
      </w:r>
    </w:p>
    <w:p w:rsidR="0075448D" w:rsidRPr="0075448D" w:rsidRDefault="0075448D" w:rsidP="0075448D">
      <w:pPr>
        <w:pStyle w:val="Standard0"/>
        <w:jc w:val="both"/>
        <w:rPr>
          <w:rFonts w:ascii="Times New Roman" w:eastAsia="Times New Roman" w:hAnsi="Times New Roman" w:cs="Times New Roman"/>
          <w:kern w:val="0"/>
          <w:lang w:eastAsia="ar-SA" w:bidi="ar-SA"/>
        </w:rPr>
      </w:pPr>
    </w:p>
    <w:p w:rsidR="0075448D" w:rsidRPr="0075448D" w:rsidRDefault="0075448D" w:rsidP="0075448D">
      <w:pPr>
        <w:pStyle w:val="western"/>
        <w:spacing w:before="0"/>
        <w:jc w:val="both"/>
        <w:rPr>
          <w:rFonts w:ascii="Times New Roman" w:hAnsi="Times New Roman" w:cs="Times New Roman"/>
          <w:sz w:val="24"/>
          <w:szCs w:val="24"/>
        </w:rPr>
      </w:pPr>
      <w:r w:rsidRPr="0075448D">
        <w:rPr>
          <w:rFonts w:ascii="Times New Roman" w:hAnsi="Times New Roman" w:cs="Times New Roman"/>
          <w:sz w:val="24"/>
          <w:szCs w:val="24"/>
        </w:rPr>
        <w:lastRenderedPageBreak/>
        <w:t xml:space="preserve">2.2. Jelen szerződés aláírásával Megbízó </w:t>
      </w:r>
      <w:r w:rsidR="00411B0F">
        <w:rPr>
          <w:rFonts w:ascii="Times New Roman" w:hAnsi="Times New Roman" w:cs="Times New Roman"/>
          <w:sz w:val="24"/>
          <w:szCs w:val="24"/>
        </w:rPr>
        <w:t>megbízza</w:t>
      </w:r>
      <w:r w:rsidRPr="0075448D">
        <w:rPr>
          <w:rFonts w:ascii="Times New Roman" w:hAnsi="Times New Roman" w:cs="Times New Roman"/>
          <w:sz w:val="24"/>
          <w:szCs w:val="24"/>
        </w:rPr>
        <w:t xml:space="preserve"> a Megbízott</w:t>
      </w:r>
      <w:r w:rsidR="00411B0F">
        <w:rPr>
          <w:rFonts w:ascii="Times New Roman" w:hAnsi="Times New Roman" w:cs="Times New Roman"/>
          <w:sz w:val="24"/>
          <w:szCs w:val="24"/>
        </w:rPr>
        <w:t>at</w:t>
      </w:r>
      <w:r w:rsidRPr="0075448D">
        <w:rPr>
          <w:rFonts w:ascii="Times New Roman" w:hAnsi="Times New Roman" w:cs="Times New Roman"/>
          <w:sz w:val="24"/>
          <w:szCs w:val="24"/>
        </w:rPr>
        <w:t xml:space="preserve"> a jelen szerződés 2.1. pontjában meghatározott és az 1. számú mellékletben részletezett feladatok elvégzésé</w:t>
      </w:r>
      <w:r w:rsidR="00411B0F">
        <w:rPr>
          <w:rFonts w:ascii="Times New Roman" w:hAnsi="Times New Roman" w:cs="Times New Roman"/>
          <w:sz w:val="24"/>
          <w:szCs w:val="24"/>
        </w:rPr>
        <w:t>vel</w:t>
      </w:r>
      <w:r w:rsidRPr="0075448D">
        <w:rPr>
          <w:rFonts w:ascii="Times New Roman" w:hAnsi="Times New Roman" w:cs="Times New Roman"/>
          <w:sz w:val="24"/>
          <w:szCs w:val="24"/>
        </w:rPr>
        <w:t xml:space="preserve">. A Megbízott a </w:t>
      </w:r>
      <w:r w:rsidR="00411B0F">
        <w:rPr>
          <w:rFonts w:ascii="Times New Roman" w:hAnsi="Times New Roman" w:cs="Times New Roman"/>
          <w:sz w:val="24"/>
          <w:szCs w:val="24"/>
        </w:rPr>
        <w:t>megbízást</w:t>
      </w:r>
      <w:r w:rsidRPr="0075448D">
        <w:rPr>
          <w:rFonts w:ascii="Times New Roman" w:hAnsi="Times New Roman" w:cs="Times New Roman"/>
          <w:sz w:val="24"/>
          <w:szCs w:val="24"/>
        </w:rPr>
        <w:t xml:space="preserve"> a szerződés aláírásával elfogadja.</w:t>
      </w:r>
    </w:p>
    <w:p w:rsidR="0075448D" w:rsidRPr="0075448D" w:rsidRDefault="0075448D" w:rsidP="0075448D">
      <w:pPr>
        <w:pStyle w:val="western"/>
        <w:spacing w:before="0"/>
        <w:jc w:val="both"/>
        <w:rPr>
          <w:rFonts w:ascii="Times New Roman" w:hAnsi="Times New Roman" w:cs="Times New Roman"/>
          <w:sz w:val="24"/>
          <w:szCs w:val="24"/>
        </w:rPr>
      </w:pPr>
    </w:p>
    <w:p w:rsidR="0075448D" w:rsidRPr="0075448D" w:rsidRDefault="0075448D" w:rsidP="0075448D">
      <w:pPr>
        <w:pStyle w:val="western"/>
        <w:spacing w:before="0"/>
        <w:jc w:val="both"/>
        <w:rPr>
          <w:rFonts w:ascii="Times New Roman" w:hAnsi="Times New Roman" w:cs="Times New Roman"/>
          <w:sz w:val="24"/>
          <w:szCs w:val="24"/>
        </w:rPr>
      </w:pPr>
      <w:r w:rsidRPr="0075448D">
        <w:rPr>
          <w:rFonts w:ascii="Times New Roman" w:hAnsi="Times New Roman" w:cs="Times New Roman"/>
          <w:sz w:val="24"/>
          <w:szCs w:val="24"/>
        </w:rPr>
        <w:t>2.3. Megbízó a képzés megtartásához szükséges, a pályázat során kötelezően megvalósítandó tevékenységeket leíró szakmai dokumentumokat – mint a pályázat vonatkozó részét, kapcsolattartók, szakmai vezetők listáját és a résztvevők körét - a szerződés aláírását követően köteles Megbízott rendelkezésére bocsátani a felek által egyeztetett időpontban.</w:t>
      </w:r>
    </w:p>
    <w:p w:rsidR="0075448D" w:rsidRPr="0075448D" w:rsidRDefault="0075448D" w:rsidP="0075448D">
      <w:pPr>
        <w:pStyle w:val="western"/>
        <w:spacing w:before="0"/>
        <w:jc w:val="both"/>
        <w:rPr>
          <w:rFonts w:ascii="Times New Roman" w:hAnsi="Times New Roman" w:cs="Times New Roman"/>
          <w:sz w:val="24"/>
          <w:szCs w:val="24"/>
        </w:rPr>
      </w:pPr>
    </w:p>
    <w:p w:rsidR="0075448D" w:rsidRPr="0075448D" w:rsidRDefault="0075448D" w:rsidP="0075448D">
      <w:pPr>
        <w:pStyle w:val="Cmsor2"/>
        <w:rPr>
          <w:rFonts w:ascii="Times New Roman" w:hAnsi="Times New Roman"/>
          <w:b w:val="0"/>
          <w:bCs/>
          <w:szCs w:val="24"/>
        </w:rPr>
      </w:pPr>
      <w:r w:rsidRPr="0075448D">
        <w:rPr>
          <w:rFonts w:ascii="Times New Roman" w:hAnsi="Times New Roman"/>
          <w:b w:val="0"/>
          <w:bCs/>
          <w:szCs w:val="24"/>
        </w:rPr>
        <w:t>3./ A szerződés teljesítésének határideje</w:t>
      </w:r>
    </w:p>
    <w:p w:rsidR="0075448D" w:rsidRPr="0075448D" w:rsidRDefault="0075448D" w:rsidP="0075448D">
      <w:pPr>
        <w:pStyle w:val="western"/>
        <w:spacing w:before="0"/>
        <w:jc w:val="both"/>
        <w:rPr>
          <w:rFonts w:ascii="Times New Roman" w:hAnsi="Times New Roman" w:cs="Times New Roman"/>
          <w:sz w:val="24"/>
          <w:szCs w:val="24"/>
        </w:rPr>
      </w:pPr>
    </w:p>
    <w:p w:rsidR="0075448D" w:rsidRPr="0075448D" w:rsidRDefault="0075448D" w:rsidP="0075448D">
      <w:pPr>
        <w:pStyle w:val="western"/>
        <w:spacing w:before="0"/>
        <w:jc w:val="both"/>
        <w:rPr>
          <w:rFonts w:ascii="Times New Roman" w:hAnsi="Times New Roman" w:cs="Times New Roman"/>
          <w:sz w:val="24"/>
          <w:szCs w:val="24"/>
        </w:rPr>
      </w:pPr>
      <w:r w:rsidRPr="0075448D">
        <w:rPr>
          <w:rFonts w:ascii="Times New Roman" w:hAnsi="Times New Roman" w:cs="Times New Roman"/>
          <w:sz w:val="24"/>
          <w:szCs w:val="24"/>
        </w:rPr>
        <w:t xml:space="preserve">A szerződés tárgyát képező feladatok teljesítésének határideje a jelen szerződés megkötésnek napjától számított </w:t>
      </w:r>
      <w:r w:rsidR="005C3EBA">
        <w:rPr>
          <w:rFonts w:ascii="Times New Roman" w:hAnsi="Times New Roman" w:cs="Times New Roman"/>
          <w:sz w:val="24"/>
          <w:szCs w:val="24"/>
        </w:rPr>
        <w:t>100</w:t>
      </w:r>
      <w:r w:rsidRPr="0075448D">
        <w:rPr>
          <w:rFonts w:ascii="Times New Roman" w:hAnsi="Times New Roman" w:cs="Times New Roman"/>
          <w:sz w:val="24"/>
          <w:szCs w:val="24"/>
        </w:rPr>
        <w:t xml:space="preserve"> </w:t>
      </w:r>
      <w:r w:rsidR="00411B0F">
        <w:rPr>
          <w:rFonts w:ascii="Times New Roman" w:hAnsi="Times New Roman" w:cs="Times New Roman"/>
          <w:sz w:val="24"/>
          <w:szCs w:val="24"/>
        </w:rPr>
        <w:t>munka</w:t>
      </w:r>
      <w:r w:rsidRPr="0075448D">
        <w:rPr>
          <w:rFonts w:ascii="Times New Roman" w:hAnsi="Times New Roman" w:cs="Times New Roman"/>
          <w:sz w:val="24"/>
          <w:szCs w:val="24"/>
        </w:rPr>
        <w:t xml:space="preserve">nap. </w:t>
      </w:r>
    </w:p>
    <w:p w:rsidR="0075448D" w:rsidRPr="0075448D" w:rsidRDefault="0075448D" w:rsidP="0075448D">
      <w:pPr>
        <w:pStyle w:val="western"/>
        <w:spacing w:before="0"/>
        <w:jc w:val="both"/>
        <w:rPr>
          <w:rFonts w:ascii="Times New Roman" w:hAnsi="Times New Roman" w:cs="Times New Roman"/>
          <w:sz w:val="24"/>
          <w:szCs w:val="24"/>
        </w:rPr>
      </w:pPr>
    </w:p>
    <w:p w:rsidR="0075448D" w:rsidRPr="0075448D" w:rsidRDefault="0075448D" w:rsidP="0075448D">
      <w:pPr>
        <w:pStyle w:val="Cmsor2"/>
        <w:rPr>
          <w:rFonts w:ascii="Times New Roman" w:hAnsi="Times New Roman"/>
          <w:b w:val="0"/>
          <w:bCs/>
          <w:szCs w:val="24"/>
        </w:rPr>
      </w:pPr>
      <w:r w:rsidRPr="0075448D">
        <w:rPr>
          <w:rFonts w:ascii="Times New Roman" w:hAnsi="Times New Roman"/>
          <w:b w:val="0"/>
          <w:bCs/>
          <w:szCs w:val="24"/>
        </w:rPr>
        <w:t>4./ Megbízási díj</w:t>
      </w:r>
    </w:p>
    <w:p w:rsidR="0075448D" w:rsidRPr="0075448D" w:rsidRDefault="0075448D" w:rsidP="0075448D">
      <w:pPr>
        <w:pStyle w:val="western"/>
        <w:spacing w:before="0"/>
        <w:jc w:val="both"/>
        <w:rPr>
          <w:rFonts w:ascii="Times New Roman" w:hAnsi="Times New Roman" w:cs="Times New Roman"/>
          <w:sz w:val="24"/>
          <w:szCs w:val="24"/>
        </w:rPr>
      </w:pPr>
    </w:p>
    <w:p w:rsidR="0075448D" w:rsidRPr="0075448D" w:rsidRDefault="0075448D" w:rsidP="0075448D">
      <w:pPr>
        <w:pStyle w:val="western"/>
        <w:spacing w:before="0"/>
        <w:jc w:val="both"/>
        <w:rPr>
          <w:rFonts w:ascii="Times New Roman" w:hAnsi="Times New Roman" w:cs="Times New Roman"/>
          <w:sz w:val="24"/>
          <w:szCs w:val="24"/>
        </w:rPr>
      </w:pPr>
      <w:r w:rsidRPr="0075448D">
        <w:rPr>
          <w:rFonts w:ascii="Times New Roman" w:hAnsi="Times New Roman" w:cs="Times New Roman"/>
          <w:sz w:val="24"/>
          <w:szCs w:val="24"/>
        </w:rPr>
        <w:t>4.1. A Megbízottat a 2.1 pontban meghatározott feladatok teljesítéséért az alábbi megbízási díj illeti meg:</w:t>
      </w:r>
    </w:p>
    <w:p w:rsidR="0075448D" w:rsidRPr="0075448D" w:rsidRDefault="0075448D" w:rsidP="0075448D">
      <w:pPr>
        <w:pStyle w:val="western"/>
        <w:spacing w:before="0"/>
        <w:jc w:val="both"/>
        <w:rPr>
          <w:rFonts w:ascii="Times New Roman" w:hAnsi="Times New Roman" w:cs="Times New Roman"/>
          <w:sz w:val="24"/>
          <w:szCs w:val="24"/>
        </w:rPr>
      </w:pPr>
    </w:p>
    <w:p w:rsidR="0075448D" w:rsidRPr="0075448D" w:rsidRDefault="0075448D" w:rsidP="0075448D">
      <w:pPr>
        <w:pStyle w:val="western"/>
        <w:spacing w:before="0"/>
        <w:jc w:val="both"/>
        <w:rPr>
          <w:rFonts w:ascii="Times New Roman" w:hAnsi="Times New Roman" w:cs="Times New Roman"/>
          <w:sz w:val="24"/>
          <w:szCs w:val="24"/>
        </w:rPr>
      </w:pPr>
      <w:r w:rsidRPr="0075448D">
        <w:rPr>
          <w:rFonts w:ascii="Times New Roman" w:hAnsi="Times New Roman" w:cs="Times New Roman"/>
          <w:sz w:val="24"/>
          <w:szCs w:val="24"/>
        </w:rPr>
        <w:t xml:space="preserve">[összeg számokkal] Ft + [ÁFA mértéke] % ÁFA, azaz [összeg betűkkel] Forint + [ÁFA mértéke] % általános forgalmi adó. </w:t>
      </w:r>
    </w:p>
    <w:p w:rsidR="0075448D" w:rsidRPr="0075448D" w:rsidRDefault="0075448D" w:rsidP="0075448D">
      <w:pPr>
        <w:pStyle w:val="western"/>
        <w:spacing w:before="0"/>
        <w:jc w:val="both"/>
        <w:rPr>
          <w:rFonts w:ascii="Times New Roman" w:hAnsi="Times New Roman" w:cs="Times New Roman"/>
          <w:sz w:val="24"/>
          <w:szCs w:val="24"/>
        </w:rPr>
      </w:pPr>
    </w:p>
    <w:p w:rsidR="0075448D" w:rsidRPr="0075448D" w:rsidRDefault="0075448D" w:rsidP="0075448D">
      <w:pPr>
        <w:pStyle w:val="western"/>
        <w:spacing w:before="0"/>
        <w:jc w:val="both"/>
        <w:rPr>
          <w:rFonts w:ascii="Times New Roman" w:hAnsi="Times New Roman" w:cs="Times New Roman"/>
          <w:sz w:val="24"/>
          <w:szCs w:val="24"/>
        </w:rPr>
      </w:pPr>
      <w:r w:rsidRPr="0075448D">
        <w:rPr>
          <w:rFonts w:ascii="Times New Roman" w:hAnsi="Times New Roman" w:cs="Times New Roman"/>
          <w:sz w:val="24"/>
          <w:szCs w:val="24"/>
        </w:rPr>
        <w:t>Megbízó előleget nem fizet. A Megbízott számlák benyújtására jogosult az alábbiak szerint:</w:t>
      </w:r>
    </w:p>
    <w:p w:rsidR="001337EE" w:rsidRDefault="001337EE" w:rsidP="001337EE">
      <w:pPr>
        <w:pStyle w:val="Nincstrkz"/>
        <w:rPr>
          <w:rFonts w:ascii="Times New Roman" w:hAnsi="Times New Roman"/>
        </w:rPr>
      </w:pPr>
    </w:p>
    <w:p w:rsidR="001337EE" w:rsidRPr="00F4035D" w:rsidRDefault="001337EE" w:rsidP="001337EE">
      <w:pPr>
        <w:pStyle w:val="Nincstrkz"/>
        <w:rPr>
          <w:rFonts w:ascii="Times New Roman" w:hAnsi="Times New Roman"/>
        </w:rPr>
      </w:pPr>
      <w:r w:rsidRPr="00F4035D">
        <w:rPr>
          <w:rFonts w:ascii="Times New Roman" w:hAnsi="Times New Roman"/>
        </w:rPr>
        <w:t>310 fő képzése</w:t>
      </w:r>
    </w:p>
    <w:p w:rsidR="001337EE" w:rsidRPr="00F4035D" w:rsidRDefault="007E3C14" w:rsidP="001337EE">
      <w:pPr>
        <w:pStyle w:val="Nincstrkz"/>
        <w:rPr>
          <w:rFonts w:ascii="Times New Roman" w:hAnsi="Times New Roman"/>
        </w:rPr>
      </w:pPr>
      <w:r>
        <w:rPr>
          <w:rFonts w:ascii="Times New Roman" w:hAnsi="Times New Roman"/>
        </w:rPr>
        <w:t xml:space="preserve">1-5. számla: </w:t>
      </w:r>
      <w:r w:rsidR="001337EE" w:rsidRPr="00F4035D">
        <w:rPr>
          <w:rFonts w:ascii="Times New Roman" w:hAnsi="Times New Roman"/>
        </w:rPr>
        <w:t xml:space="preserve">minden, a képzést vizsgával eredményesen elvégzett 50 fő után jogosult 50 főnként 1 db számlát benyújtani, feltüntetve az egy főre jutó képzési költséget (díjat) a képzett főre vonatkoztatva, melyek összesített összege nem haladhatja meg a megbízási díj összegének a 80%-át. </w:t>
      </w:r>
    </w:p>
    <w:p w:rsidR="001337EE" w:rsidRPr="00F4035D" w:rsidRDefault="007E3C14" w:rsidP="001337EE">
      <w:pPr>
        <w:pStyle w:val="Nincstrkz"/>
        <w:rPr>
          <w:rFonts w:ascii="Times New Roman" w:hAnsi="Times New Roman"/>
        </w:rPr>
      </w:pPr>
      <w:r>
        <w:rPr>
          <w:rFonts w:ascii="Times New Roman" w:hAnsi="Times New Roman"/>
        </w:rPr>
        <w:t xml:space="preserve">6. számla: </w:t>
      </w:r>
      <w:r w:rsidR="001337EE" w:rsidRPr="00F4035D">
        <w:rPr>
          <w:rFonts w:ascii="Times New Roman" w:hAnsi="Times New Roman"/>
        </w:rPr>
        <w:t>A megbízási díj vonatkozó összegének 20%-</w:t>
      </w:r>
      <w:proofErr w:type="gramStart"/>
      <w:r w:rsidR="001337EE" w:rsidRPr="00F4035D">
        <w:rPr>
          <w:rFonts w:ascii="Times New Roman" w:hAnsi="Times New Roman"/>
        </w:rPr>
        <w:t>a</w:t>
      </w:r>
      <w:proofErr w:type="gramEnd"/>
      <w:r w:rsidR="001337EE" w:rsidRPr="00F4035D">
        <w:rPr>
          <w:rFonts w:ascii="Times New Roman" w:hAnsi="Times New Roman"/>
        </w:rPr>
        <w:t xml:space="preserve"> erejéig a teljes képzést eredményesen elvégző 310 fő után jogosult számlát benyújtani.</w:t>
      </w:r>
    </w:p>
    <w:p w:rsidR="001337EE" w:rsidRPr="00F4035D" w:rsidRDefault="001337EE" w:rsidP="001337EE">
      <w:pPr>
        <w:pStyle w:val="Nincstrkz"/>
        <w:rPr>
          <w:rFonts w:ascii="Times New Roman" w:hAnsi="Times New Roman"/>
        </w:rPr>
      </w:pPr>
      <w:r w:rsidRPr="00F4035D">
        <w:rPr>
          <w:rFonts w:ascii="Times New Roman" w:hAnsi="Times New Roman"/>
        </w:rPr>
        <w:t xml:space="preserve">- Képzést eredményesen elvégzett 50 fő után 1. </w:t>
      </w:r>
      <w:proofErr w:type="spellStart"/>
      <w:r w:rsidRPr="00F4035D">
        <w:rPr>
          <w:rFonts w:ascii="Times New Roman" w:hAnsi="Times New Roman"/>
        </w:rPr>
        <w:t>szla</w:t>
      </w:r>
      <w:proofErr w:type="spellEnd"/>
      <w:r w:rsidRPr="00F4035D">
        <w:rPr>
          <w:rFonts w:ascii="Times New Roman" w:hAnsi="Times New Roman"/>
        </w:rPr>
        <w:t xml:space="preserve">. </w:t>
      </w:r>
    </w:p>
    <w:p w:rsidR="001337EE" w:rsidRPr="00F4035D" w:rsidRDefault="001337EE" w:rsidP="001337EE">
      <w:pPr>
        <w:pStyle w:val="Nincstrkz"/>
        <w:rPr>
          <w:rFonts w:ascii="Times New Roman" w:hAnsi="Times New Roman"/>
        </w:rPr>
      </w:pPr>
      <w:r w:rsidRPr="00F4035D">
        <w:rPr>
          <w:rFonts w:ascii="Times New Roman" w:hAnsi="Times New Roman"/>
        </w:rPr>
        <w:t xml:space="preserve">- Képzést eredményesen elvégzett 100 fő után 2. </w:t>
      </w:r>
      <w:proofErr w:type="spellStart"/>
      <w:r w:rsidRPr="00F4035D">
        <w:rPr>
          <w:rFonts w:ascii="Times New Roman" w:hAnsi="Times New Roman"/>
        </w:rPr>
        <w:t>szla</w:t>
      </w:r>
      <w:proofErr w:type="spellEnd"/>
      <w:r w:rsidRPr="00F4035D">
        <w:rPr>
          <w:rFonts w:ascii="Times New Roman" w:hAnsi="Times New Roman"/>
        </w:rPr>
        <w:t xml:space="preserve">. </w:t>
      </w:r>
    </w:p>
    <w:p w:rsidR="001337EE" w:rsidRPr="00F4035D" w:rsidRDefault="001337EE" w:rsidP="001337EE">
      <w:pPr>
        <w:pStyle w:val="Nincstrkz"/>
        <w:rPr>
          <w:rFonts w:ascii="Times New Roman" w:hAnsi="Times New Roman"/>
        </w:rPr>
      </w:pPr>
      <w:r w:rsidRPr="00F4035D">
        <w:rPr>
          <w:rFonts w:ascii="Times New Roman" w:hAnsi="Times New Roman"/>
        </w:rPr>
        <w:t xml:space="preserve">- Képzést eredményesen elvégzett 150 fő után 3. </w:t>
      </w:r>
      <w:proofErr w:type="spellStart"/>
      <w:r w:rsidRPr="00F4035D">
        <w:rPr>
          <w:rFonts w:ascii="Times New Roman" w:hAnsi="Times New Roman"/>
        </w:rPr>
        <w:t>szla</w:t>
      </w:r>
      <w:proofErr w:type="spellEnd"/>
      <w:r w:rsidRPr="00F4035D">
        <w:rPr>
          <w:rFonts w:ascii="Times New Roman" w:hAnsi="Times New Roman"/>
        </w:rPr>
        <w:t xml:space="preserve">. </w:t>
      </w:r>
    </w:p>
    <w:p w:rsidR="001337EE" w:rsidRPr="00F4035D" w:rsidRDefault="001337EE" w:rsidP="001337EE">
      <w:pPr>
        <w:pStyle w:val="Nincstrkz"/>
        <w:rPr>
          <w:rFonts w:ascii="Times New Roman" w:hAnsi="Times New Roman"/>
        </w:rPr>
      </w:pPr>
      <w:r w:rsidRPr="00F4035D">
        <w:rPr>
          <w:rFonts w:ascii="Times New Roman" w:hAnsi="Times New Roman"/>
        </w:rPr>
        <w:t xml:space="preserve">- Képzést eredményesen elvégzett 200 fő után 4. </w:t>
      </w:r>
      <w:proofErr w:type="spellStart"/>
      <w:r w:rsidRPr="00F4035D">
        <w:rPr>
          <w:rFonts w:ascii="Times New Roman" w:hAnsi="Times New Roman"/>
        </w:rPr>
        <w:t>szla</w:t>
      </w:r>
      <w:proofErr w:type="spellEnd"/>
      <w:r w:rsidRPr="00F4035D">
        <w:rPr>
          <w:rFonts w:ascii="Times New Roman" w:hAnsi="Times New Roman"/>
        </w:rPr>
        <w:t xml:space="preserve">. </w:t>
      </w:r>
    </w:p>
    <w:p w:rsidR="001337EE" w:rsidRPr="00F4035D" w:rsidRDefault="001337EE" w:rsidP="001337EE">
      <w:pPr>
        <w:pStyle w:val="Nincstrkz"/>
        <w:rPr>
          <w:rFonts w:ascii="Times New Roman" w:hAnsi="Times New Roman"/>
        </w:rPr>
      </w:pPr>
      <w:r w:rsidRPr="00F4035D">
        <w:rPr>
          <w:rFonts w:ascii="Times New Roman" w:hAnsi="Times New Roman"/>
        </w:rPr>
        <w:t xml:space="preserve">- Képzést eredményesen elvégzett 250 fő után 5. </w:t>
      </w:r>
      <w:proofErr w:type="spellStart"/>
      <w:r w:rsidRPr="00F4035D">
        <w:rPr>
          <w:rFonts w:ascii="Times New Roman" w:hAnsi="Times New Roman"/>
        </w:rPr>
        <w:t>szla</w:t>
      </w:r>
      <w:proofErr w:type="spellEnd"/>
      <w:r w:rsidRPr="00F4035D">
        <w:rPr>
          <w:rFonts w:ascii="Times New Roman" w:hAnsi="Times New Roman"/>
        </w:rPr>
        <w:t xml:space="preserve">. </w:t>
      </w:r>
    </w:p>
    <w:p w:rsidR="0075448D" w:rsidRPr="0075448D" w:rsidRDefault="001337EE" w:rsidP="001337EE">
      <w:pPr>
        <w:pStyle w:val="western"/>
        <w:spacing w:before="0"/>
        <w:jc w:val="both"/>
        <w:rPr>
          <w:rFonts w:ascii="Times New Roman" w:hAnsi="Times New Roman" w:cs="Times New Roman"/>
          <w:sz w:val="24"/>
          <w:szCs w:val="24"/>
        </w:rPr>
      </w:pPr>
      <w:r w:rsidRPr="00F4035D">
        <w:rPr>
          <w:rFonts w:ascii="Times New Roman" w:hAnsi="Times New Roman" w:cs="Times New Roman"/>
        </w:rPr>
        <w:t xml:space="preserve">- Képzést eredményesen elvégzett 310 fő után 6. </w:t>
      </w:r>
      <w:proofErr w:type="spellStart"/>
      <w:r w:rsidRPr="00F4035D">
        <w:rPr>
          <w:rFonts w:ascii="Times New Roman" w:hAnsi="Times New Roman" w:cs="Times New Roman"/>
        </w:rPr>
        <w:t>szla</w:t>
      </w:r>
      <w:proofErr w:type="spellEnd"/>
      <w:r w:rsidRPr="00F4035D">
        <w:rPr>
          <w:rFonts w:ascii="Times New Roman" w:hAnsi="Times New Roman" w:cs="Times New Roman"/>
        </w:rPr>
        <w:t>.</w:t>
      </w:r>
    </w:p>
    <w:p w:rsidR="0075448D" w:rsidRPr="0075448D" w:rsidRDefault="0075448D" w:rsidP="0075448D">
      <w:pPr>
        <w:pStyle w:val="western"/>
        <w:spacing w:before="0"/>
        <w:jc w:val="both"/>
        <w:rPr>
          <w:rFonts w:ascii="Times New Roman" w:hAnsi="Times New Roman" w:cs="Times New Roman"/>
          <w:sz w:val="24"/>
          <w:szCs w:val="24"/>
        </w:rPr>
      </w:pPr>
    </w:p>
    <w:p w:rsidR="0075448D" w:rsidRPr="0075448D" w:rsidRDefault="0075448D" w:rsidP="0075448D">
      <w:pPr>
        <w:pStyle w:val="western"/>
        <w:spacing w:before="0"/>
        <w:jc w:val="both"/>
        <w:rPr>
          <w:rFonts w:ascii="Times New Roman" w:hAnsi="Times New Roman" w:cs="Times New Roman"/>
          <w:sz w:val="24"/>
          <w:szCs w:val="24"/>
        </w:rPr>
      </w:pPr>
      <w:r w:rsidRPr="0075448D">
        <w:rPr>
          <w:rFonts w:ascii="Times New Roman" w:hAnsi="Times New Roman" w:cs="Times New Roman"/>
          <w:sz w:val="24"/>
          <w:szCs w:val="24"/>
        </w:rPr>
        <w:t xml:space="preserve">A megbízási díj a szerződés </w:t>
      </w:r>
      <w:r w:rsidR="001337EE">
        <w:rPr>
          <w:rFonts w:ascii="Times New Roman" w:hAnsi="Times New Roman" w:cs="Times New Roman"/>
          <w:sz w:val="24"/>
          <w:szCs w:val="24"/>
        </w:rPr>
        <w:t>időtartama</w:t>
      </w:r>
      <w:r w:rsidRPr="0075448D">
        <w:rPr>
          <w:rFonts w:ascii="Times New Roman" w:hAnsi="Times New Roman" w:cs="Times New Roman"/>
          <w:sz w:val="24"/>
          <w:szCs w:val="24"/>
        </w:rPr>
        <w:t xml:space="preserve"> alatt kötöttnek minősül, annak módosítására csak a felek megállapodása útján a </w:t>
      </w:r>
      <w:proofErr w:type="spellStart"/>
      <w:r w:rsidRPr="0075448D">
        <w:rPr>
          <w:rFonts w:ascii="Times New Roman" w:hAnsi="Times New Roman" w:cs="Times New Roman"/>
          <w:sz w:val="24"/>
          <w:szCs w:val="24"/>
        </w:rPr>
        <w:t>Kbt-ben</w:t>
      </w:r>
      <w:proofErr w:type="spellEnd"/>
      <w:r w:rsidRPr="0075448D">
        <w:rPr>
          <w:rFonts w:ascii="Times New Roman" w:hAnsi="Times New Roman" w:cs="Times New Roman"/>
          <w:sz w:val="24"/>
          <w:szCs w:val="24"/>
        </w:rPr>
        <w:t xml:space="preserve"> foglaltak szerint kerülhet sor. A megbízási díj magában foglalja a Megbízott jelen szerződés alapján végzett tevékenységének teljes ellenértékét, ide értve e képzés teljesítésével kapcsolatban felmerült valamennyi kiadását és költségét is. Ennek megfelelően a Megbízott a jelen szerződés alapján a Megbízóval szemben további díj- vagy költségigényt nem támaszthat.</w:t>
      </w:r>
    </w:p>
    <w:p w:rsidR="0075448D" w:rsidRPr="0075448D" w:rsidRDefault="0075448D" w:rsidP="0075448D">
      <w:pPr>
        <w:pStyle w:val="western"/>
        <w:spacing w:before="0"/>
        <w:jc w:val="both"/>
        <w:rPr>
          <w:rFonts w:ascii="Times New Roman" w:hAnsi="Times New Roman" w:cs="Times New Roman"/>
          <w:sz w:val="24"/>
          <w:szCs w:val="24"/>
        </w:rPr>
      </w:pPr>
    </w:p>
    <w:p w:rsidR="0075448D" w:rsidRPr="0075448D" w:rsidRDefault="0075448D" w:rsidP="0075448D">
      <w:pPr>
        <w:pStyle w:val="western"/>
        <w:spacing w:before="0"/>
        <w:rPr>
          <w:rFonts w:ascii="Times New Roman" w:hAnsi="Times New Roman" w:cs="Times New Roman"/>
          <w:sz w:val="24"/>
          <w:szCs w:val="24"/>
        </w:rPr>
      </w:pPr>
      <w:r w:rsidRPr="0075448D">
        <w:rPr>
          <w:rFonts w:ascii="Times New Roman" w:hAnsi="Times New Roman" w:cs="Times New Roman"/>
          <w:sz w:val="24"/>
          <w:szCs w:val="24"/>
        </w:rPr>
        <w:t>4.2. A megbízási díj megfizetésére az alábbiak szerint kerül sor:</w:t>
      </w:r>
    </w:p>
    <w:p w:rsidR="0075448D" w:rsidRPr="0075448D" w:rsidRDefault="0075448D" w:rsidP="0075448D">
      <w:pPr>
        <w:pStyle w:val="western"/>
        <w:spacing w:before="0"/>
        <w:rPr>
          <w:rFonts w:ascii="Times New Roman" w:hAnsi="Times New Roman" w:cs="Times New Roman"/>
          <w:sz w:val="24"/>
          <w:szCs w:val="24"/>
        </w:rPr>
      </w:pPr>
    </w:p>
    <w:p w:rsidR="0075448D" w:rsidRPr="0075448D" w:rsidRDefault="001337EE" w:rsidP="0075448D">
      <w:pPr>
        <w:pStyle w:val="western"/>
        <w:spacing w:before="0"/>
        <w:jc w:val="both"/>
        <w:rPr>
          <w:rFonts w:ascii="Times New Roman" w:hAnsi="Times New Roman" w:cs="Times New Roman"/>
          <w:sz w:val="24"/>
          <w:szCs w:val="24"/>
        </w:rPr>
      </w:pPr>
      <w:r>
        <w:rPr>
          <w:rFonts w:ascii="Times New Roman" w:hAnsi="Times New Roman" w:cs="Times New Roman"/>
          <w:sz w:val="24"/>
          <w:szCs w:val="24"/>
        </w:rPr>
        <w:lastRenderedPageBreak/>
        <w:t>Megbízó</w:t>
      </w:r>
      <w:r w:rsidRPr="001337EE">
        <w:rPr>
          <w:rFonts w:ascii="Times New Roman" w:hAnsi="Times New Roman" w:cs="Times New Roman"/>
          <w:sz w:val="24"/>
          <w:szCs w:val="24"/>
        </w:rPr>
        <w:t xml:space="preserve"> a Kbt. 135. § (1) bekezdésében foglaltakra tekintettel az adott számlához tartozó szolgáltatás teljesítésének elismeréséről vagy az elismerés megtagadásáról legkésőbb a </w:t>
      </w:r>
      <w:r>
        <w:rPr>
          <w:rFonts w:ascii="Times New Roman" w:hAnsi="Times New Roman" w:cs="Times New Roman"/>
          <w:sz w:val="24"/>
          <w:szCs w:val="24"/>
        </w:rPr>
        <w:t>Megbízott</w:t>
      </w:r>
      <w:r w:rsidRPr="001337EE">
        <w:rPr>
          <w:rFonts w:ascii="Times New Roman" w:hAnsi="Times New Roman" w:cs="Times New Roman"/>
          <w:sz w:val="24"/>
          <w:szCs w:val="24"/>
        </w:rPr>
        <w:t xml:space="preserve"> teljesítésétől, vagy az erről szóló írásbeli értesítés kézhezvételétől számított 15 napon belül írásban köteles nyilatkozni. Valamennyi számla ellenértéke a </w:t>
      </w:r>
      <w:r>
        <w:rPr>
          <w:rFonts w:ascii="Times New Roman" w:hAnsi="Times New Roman" w:cs="Times New Roman"/>
          <w:sz w:val="24"/>
          <w:szCs w:val="24"/>
        </w:rPr>
        <w:t>Megbízott</w:t>
      </w:r>
      <w:r w:rsidRPr="001337EE">
        <w:rPr>
          <w:rFonts w:ascii="Times New Roman" w:hAnsi="Times New Roman" w:cs="Times New Roman"/>
          <w:sz w:val="24"/>
          <w:szCs w:val="24"/>
        </w:rPr>
        <w:t xml:space="preserve"> által – a kifogásmentes teljesítést követően, a </w:t>
      </w:r>
      <w:r>
        <w:rPr>
          <w:rFonts w:ascii="Times New Roman" w:hAnsi="Times New Roman" w:cs="Times New Roman"/>
          <w:sz w:val="24"/>
          <w:szCs w:val="24"/>
        </w:rPr>
        <w:t>Megbízó</w:t>
      </w:r>
      <w:r w:rsidRPr="001337EE">
        <w:rPr>
          <w:rFonts w:ascii="Times New Roman" w:hAnsi="Times New Roman" w:cs="Times New Roman"/>
          <w:sz w:val="24"/>
          <w:szCs w:val="24"/>
        </w:rPr>
        <w:t xml:space="preserve"> által aláírt teljesítési igazolás alapján – kiállított számla ellenében,</w:t>
      </w:r>
      <w:r w:rsidR="00116306">
        <w:rPr>
          <w:rFonts w:ascii="Times New Roman" w:hAnsi="Times New Roman" w:cs="Times New Roman"/>
          <w:sz w:val="24"/>
          <w:szCs w:val="24"/>
        </w:rPr>
        <w:t xml:space="preserve"> utófinanszírozás keretében.</w:t>
      </w:r>
      <w:r w:rsidRPr="001337EE">
        <w:rPr>
          <w:rFonts w:ascii="Times New Roman" w:hAnsi="Times New Roman" w:cs="Times New Roman"/>
          <w:sz w:val="24"/>
          <w:szCs w:val="24"/>
        </w:rPr>
        <w:t xml:space="preserve"> </w:t>
      </w:r>
      <w:proofErr w:type="gramStart"/>
      <w:r w:rsidRPr="001337EE">
        <w:rPr>
          <w:rFonts w:ascii="Times New Roman" w:hAnsi="Times New Roman" w:cs="Times New Roman"/>
          <w:sz w:val="24"/>
          <w:szCs w:val="24"/>
        </w:rPr>
        <w:t>a</w:t>
      </w:r>
      <w:proofErr w:type="gramEnd"/>
      <w:r w:rsidRPr="001337EE">
        <w:rPr>
          <w:rFonts w:ascii="Times New Roman" w:hAnsi="Times New Roman" w:cs="Times New Roman"/>
          <w:sz w:val="24"/>
          <w:szCs w:val="24"/>
        </w:rPr>
        <w:t xml:space="preserve"> Ptk. 6:130. § (1)-(2) bekezdésében meghatározott szabályok szerint, a számla kézhezvételétől számított 30 napos határidőben kerül megfizetésre a </w:t>
      </w:r>
      <w:r>
        <w:rPr>
          <w:rFonts w:ascii="Times New Roman" w:hAnsi="Times New Roman" w:cs="Times New Roman"/>
          <w:sz w:val="24"/>
          <w:szCs w:val="24"/>
        </w:rPr>
        <w:t>Megbízott</w:t>
      </w:r>
      <w:r w:rsidRPr="001337EE">
        <w:rPr>
          <w:rFonts w:ascii="Times New Roman" w:hAnsi="Times New Roman" w:cs="Times New Roman"/>
          <w:sz w:val="24"/>
          <w:szCs w:val="24"/>
        </w:rPr>
        <w:t xml:space="preserve"> részére. Alvállalkozó igénybevétele esetén a kifizetésre a Kbt. 135. § (3) bekezdésében foglaltak szerint kerül sor. A </w:t>
      </w:r>
      <w:r>
        <w:rPr>
          <w:rFonts w:ascii="Times New Roman" w:hAnsi="Times New Roman" w:cs="Times New Roman"/>
          <w:sz w:val="24"/>
          <w:szCs w:val="24"/>
        </w:rPr>
        <w:t>jelen szerződés tárgyát képező tevékenység tárgyi adómentes</w:t>
      </w:r>
      <w:r w:rsidRPr="001337EE">
        <w:rPr>
          <w:rFonts w:ascii="Times New Roman" w:hAnsi="Times New Roman" w:cs="Times New Roman"/>
          <w:sz w:val="24"/>
          <w:szCs w:val="24"/>
        </w:rPr>
        <w:t xml:space="preserve">. </w:t>
      </w:r>
      <w:r w:rsidR="00116306">
        <w:rPr>
          <w:rFonts w:ascii="Times New Roman" w:hAnsi="Times New Roman" w:cs="Times New Roman"/>
          <w:sz w:val="24"/>
          <w:szCs w:val="24"/>
        </w:rPr>
        <w:t>A szerződésre a Kbt. 135. § (5) – (6) bekezdései is alkalmazandók.</w:t>
      </w:r>
    </w:p>
    <w:p w:rsidR="0075448D" w:rsidRPr="0075448D" w:rsidRDefault="0075448D" w:rsidP="0075448D">
      <w:pPr>
        <w:pStyle w:val="western"/>
        <w:spacing w:before="0"/>
        <w:jc w:val="both"/>
        <w:rPr>
          <w:rFonts w:ascii="Times New Roman" w:hAnsi="Times New Roman" w:cs="Times New Roman"/>
          <w:sz w:val="24"/>
          <w:szCs w:val="24"/>
        </w:rPr>
      </w:pPr>
    </w:p>
    <w:p w:rsidR="0075448D" w:rsidRPr="0075448D" w:rsidRDefault="0075448D" w:rsidP="0075448D">
      <w:pPr>
        <w:pStyle w:val="western"/>
        <w:spacing w:before="0"/>
        <w:jc w:val="both"/>
        <w:rPr>
          <w:rFonts w:ascii="Times New Roman" w:hAnsi="Times New Roman" w:cs="Times New Roman"/>
          <w:sz w:val="24"/>
          <w:szCs w:val="24"/>
        </w:rPr>
      </w:pPr>
      <w:r w:rsidRPr="0075448D">
        <w:rPr>
          <w:rFonts w:ascii="Times New Roman" w:hAnsi="Times New Roman" w:cs="Times New Roman"/>
          <w:sz w:val="24"/>
          <w:szCs w:val="24"/>
        </w:rPr>
        <w:t xml:space="preserve">4.3. Megbízó késedelmes fizetés esetén a Ptk. </w:t>
      </w:r>
      <w:r w:rsidR="001337EE">
        <w:rPr>
          <w:rFonts w:ascii="Times New Roman" w:hAnsi="Times New Roman" w:cs="Times New Roman"/>
          <w:sz w:val="24"/>
          <w:szCs w:val="24"/>
        </w:rPr>
        <w:t>6:155</w:t>
      </w:r>
      <w:r w:rsidRPr="0075448D">
        <w:rPr>
          <w:rFonts w:ascii="Times New Roman" w:hAnsi="Times New Roman" w:cs="Times New Roman"/>
          <w:sz w:val="24"/>
          <w:szCs w:val="24"/>
        </w:rPr>
        <w:t>.§</w:t>
      </w:r>
      <w:proofErr w:type="spellStart"/>
      <w:r w:rsidRPr="0075448D">
        <w:rPr>
          <w:rFonts w:ascii="Times New Roman" w:hAnsi="Times New Roman" w:cs="Times New Roman"/>
          <w:sz w:val="24"/>
          <w:szCs w:val="24"/>
        </w:rPr>
        <w:t>-a</w:t>
      </w:r>
      <w:proofErr w:type="spellEnd"/>
      <w:r w:rsidRPr="0075448D">
        <w:rPr>
          <w:rFonts w:ascii="Times New Roman" w:hAnsi="Times New Roman" w:cs="Times New Roman"/>
          <w:sz w:val="24"/>
          <w:szCs w:val="24"/>
        </w:rPr>
        <w:t xml:space="preserve"> szerinti késedelmi kamat fizetésére köteles.</w:t>
      </w:r>
    </w:p>
    <w:p w:rsidR="0075448D" w:rsidRPr="0075448D" w:rsidRDefault="0075448D" w:rsidP="0075448D">
      <w:pPr>
        <w:pStyle w:val="western"/>
        <w:spacing w:before="0"/>
        <w:jc w:val="both"/>
        <w:rPr>
          <w:rFonts w:ascii="Times New Roman" w:hAnsi="Times New Roman" w:cs="Times New Roman"/>
          <w:sz w:val="24"/>
          <w:szCs w:val="24"/>
        </w:rPr>
      </w:pPr>
    </w:p>
    <w:p w:rsidR="0075448D" w:rsidRPr="00627A0C" w:rsidRDefault="0075448D" w:rsidP="0075448D">
      <w:pPr>
        <w:pStyle w:val="western"/>
        <w:spacing w:before="0"/>
        <w:jc w:val="both"/>
        <w:rPr>
          <w:rFonts w:ascii="Times New Roman" w:hAnsi="Times New Roman" w:cs="Times New Roman"/>
          <w:sz w:val="24"/>
          <w:szCs w:val="24"/>
        </w:rPr>
      </w:pPr>
      <w:r w:rsidRPr="0075448D">
        <w:rPr>
          <w:rFonts w:ascii="Times New Roman" w:hAnsi="Times New Roman" w:cs="Times New Roman"/>
          <w:sz w:val="24"/>
          <w:szCs w:val="24"/>
        </w:rPr>
        <w:t>4.4. Megbízó tájékoztatja Megbízottat, hogy a jelen szerződés, és a jelen szerződés teljesítése esetén a kifizetés az Art. 36/A. §</w:t>
      </w:r>
      <w:proofErr w:type="spellStart"/>
      <w:r w:rsidRPr="0075448D">
        <w:rPr>
          <w:rFonts w:ascii="Times New Roman" w:hAnsi="Times New Roman" w:cs="Times New Roman"/>
          <w:sz w:val="24"/>
          <w:szCs w:val="24"/>
        </w:rPr>
        <w:t>-</w:t>
      </w:r>
      <w:proofErr w:type="gramStart"/>
      <w:r w:rsidRPr="0075448D">
        <w:rPr>
          <w:rFonts w:ascii="Times New Roman" w:hAnsi="Times New Roman" w:cs="Times New Roman"/>
          <w:sz w:val="24"/>
          <w:szCs w:val="24"/>
        </w:rPr>
        <w:t>a</w:t>
      </w:r>
      <w:proofErr w:type="spellEnd"/>
      <w:proofErr w:type="gramEnd"/>
      <w:r w:rsidRPr="0075448D">
        <w:rPr>
          <w:rFonts w:ascii="Times New Roman" w:hAnsi="Times New Roman" w:cs="Times New Roman"/>
          <w:sz w:val="24"/>
          <w:szCs w:val="24"/>
        </w:rPr>
        <w:t xml:space="preserve"> alá tartozik. Figyelemmel arra a körülményre, hogy a szerződés megkötésére közbeszerzési eljárás alapján került sor és a kifizetés meghaladja a nettó (általános forgalmi adó nélkül számított) 200.000,- Ft-ot, akkor a Megbízott (az Art. 36/A. § (6) bekezdése alapján) a Megbízotti díj átutalása feltételeként köteles bemutatni, átadni vagy megküldeni a Megbízó részére olyan nemlegesnek minősülő adóigazolást, amely nem régebbi a tényleges átutalás időpontjától számított 30 napnál. Nem kell ilyen adóigazolást benyújtani abban az esetben, ha a Megbízott a kifizetés (átutalás) időpontjában szerepel a köztartozásmentes adózói adatbázisban. A kifizetés során érvényesülnek a </w:t>
      </w:r>
      <w:r w:rsidR="001337EE" w:rsidRPr="001337EE">
        <w:rPr>
          <w:rFonts w:ascii="Times New Roman" w:hAnsi="Times New Roman" w:cs="Times New Roman"/>
          <w:sz w:val="24"/>
          <w:szCs w:val="24"/>
        </w:rPr>
        <w:t xml:space="preserve">272/2014. (12.05.) </w:t>
      </w:r>
      <w:r w:rsidR="001337EE" w:rsidRPr="00627A0C">
        <w:rPr>
          <w:rFonts w:ascii="Times New Roman" w:hAnsi="Times New Roman" w:cs="Times New Roman"/>
          <w:sz w:val="24"/>
          <w:szCs w:val="24"/>
        </w:rPr>
        <w:t>Korm. rendelet</w:t>
      </w:r>
      <w:r w:rsidRPr="00627A0C">
        <w:rPr>
          <w:rFonts w:ascii="Times New Roman" w:hAnsi="Times New Roman" w:cs="Times New Roman"/>
          <w:sz w:val="24"/>
          <w:szCs w:val="24"/>
        </w:rPr>
        <w:t xml:space="preserve"> előírásai. A szerződés finanszírozása az Európai Unió és a Magyar Állami Költségvetés támogatásából történik. Támogatási intenzitás: 100,000000%.</w:t>
      </w:r>
    </w:p>
    <w:p w:rsidR="0075448D" w:rsidRPr="00627A0C" w:rsidRDefault="0075448D" w:rsidP="0075448D">
      <w:pPr>
        <w:pStyle w:val="western"/>
        <w:spacing w:before="0"/>
        <w:jc w:val="both"/>
        <w:rPr>
          <w:rFonts w:ascii="Times New Roman" w:hAnsi="Times New Roman" w:cs="Times New Roman"/>
          <w:sz w:val="24"/>
          <w:szCs w:val="24"/>
        </w:rPr>
      </w:pPr>
    </w:p>
    <w:p w:rsidR="0075448D" w:rsidRPr="0075448D" w:rsidRDefault="0075448D" w:rsidP="0075448D">
      <w:pPr>
        <w:pStyle w:val="western"/>
        <w:spacing w:before="0"/>
        <w:jc w:val="both"/>
        <w:rPr>
          <w:rFonts w:ascii="Times New Roman" w:hAnsi="Times New Roman" w:cs="Times New Roman"/>
          <w:sz w:val="24"/>
          <w:szCs w:val="24"/>
        </w:rPr>
      </w:pPr>
      <w:r w:rsidRPr="00627A0C">
        <w:rPr>
          <w:rFonts w:ascii="Times New Roman" w:hAnsi="Times New Roman" w:cs="Times New Roman"/>
          <w:sz w:val="24"/>
          <w:szCs w:val="24"/>
        </w:rPr>
        <w:t xml:space="preserve">4.5. </w:t>
      </w:r>
      <w:r w:rsidR="00627A0C">
        <w:rPr>
          <w:rFonts w:ascii="Times New Roman" w:hAnsi="Times New Roman" w:cs="Times New Roman"/>
          <w:sz w:val="24"/>
          <w:szCs w:val="24"/>
        </w:rPr>
        <w:t>Megbízott</w:t>
      </w:r>
      <w:r w:rsidR="00627A0C" w:rsidRPr="00627A0C">
        <w:rPr>
          <w:rFonts w:ascii="Times New Roman" w:hAnsi="Times New Roman" w:cs="Times New Roman"/>
          <w:sz w:val="24"/>
          <w:szCs w:val="24"/>
        </w:rPr>
        <w:t xml:space="preserve"> nem fizet, illetve számol el a szerződés teljesítésével összefüggésben olyan költségeket, melyek a Kbt. 62. § (1) bekezdés k) pont </w:t>
      </w:r>
      <w:proofErr w:type="spellStart"/>
      <w:r w:rsidR="00627A0C" w:rsidRPr="00627A0C">
        <w:rPr>
          <w:rFonts w:ascii="Times New Roman" w:hAnsi="Times New Roman" w:cs="Times New Roman"/>
          <w:sz w:val="24"/>
          <w:szCs w:val="24"/>
        </w:rPr>
        <w:t>ka</w:t>
      </w:r>
      <w:proofErr w:type="spellEnd"/>
      <w:r w:rsidR="00627A0C" w:rsidRPr="00627A0C">
        <w:rPr>
          <w:rFonts w:ascii="Times New Roman" w:hAnsi="Times New Roman" w:cs="Times New Roman"/>
          <w:sz w:val="24"/>
          <w:szCs w:val="24"/>
        </w:rPr>
        <w:t>)</w:t>
      </w:r>
      <w:proofErr w:type="spellStart"/>
      <w:r w:rsidR="00627A0C" w:rsidRPr="00627A0C">
        <w:rPr>
          <w:rFonts w:ascii="Times New Roman" w:hAnsi="Times New Roman" w:cs="Times New Roman"/>
          <w:sz w:val="24"/>
          <w:szCs w:val="24"/>
        </w:rPr>
        <w:t>-kb</w:t>
      </w:r>
      <w:proofErr w:type="spellEnd"/>
      <w:r w:rsidR="00627A0C" w:rsidRPr="00627A0C">
        <w:rPr>
          <w:rFonts w:ascii="Times New Roman" w:hAnsi="Times New Roman" w:cs="Times New Roman"/>
          <w:sz w:val="24"/>
          <w:szCs w:val="24"/>
        </w:rPr>
        <w:t>) alpontja szerinti feltételeknek nem megfelelő társaság tekintetében merülnek fel, és melyek a</w:t>
      </w:r>
      <w:r w:rsidR="00627A0C">
        <w:rPr>
          <w:rFonts w:ascii="Times New Roman" w:hAnsi="Times New Roman" w:cs="Times New Roman"/>
          <w:sz w:val="24"/>
          <w:szCs w:val="24"/>
        </w:rPr>
        <w:t xml:space="preserve"> Megbízott</w:t>
      </w:r>
      <w:r w:rsidR="00627A0C" w:rsidRPr="00627A0C">
        <w:rPr>
          <w:rFonts w:ascii="Times New Roman" w:hAnsi="Times New Roman" w:cs="Times New Roman"/>
          <w:sz w:val="24"/>
          <w:szCs w:val="24"/>
        </w:rPr>
        <w:t xml:space="preserve"> adóköteles jövedelmének csökkentésére alkalmasak. </w:t>
      </w:r>
    </w:p>
    <w:p w:rsidR="0075448D" w:rsidRPr="0075448D" w:rsidRDefault="0075448D" w:rsidP="0075448D">
      <w:pPr>
        <w:pStyle w:val="western"/>
        <w:spacing w:before="0"/>
        <w:jc w:val="both"/>
        <w:rPr>
          <w:rFonts w:ascii="Times New Roman" w:hAnsi="Times New Roman" w:cs="Times New Roman"/>
          <w:sz w:val="24"/>
          <w:szCs w:val="24"/>
        </w:rPr>
      </w:pPr>
    </w:p>
    <w:p w:rsidR="0075448D" w:rsidRPr="0075448D" w:rsidRDefault="0075448D" w:rsidP="0075448D">
      <w:pPr>
        <w:pStyle w:val="Cmsor2"/>
        <w:rPr>
          <w:rFonts w:ascii="Times New Roman" w:hAnsi="Times New Roman"/>
          <w:b w:val="0"/>
          <w:bCs/>
          <w:szCs w:val="24"/>
        </w:rPr>
      </w:pPr>
      <w:smartTag w:uri="urn:schemas-microsoft-com:office:smarttags" w:element="metricconverter">
        <w:smartTagPr>
          <w:attr w:name="ProductID" w:val="5. A"/>
        </w:smartTagPr>
        <w:r w:rsidRPr="0075448D">
          <w:rPr>
            <w:rFonts w:ascii="Times New Roman" w:hAnsi="Times New Roman"/>
            <w:b w:val="0"/>
            <w:bCs/>
            <w:szCs w:val="24"/>
          </w:rPr>
          <w:t>5. A</w:t>
        </w:r>
      </w:smartTag>
      <w:r w:rsidRPr="0075448D">
        <w:rPr>
          <w:rFonts w:ascii="Times New Roman" w:hAnsi="Times New Roman"/>
          <w:b w:val="0"/>
          <w:bCs/>
          <w:szCs w:val="24"/>
        </w:rPr>
        <w:t xml:space="preserve"> teljesítés helye</w:t>
      </w:r>
    </w:p>
    <w:p w:rsidR="0075448D" w:rsidRPr="0075448D" w:rsidRDefault="0075448D" w:rsidP="0075448D">
      <w:pPr>
        <w:pStyle w:val="western"/>
        <w:spacing w:before="0"/>
        <w:rPr>
          <w:rFonts w:ascii="Times New Roman" w:hAnsi="Times New Roman" w:cs="Times New Roman"/>
          <w:sz w:val="24"/>
          <w:szCs w:val="24"/>
        </w:rPr>
      </w:pPr>
    </w:p>
    <w:p w:rsidR="0075448D" w:rsidRPr="0075448D" w:rsidRDefault="00627A0C" w:rsidP="0075448D">
      <w:pPr>
        <w:pStyle w:val="western"/>
        <w:spacing w:before="0"/>
        <w:jc w:val="both"/>
        <w:rPr>
          <w:rFonts w:ascii="Times New Roman" w:hAnsi="Times New Roman" w:cs="Times New Roman"/>
          <w:sz w:val="24"/>
          <w:szCs w:val="24"/>
        </w:rPr>
      </w:pPr>
      <w:r w:rsidRPr="00627A0C">
        <w:rPr>
          <w:rFonts w:ascii="Times New Roman" w:hAnsi="Times New Roman" w:cs="Times New Roman"/>
          <w:bCs/>
          <w:sz w:val="24"/>
          <w:szCs w:val="24"/>
        </w:rPr>
        <w:t xml:space="preserve">A képzési helyszínek száma a jelentkezők területi megoszlásának függvénye. Várható képzési helyszínek: Szeged, Kecskemét, Békéscsaba, Hódmezővásárhely, Baja, Kiskunfélegyháza, Orosháza, Szentes, Kiskunhalas, Makó. A képzési helyszínek kizárólag a megbízóval előre egyeztetett helyszínek lehetnek. A </w:t>
      </w:r>
      <w:r w:rsidRPr="00837449">
        <w:rPr>
          <w:rFonts w:ascii="Times New Roman" w:hAnsi="Times New Roman" w:cs="Times New Roman"/>
          <w:bCs/>
          <w:sz w:val="24"/>
          <w:szCs w:val="24"/>
        </w:rPr>
        <w:t>képzéseket kizárólag személyes jelenlétet igénylő tanóra (kontaktóra) keretében lehet lebonyolítani.</w:t>
      </w:r>
      <w:r w:rsidRPr="00837449">
        <w:rPr>
          <w:rFonts w:ascii="Times New Roman" w:hAnsi="Times New Roman" w:cs="Times New Roman"/>
          <w:sz w:val="24"/>
          <w:szCs w:val="24"/>
        </w:rPr>
        <w:t xml:space="preserve"> A képzési helyszíneket</w:t>
      </w:r>
      <w:r w:rsidR="0075448D" w:rsidRPr="00837449">
        <w:rPr>
          <w:rFonts w:ascii="Times New Roman" w:hAnsi="Times New Roman" w:cs="Times New Roman"/>
          <w:sz w:val="24"/>
          <w:szCs w:val="24"/>
        </w:rPr>
        <w:t xml:space="preserve"> a Megbízó biztosítja. A pontos helyszínekről a Megbízó a képzés tervezett időpontja előtt legalább 15 nappal értesíti a Megbízottként szerződő ajánlattevőt. A képzés</w:t>
      </w:r>
      <w:r w:rsidR="00837449" w:rsidRPr="00837449">
        <w:rPr>
          <w:rFonts w:ascii="Times New Roman" w:hAnsi="Times New Roman" w:cs="Times New Roman"/>
          <w:sz w:val="24"/>
          <w:szCs w:val="24"/>
        </w:rPr>
        <w:t>i</w:t>
      </w:r>
      <w:r w:rsidR="0075448D" w:rsidRPr="00837449">
        <w:rPr>
          <w:rFonts w:ascii="Times New Roman" w:hAnsi="Times New Roman" w:cs="Times New Roman"/>
          <w:sz w:val="24"/>
          <w:szCs w:val="24"/>
        </w:rPr>
        <w:t xml:space="preserve"> helyszínek biztosításával kapcsolatos szervezési munkák és költségek nem terhelik a megbízottat.</w:t>
      </w:r>
      <w:r w:rsidR="0075448D" w:rsidRPr="0075448D">
        <w:rPr>
          <w:rFonts w:ascii="Times New Roman" w:hAnsi="Times New Roman" w:cs="Times New Roman"/>
          <w:sz w:val="24"/>
          <w:szCs w:val="24"/>
        </w:rPr>
        <w:t xml:space="preserve"> </w:t>
      </w:r>
    </w:p>
    <w:p w:rsidR="0075448D" w:rsidRPr="0075448D" w:rsidRDefault="0075448D" w:rsidP="0075448D">
      <w:pPr>
        <w:pStyle w:val="western"/>
        <w:spacing w:before="0"/>
        <w:jc w:val="both"/>
        <w:rPr>
          <w:rFonts w:ascii="Times New Roman" w:hAnsi="Times New Roman" w:cs="Times New Roman"/>
          <w:sz w:val="24"/>
          <w:szCs w:val="24"/>
        </w:rPr>
      </w:pPr>
    </w:p>
    <w:p w:rsidR="0075448D" w:rsidRPr="0075448D" w:rsidRDefault="0075448D" w:rsidP="0075448D">
      <w:pPr>
        <w:pStyle w:val="Cmsor2"/>
        <w:rPr>
          <w:rFonts w:ascii="Times New Roman" w:hAnsi="Times New Roman"/>
          <w:b w:val="0"/>
          <w:bCs/>
          <w:szCs w:val="24"/>
        </w:rPr>
      </w:pPr>
      <w:smartTag w:uri="urn:schemas-microsoft-com:office:smarttags" w:element="metricconverter">
        <w:smartTagPr>
          <w:attr w:name="ProductID" w:val="6. A"/>
        </w:smartTagPr>
        <w:r w:rsidRPr="0075448D">
          <w:rPr>
            <w:rFonts w:ascii="Times New Roman" w:hAnsi="Times New Roman"/>
            <w:b w:val="0"/>
            <w:bCs/>
            <w:szCs w:val="24"/>
          </w:rPr>
          <w:t>6. A</w:t>
        </w:r>
      </w:smartTag>
      <w:r w:rsidRPr="0075448D">
        <w:rPr>
          <w:rFonts w:ascii="Times New Roman" w:hAnsi="Times New Roman"/>
          <w:b w:val="0"/>
          <w:bCs/>
          <w:szCs w:val="24"/>
        </w:rPr>
        <w:t xml:space="preserve"> teljesítés módja, Megbízott felelőssége</w:t>
      </w:r>
    </w:p>
    <w:p w:rsidR="0075448D" w:rsidRPr="0075448D" w:rsidRDefault="0075448D" w:rsidP="0075448D">
      <w:pPr>
        <w:pStyle w:val="western"/>
        <w:spacing w:before="0"/>
        <w:jc w:val="both"/>
        <w:rPr>
          <w:rFonts w:ascii="Times New Roman" w:hAnsi="Times New Roman" w:cs="Times New Roman"/>
          <w:sz w:val="24"/>
          <w:szCs w:val="24"/>
        </w:rPr>
      </w:pPr>
    </w:p>
    <w:p w:rsidR="0075448D" w:rsidRPr="0075448D" w:rsidRDefault="0075448D" w:rsidP="0075448D">
      <w:pPr>
        <w:pStyle w:val="western"/>
        <w:spacing w:before="0"/>
        <w:jc w:val="both"/>
        <w:rPr>
          <w:rFonts w:ascii="Times New Roman" w:hAnsi="Times New Roman" w:cs="Times New Roman"/>
          <w:sz w:val="24"/>
          <w:szCs w:val="24"/>
        </w:rPr>
      </w:pPr>
      <w:r w:rsidRPr="0075448D">
        <w:rPr>
          <w:rFonts w:ascii="Times New Roman" w:hAnsi="Times New Roman" w:cs="Times New Roman"/>
          <w:sz w:val="24"/>
          <w:szCs w:val="24"/>
        </w:rPr>
        <w:lastRenderedPageBreak/>
        <w:t xml:space="preserve">6.1. A Megbízott a feladatot a jelen szerződésben rögzített feltételrendszernek megfelelően köteles teljesíteni. A képzéshez szükséges valamennyi személyi feltétel biztosítása a Megbízott kötelezettsége saját költségére. </w:t>
      </w:r>
    </w:p>
    <w:p w:rsidR="0075448D" w:rsidRPr="0075448D" w:rsidRDefault="0075448D" w:rsidP="0075448D">
      <w:pPr>
        <w:pStyle w:val="western"/>
        <w:spacing w:before="0"/>
        <w:jc w:val="both"/>
        <w:rPr>
          <w:rFonts w:ascii="Times New Roman" w:hAnsi="Times New Roman" w:cs="Times New Roman"/>
          <w:sz w:val="24"/>
          <w:szCs w:val="24"/>
        </w:rPr>
      </w:pPr>
      <w:r w:rsidRPr="0075448D">
        <w:rPr>
          <w:rFonts w:ascii="Times New Roman" w:hAnsi="Times New Roman" w:cs="Times New Roman"/>
          <w:sz w:val="24"/>
          <w:szCs w:val="24"/>
        </w:rPr>
        <w:t xml:space="preserve">Megbízott átadja a képzésekhez szükséges tananyagot Megbízó részére a szerződéskötés időpontjában. A képzésben résztvevők és oktatók számára a tananyag biztosításának minimum feltétele a Megbízott részéről az oktatók és résztvevők számára a képzésekhez kapcsolódó tananyagok biztosítása és reprodukálása a megfelelő példányszámban. </w:t>
      </w:r>
    </w:p>
    <w:p w:rsidR="0075448D" w:rsidRPr="0075448D" w:rsidRDefault="0075448D" w:rsidP="0075448D">
      <w:pPr>
        <w:pStyle w:val="western"/>
        <w:spacing w:before="0"/>
        <w:jc w:val="both"/>
        <w:rPr>
          <w:rFonts w:ascii="Times New Roman" w:hAnsi="Times New Roman" w:cs="Times New Roman"/>
          <w:sz w:val="24"/>
          <w:szCs w:val="24"/>
        </w:rPr>
      </w:pPr>
    </w:p>
    <w:p w:rsidR="0075448D" w:rsidRPr="0075448D" w:rsidRDefault="0075448D" w:rsidP="0075448D">
      <w:pPr>
        <w:pStyle w:val="western"/>
        <w:spacing w:before="0"/>
        <w:jc w:val="both"/>
        <w:rPr>
          <w:rFonts w:ascii="Times New Roman" w:hAnsi="Times New Roman" w:cs="Times New Roman"/>
          <w:sz w:val="24"/>
          <w:szCs w:val="24"/>
        </w:rPr>
      </w:pPr>
      <w:r w:rsidRPr="0075448D">
        <w:rPr>
          <w:rFonts w:ascii="Times New Roman" w:hAnsi="Times New Roman" w:cs="Times New Roman"/>
          <w:sz w:val="24"/>
          <w:szCs w:val="24"/>
        </w:rPr>
        <w:t>6.2. A Megbízott tevékenységét a vonatkozó jogszabályokban foglalt követelményeknek megfelelően köteles végezni. A tevékenység ellátását a Megbízott dokumentálni tartozik oly módon, hogy abból az adott tevékenység tárgya, időpontja, időtartama, helye és a résztvevők köre hitelt érdemlően azonosítható legyen. A képzés dokumentálására és a képzési szerződésekre a felnőttképzési és a szakképzési törvény rendelkezéseit, valamint a pályázati elszámolási követelményeket kell megfelelően alkalmazni. A Megbízott a képzésben résztvevőkkel felnőttképzési szerződést köteles kötni, amelyben szerepeltetni kell a jogszabályokban meghatározott összes kötelező tartalmi elemet.</w:t>
      </w:r>
    </w:p>
    <w:p w:rsidR="0075448D" w:rsidRPr="0075448D" w:rsidRDefault="0075448D" w:rsidP="0075448D">
      <w:pPr>
        <w:pStyle w:val="western"/>
        <w:spacing w:before="0"/>
        <w:jc w:val="both"/>
        <w:rPr>
          <w:rFonts w:ascii="Times New Roman" w:hAnsi="Times New Roman" w:cs="Times New Roman"/>
          <w:sz w:val="24"/>
          <w:szCs w:val="24"/>
        </w:rPr>
      </w:pPr>
    </w:p>
    <w:p w:rsidR="0075448D" w:rsidRPr="0075448D" w:rsidRDefault="0075448D" w:rsidP="00627A0C">
      <w:pPr>
        <w:snapToGrid w:val="0"/>
        <w:jc w:val="both"/>
        <w:rPr>
          <w:sz w:val="24"/>
          <w:szCs w:val="24"/>
        </w:rPr>
      </w:pPr>
      <w:r w:rsidRPr="0075448D">
        <w:rPr>
          <w:sz w:val="24"/>
          <w:szCs w:val="24"/>
        </w:rPr>
        <w:t xml:space="preserve">6.3. Megbízott szakcégtől elvárható gondossággal és szakértelemmel köteles feladatait teljesíteni. </w:t>
      </w:r>
    </w:p>
    <w:p w:rsidR="0075448D" w:rsidRPr="0075448D" w:rsidRDefault="0075448D" w:rsidP="0075448D">
      <w:pPr>
        <w:pStyle w:val="western"/>
        <w:spacing w:before="0"/>
        <w:jc w:val="both"/>
        <w:rPr>
          <w:rFonts w:ascii="Times New Roman" w:hAnsi="Times New Roman" w:cs="Times New Roman"/>
          <w:sz w:val="24"/>
          <w:szCs w:val="24"/>
        </w:rPr>
      </w:pPr>
    </w:p>
    <w:p w:rsidR="0075448D" w:rsidRPr="0075448D" w:rsidRDefault="0075448D" w:rsidP="0075448D">
      <w:pPr>
        <w:pStyle w:val="western"/>
        <w:spacing w:before="0"/>
        <w:jc w:val="both"/>
        <w:rPr>
          <w:rFonts w:ascii="Times New Roman" w:hAnsi="Times New Roman" w:cs="Times New Roman"/>
          <w:sz w:val="24"/>
          <w:szCs w:val="24"/>
        </w:rPr>
      </w:pPr>
      <w:r w:rsidRPr="0075448D">
        <w:rPr>
          <w:rFonts w:ascii="Times New Roman" w:hAnsi="Times New Roman" w:cs="Times New Roman"/>
          <w:sz w:val="24"/>
          <w:szCs w:val="24"/>
        </w:rPr>
        <w:t xml:space="preserve">6.4. Megbízott jelen szerződésben foglalt kötelezettségei teljesítéséhez kizárólag az ajánlattételi dokumentációban meghatározott feltételeknek megfelelő szakembereket vehet igénybe. </w:t>
      </w:r>
    </w:p>
    <w:p w:rsidR="0075448D" w:rsidRPr="0075448D" w:rsidRDefault="0075448D" w:rsidP="0075448D">
      <w:pPr>
        <w:pStyle w:val="western"/>
        <w:jc w:val="both"/>
        <w:rPr>
          <w:rFonts w:ascii="Times New Roman" w:hAnsi="Times New Roman" w:cs="Times New Roman"/>
          <w:sz w:val="24"/>
          <w:szCs w:val="24"/>
        </w:rPr>
      </w:pPr>
      <w:r w:rsidRPr="0075448D">
        <w:rPr>
          <w:rFonts w:ascii="Times New Roman" w:hAnsi="Times New Roman" w:cs="Times New Roman"/>
          <w:sz w:val="24"/>
          <w:szCs w:val="24"/>
        </w:rPr>
        <w:t xml:space="preserve">6.5. A megbízottnak a képzés teljes időtartamára érvényes </w:t>
      </w:r>
      <w:r w:rsidR="00627A0C" w:rsidRPr="00627A0C">
        <w:rPr>
          <w:rFonts w:ascii="Times New Roman" w:hAnsi="Times New Roman" w:cs="Times New Roman"/>
          <w:sz w:val="24"/>
          <w:szCs w:val="24"/>
        </w:rPr>
        <w:t xml:space="preserve">felnőttképzési tevékenység </w:t>
      </w:r>
      <w:r w:rsidR="00627A0C">
        <w:rPr>
          <w:rFonts w:ascii="Times New Roman" w:hAnsi="Times New Roman" w:cs="Times New Roman"/>
          <w:sz w:val="24"/>
          <w:szCs w:val="24"/>
        </w:rPr>
        <w:t>folytatásához szükséges engedéllyel kell rendelkeznie.</w:t>
      </w:r>
      <w:r w:rsidRPr="0075448D">
        <w:rPr>
          <w:rFonts w:ascii="Times New Roman" w:hAnsi="Times New Roman" w:cs="Times New Roman"/>
          <w:sz w:val="24"/>
          <w:szCs w:val="24"/>
        </w:rPr>
        <w:t xml:space="preserve"> </w:t>
      </w:r>
    </w:p>
    <w:p w:rsidR="0075448D" w:rsidRPr="0075448D" w:rsidRDefault="0075448D" w:rsidP="0075448D">
      <w:pPr>
        <w:pStyle w:val="western"/>
        <w:spacing w:before="0"/>
        <w:jc w:val="both"/>
        <w:rPr>
          <w:rFonts w:ascii="Times New Roman" w:hAnsi="Times New Roman" w:cs="Times New Roman"/>
          <w:sz w:val="24"/>
          <w:szCs w:val="24"/>
        </w:rPr>
      </w:pPr>
    </w:p>
    <w:p w:rsidR="0075448D" w:rsidRPr="0075448D" w:rsidRDefault="0075448D" w:rsidP="0075448D">
      <w:pPr>
        <w:pStyle w:val="western"/>
        <w:spacing w:before="0"/>
        <w:jc w:val="both"/>
        <w:rPr>
          <w:rFonts w:ascii="Times New Roman" w:hAnsi="Times New Roman" w:cs="Times New Roman"/>
          <w:sz w:val="24"/>
          <w:szCs w:val="24"/>
        </w:rPr>
      </w:pPr>
      <w:r w:rsidRPr="0075448D">
        <w:rPr>
          <w:rFonts w:ascii="Times New Roman" w:hAnsi="Times New Roman" w:cs="Times New Roman"/>
          <w:sz w:val="24"/>
          <w:szCs w:val="24"/>
        </w:rPr>
        <w:t xml:space="preserve">6.6. Megbízott feladatai teljesítése során köteles figyelembe venni a vele ismertetett, Megbízónál hatályban lévő belső előírásokat, valamint köteles betartani a szerződésben vállalt feladatokkal kapcsolatos valamennyi hatályban lévő és alkalmazandó helyi, belföldi jogszabályt, rendelkezést, hatósági előírást. </w:t>
      </w:r>
    </w:p>
    <w:p w:rsidR="0075448D" w:rsidRPr="0075448D" w:rsidRDefault="0075448D" w:rsidP="0075448D">
      <w:pPr>
        <w:pStyle w:val="western"/>
        <w:spacing w:before="0"/>
        <w:jc w:val="both"/>
        <w:rPr>
          <w:rFonts w:ascii="Times New Roman" w:hAnsi="Times New Roman" w:cs="Times New Roman"/>
          <w:sz w:val="24"/>
          <w:szCs w:val="24"/>
        </w:rPr>
      </w:pPr>
    </w:p>
    <w:p w:rsidR="0075448D" w:rsidRPr="0075448D" w:rsidRDefault="0075448D" w:rsidP="0075448D">
      <w:pPr>
        <w:pStyle w:val="western"/>
        <w:spacing w:before="0"/>
        <w:jc w:val="both"/>
        <w:rPr>
          <w:rFonts w:ascii="Times New Roman" w:hAnsi="Times New Roman" w:cs="Times New Roman"/>
          <w:sz w:val="24"/>
          <w:szCs w:val="24"/>
        </w:rPr>
      </w:pPr>
      <w:r w:rsidRPr="0075448D">
        <w:rPr>
          <w:rFonts w:ascii="Times New Roman" w:hAnsi="Times New Roman" w:cs="Times New Roman"/>
          <w:sz w:val="24"/>
          <w:szCs w:val="24"/>
        </w:rPr>
        <w:t>6.7. Megbízott a jelen szerződés alapján általa teljesített szolgáltatásoknak az előírt követelményeknek megfelelő nyújtásáért teljes körű felelősséggel tartozik Megbízóval szemben.</w:t>
      </w:r>
    </w:p>
    <w:p w:rsidR="0075448D" w:rsidRPr="0075448D" w:rsidRDefault="0075448D" w:rsidP="0075448D">
      <w:pPr>
        <w:pStyle w:val="western"/>
        <w:spacing w:before="0"/>
        <w:jc w:val="both"/>
        <w:rPr>
          <w:rFonts w:ascii="Times New Roman" w:hAnsi="Times New Roman" w:cs="Times New Roman"/>
          <w:sz w:val="24"/>
          <w:szCs w:val="24"/>
        </w:rPr>
      </w:pPr>
    </w:p>
    <w:p w:rsidR="0075448D" w:rsidRPr="0075448D" w:rsidRDefault="0075448D" w:rsidP="0075448D">
      <w:pPr>
        <w:pStyle w:val="western"/>
        <w:spacing w:before="0"/>
        <w:jc w:val="both"/>
        <w:rPr>
          <w:rFonts w:ascii="Times New Roman" w:hAnsi="Times New Roman" w:cs="Times New Roman"/>
          <w:sz w:val="24"/>
          <w:szCs w:val="24"/>
        </w:rPr>
      </w:pPr>
      <w:r w:rsidRPr="0075448D">
        <w:rPr>
          <w:rFonts w:ascii="Times New Roman" w:hAnsi="Times New Roman" w:cs="Times New Roman"/>
          <w:sz w:val="24"/>
          <w:szCs w:val="24"/>
        </w:rPr>
        <w:t xml:space="preserve">6.8. A Megbízott a jelen szerződésben rögzített bármilyen kötelezettsége késedelmes teljesítése, illetve a szerződés meghiúsulása esetén az alábbi mértékű kötbérfizetési kötelezettséggel tartozik Megbízónak: késedelmes teljesítés esetén a kötbér mértéke a nettó megbízási díj </w:t>
      </w:r>
      <w:r w:rsidR="006D3004">
        <w:rPr>
          <w:rFonts w:ascii="Times New Roman" w:hAnsi="Times New Roman" w:cs="Times New Roman"/>
          <w:sz w:val="24"/>
          <w:szCs w:val="24"/>
        </w:rPr>
        <w:t>0,5</w:t>
      </w:r>
      <w:r w:rsidR="006D3004" w:rsidRPr="0075448D">
        <w:rPr>
          <w:rFonts w:ascii="Times New Roman" w:hAnsi="Times New Roman" w:cs="Times New Roman"/>
          <w:sz w:val="24"/>
          <w:szCs w:val="24"/>
        </w:rPr>
        <w:t>%-</w:t>
      </w:r>
      <w:r w:rsidRPr="0075448D">
        <w:rPr>
          <w:rFonts w:ascii="Times New Roman" w:hAnsi="Times New Roman" w:cs="Times New Roman"/>
          <w:sz w:val="24"/>
          <w:szCs w:val="24"/>
        </w:rPr>
        <w:t xml:space="preserve">a késedelmes </w:t>
      </w:r>
      <w:r w:rsidR="006D3004">
        <w:rPr>
          <w:rFonts w:ascii="Times New Roman" w:hAnsi="Times New Roman" w:cs="Times New Roman"/>
          <w:sz w:val="24"/>
          <w:szCs w:val="24"/>
        </w:rPr>
        <w:t xml:space="preserve">naptári </w:t>
      </w:r>
      <w:r w:rsidRPr="0075448D">
        <w:rPr>
          <w:rFonts w:ascii="Times New Roman" w:hAnsi="Times New Roman" w:cs="Times New Roman"/>
          <w:sz w:val="24"/>
          <w:szCs w:val="24"/>
        </w:rPr>
        <w:t>naponként</w:t>
      </w:r>
      <w:r w:rsidR="006D3004">
        <w:rPr>
          <w:rFonts w:ascii="Times New Roman" w:hAnsi="Times New Roman" w:cs="Times New Roman"/>
          <w:sz w:val="24"/>
          <w:szCs w:val="24"/>
        </w:rPr>
        <w:t xml:space="preserve">. Amennyiben a </w:t>
      </w:r>
      <w:proofErr w:type="spellStart"/>
      <w:r w:rsidR="006D3004">
        <w:rPr>
          <w:rFonts w:ascii="Times New Roman" w:hAnsi="Times New Roman" w:cs="Times New Roman"/>
          <w:sz w:val="24"/>
          <w:szCs w:val="24"/>
        </w:rPr>
        <w:t>késedeli</w:t>
      </w:r>
      <w:proofErr w:type="spellEnd"/>
      <w:r w:rsidR="006D3004">
        <w:rPr>
          <w:rFonts w:ascii="Times New Roman" w:hAnsi="Times New Roman" w:cs="Times New Roman"/>
          <w:sz w:val="24"/>
          <w:szCs w:val="24"/>
        </w:rPr>
        <w:t xml:space="preserve"> kötbér mértéke </w:t>
      </w:r>
      <w:proofErr w:type="spellStart"/>
      <w:r w:rsidR="006D3004">
        <w:rPr>
          <w:rFonts w:ascii="Times New Roman" w:hAnsi="Times New Roman" w:cs="Times New Roman"/>
          <w:sz w:val="24"/>
          <w:szCs w:val="24"/>
        </w:rPr>
        <w:t>eléíri</w:t>
      </w:r>
      <w:proofErr w:type="spellEnd"/>
      <w:r w:rsidR="006D3004">
        <w:rPr>
          <w:rFonts w:ascii="Times New Roman" w:hAnsi="Times New Roman" w:cs="Times New Roman"/>
          <w:sz w:val="24"/>
          <w:szCs w:val="24"/>
        </w:rPr>
        <w:t xml:space="preserve"> a nettó megbízási díj 7,5%-át, Megbízó jogosult a szerződés felmondására.</w:t>
      </w:r>
      <w:r w:rsidRPr="0075448D">
        <w:rPr>
          <w:rFonts w:ascii="Times New Roman" w:hAnsi="Times New Roman" w:cs="Times New Roman"/>
          <w:sz w:val="24"/>
          <w:szCs w:val="24"/>
        </w:rPr>
        <w:t xml:space="preserve"> </w:t>
      </w:r>
      <w:r w:rsidR="006D3004">
        <w:rPr>
          <w:rFonts w:ascii="Times New Roman" w:hAnsi="Times New Roman" w:cs="Times New Roman"/>
          <w:sz w:val="24"/>
          <w:szCs w:val="24"/>
        </w:rPr>
        <w:t>A</w:t>
      </w:r>
      <w:r w:rsidRPr="0075448D">
        <w:rPr>
          <w:rFonts w:ascii="Times New Roman" w:hAnsi="Times New Roman" w:cs="Times New Roman"/>
          <w:sz w:val="24"/>
          <w:szCs w:val="24"/>
        </w:rPr>
        <w:t xml:space="preserve"> szerződés Megbízott hibájából eredő meghiúsulása esetén a kötbér összege a nettó megbízási díj 25%-</w:t>
      </w:r>
      <w:proofErr w:type="gramStart"/>
      <w:r w:rsidRPr="0075448D">
        <w:rPr>
          <w:rFonts w:ascii="Times New Roman" w:hAnsi="Times New Roman" w:cs="Times New Roman"/>
          <w:sz w:val="24"/>
          <w:szCs w:val="24"/>
        </w:rPr>
        <w:t>a.</w:t>
      </w:r>
      <w:proofErr w:type="gramEnd"/>
    </w:p>
    <w:p w:rsidR="0075448D" w:rsidRPr="0075448D" w:rsidRDefault="0075448D" w:rsidP="0075448D">
      <w:pPr>
        <w:pStyle w:val="western"/>
        <w:spacing w:before="0"/>
        <w:jc w:val="both"/>
        <w:rPr>
          <w:rFonts w:ascii="Times New Roman" w:hAnsi="Times New Roman" w:cs="Times New Roman"/>
          <w:sz w:val="24"/>
          <w:szCs w:val="24"/>
        </w:rPr>
      </w:pPr>
    </w:p>
    <w:p w:rsidR="0075448D" w:rsidRPr="0075448D" w:rsidRDefault="0075448D" w:rsidP="0075448D">
      <w:pPr>
        <w:pStyle w:val="western"/>
        <w:spacing w:before="0"/>
        <w:jc w:val="both"/>
        <w:rPr>
          <w:rFonts w:ascii="Times New Roman" w:hAnsi="Times New Roman" w:cs="Times New Roman"/>
          <w:sz w:val="24"/>
          <w:szCs w:val="24"/>
        </w:rPr>
      </w:pPr>
      <w:r w:rsidRPr="0075448D">
        <w:rPr>
          <w:rFonts w:ascii="Times New Roman" w:hAnsi="Times New Roman" w:cs="Times New Roman"/>
          <w:sz w:val="24"/>
          <w:szCs w:val="24"/>
        </w:rPr>
        <w:t xml:space="preserve">A Megbízó akkor válik jogosulttá a meghiúsulási kötbér összegére, ha a Megbízott érdekkörében felmerült okból eredően a képzésekre vonatkozó teljesítés késedelme a 15 napot meghaladja, vagy a Megbízott a képzéseket 15 napot meghaladóan félbeszakítja, vagy a </w:t>
      </w:r>
      <w:r w:rsidRPr="0075448D">
        <w:rPr>
          <w:rFonts w:ascii="Times New Roman" w:hAnsi="Times New Roman" w:cs="Times New Roman"/>
          <w:sz w:val="24"/>
          <w:szCs w:val="24"/>
        </w:rPr>
        <w:lastRenderedPageBreak/>
        <w:t>Megbízottal szemben felszámolás, csőd, vagy végelszámolási eljárás indul és a szerződésből eredő kötelezettségeit ezért nem tudja teljesíteni.</w:t>
      </w:r>
    </w:p>
    <w:p w:rsidR="0075448D" w:rsidRPr="0075448D" w:rsidRDefault="0075448D" w:rsidP="0075448D">
      <w:pPr>
        <w:pStyle w:val="western"/>
        <w:spacing w:before="0"/>
        <w:jc w:val="both"/>
        <w:rPr>
          <w:rFonts w:ascii="Times New Roman" w:hAnsi="Times New Roman" w:cs="Times New Roman"/>
          <w:sz w:val="24"/>
          <w:szCs w:val="24"/>
        </w:rPr>
      </w:pPr>
    </w:p>
    <w:p w:rsidR="0075448D" w:rsidRPr="0075448D" w:rsidRDefault="0075448D" w:rsidP="0075448D">
      <w:pPr>
        <w:pStyle w:val="western"/>
        <w:spacing w:before="0"/>
        <w:jc w:val="both"/>
        <w:rPr>
          <w:rFonts w:ascii="Times New Roman" w:hAnsi="Times New Roman" w:cs="Times New Roman"/>
          <w:sz w:val="24"/>
          <w:szCs w:val="24"/>
        </w:rPr>
      </w:pPr>
      <w:r w:rsidRPr="0075448D">
        <w:rPr>
          <w:rFonts w:ascii="Times New Roman" w:hAnsi="Times New Roman" w:cs="Times New Roman"/>
          <w:sz w:val="24"/>
          <w:szCs w:val="24"/>
        </w:rPr>
        <w:t>Amennyiben a Megbízó által pályázatban vállalt projekt a Megbízott hibájából részben vagy egészben meghiúsul és Megbízónak a támogatás összegét vissza kell fizetnie, a Megbízó jogosult a Megbízott szerződésszegésével összefüggésben felmerült kárát (beleértve a pályázaton elnyert összeget is) Megbízottal szemben érvényesíteni.</w:t>
      </w:r>
    </w:p>
    <w:p w:rsidR="0075448D" w:rsidRPr="0075448D" w:rsidRDefault="0075448D" w:rsidP="0075448D">
      <w:pPr>
        <w:pStyle w:val="western"/>
        <w:spacing w:before="0"/>
        <w:jc w:val="both"/>
        <w:rPr>
          <w:rFonts w:ascii="Times New Roman" w:hAnsi="Times New Roman" w:cs="Times New Roman"/>
          <w:sz w:val="24"/>
          <w:szCs w:val="24"/>
        </w:rPr>
      </w:pPr>
    </w:p>
    <w:p w:rsidR="0075448D" w:rsidRPr="0075448D" w:rsidRDefault="0075448D" w:rsidP="0075448D">
      <w:pPr>
        <w:pStyle w:val="western"/>
        <w:spacing w:before="0"/>
        <w:jc w:val="both"/>
        <w:rPr>
          <w:rFonts w:ascii="Times New Roman" w:hAnsi="Times New Roman" w:cs="Times New Roman"/>
          <w:sz w:val="24"/>
          <w:szCs w:val="24"/>
        </w:rPr>
      </w:pPr>
      <w:r w:rsidRPr="0075448D">
        <w:rPr>
          <w:rFonts w:ascii="Times New Roman" w:hAnsi="Times New Roman" w:cs="Times New Roman"/>
          <w:sz w:val="24"/>
          <w:szCs w:val="24"/>
        </w:rPr>
        <w:t>6.9. A Megbízó Megbízottal szemben érvényesítheti a kötbért meghaladó kárát és szerződésszegésből eredő egyéb jogait is. Késedelem esetére kikötött kötbér megfizetése nem mentesít a teljesítés alól.</w:t>
      </w:r>
    </w:p>
    <w:p w:rsidR="0075448D" w:rsidRPr="0075448D" w:rsidRDefault="0075448D" w:rsidP="0075448D">
      <w:pPr>
        <w:pStyle w:val="western"/>
        <w:spacing w:before="0"/>
        <w:jc w:val="both"/>
        <w:rPr>
          <w:rFonts w:ascii="Times New Roman" w:hAnsi="Times New Roman" w:cs="Times New Roman"/>
          <w:sz w:val="24"/>
          <w:szCs w:val="24"/>
        </w:rPr>
      </w:pPr>
    </w:p>
    <w:p w:rsidR="0075448D" w:rsidRPr="0075448D" w:rsidRDefault="0075448D" w:rsidP="0075448D">
      <w:pPr>
        <w:pStyle w:val="western"/>
        <w:spacing w:before="0"/>
        <w:jc w:val="both"/>
        <w:rPr>
          <w:rFonts w:ascii="Times New Roman" w:hAnsi="Times New Roman" w:cs="Times New Roman"/>
          <w:sz w:val="24"/>
          <w:szCs w:val="24"/>
        </w:rPr>
      </w:pPr>
      <w:r w:rsidRPr="0075448D">
        <w:rPr>
          <w:rFonts w:ascii="Times New Roman" w:hAnsi="Times New Roman" w:cs="Times New Roman"/>
          <w:sz w:val="24"/>
          <w:szCs w:val="24"/>
        </w:rPr>
        <w:t>6.10. A projekt lezárását követő ellenőrzések során Megbízó felhívását követően Megbízott külön díjazás nélkül köteles Megbízóval együttműködni.</w:t>
      </w:r>
    </w:p>
    <w:p w:rsidR="0075448D" w:rsidRPr="0075448D" w:rsidRDefault="0075448D" w:rsidP="0075448D">
      <w:pPr>
        <w:jc w:val="both"/>
        <w:rPr>
          <w:sz w:val="24"/>
          <w:szCs w:val="24"/>
        </w:rPr>
      </w:pPr>
    </w:p>
    <w:p w:rsidR="0075448D" w:rsidRPr="0075448D" w:rsidRDefault="0075448D" w:rsidP="0075448D">
      <w:pPr>
        <w:jc w:val="both"/>
        <w:rPr>
          <w:sz w:val="24"/>
          <w:szCs w:val="24"/>
        </w:rPr>
      </w:pPr>
      <w:r w:rsidRPr="0075448D">
        <w:rPr>
          <w:sz w:val="24"/>
          <w:szCs w:val="24"/>
        </w:rPr>
        <w:t xml:space="preserve">6.11. </w:t>
      </w:r>
      <w:r w:rsidR="00627A0C">
        <w:rPr>
          <w:sz w:val="24"/>
          <w:szCs w:val="24"/>
        </w:rPr>
        <w:t>Megbízott</w:t>
      </w:r>
      <w:r w:rsidR="00627A0C" w:rsidRPr="00627A0C">
        <w:rPr>
          <w:sz w:val="24"/>
          <w:szCs w:val="24"/>
        </w:rPr>
        <w:t xml:space="preserve"> a szerződés teljesítésének teljes időtartama alatt tulajdonosi szerkezetét a </w:t>
      </w:r>
      <w:r w:rsidR="00627A0C">
        <w:rPr>
          <w:sz w:val="24"/>
          <w:szCs w:val="24"/>
        </w:rPr>
        <w:t>Megbízó</w:t>
      </w:r>
      <w:r w:rsidR="00627A0C" w:rsidRPr="00627A0C">
        <w:rPr>
          <w:sz w:val="24"/>
          <w:szCs w:val="24"/>
        </w:rPr>
        <w:t xml:space="preserve"> számára megismerhetővé teszi és a Kbt. 143. (3) bekezdés szerinti ügyletekről a </w:t>
      </w:r>
      <w:r w:rsidR="00627A0C">
        <w:rPr>
          <w:sz w:val="24"/>
          <w:szCs w:val="24"/>
        </w:rPr>
        <w:t>Megbízót</w:t>
      </w:r>
      <w:r w:rsidR="00627A0C" w:rsidRPr="00627A0C">
        <w:rPr>
          <w:sz w:val="24"/>
          <w:szCs w:val="24"/>
        </w:rPr>
        <w:t xml:space="preserve"> haladéktalanul értesíti.</w:t>
      </w:r>
    </w:p>
    <w:p w:rsidR="0075448D" w:rsidRPr="0075448D" w:rsidRDefault="0075448D" w:rsidP="0075448D">
      <w:pPr>
        <w:jc w:val="both"/>
        <w:rPr>
          <w:sz w:val="24"/>
          <w:szCs w:val="24"/>
        </w:rPr>
      </w:pPr>
    </w:p>
    <w:p w:rsidR="00D23833" w:rsidRDefault="0075448D" w:rsidP="0075448D">
      <w:pPr>
        <w:jc w:val="both"/>
        <w:rPr>
          <w:sz w:val="24"/>
          <w:szCs w:val="24"/>
        </w:rPr>
      </w:pPr>
      <w:r w:rsidRPr="0075448D">
        <w:rPr>
          <w:sz w:val="24"/>
          <w:szCs w:val="24"/>
        </w:rPr>
        <w:t xml:space="preserve">6.12. A Megbízó jogosult és egyben köteles a jelen szerződést felmondani, </w:t>
      </w:r>
    </w:p>
    <w:p w:rsidR="00D23833" w:rsidRDefault="0075448D" w:rsidP="00D23833">
      <w:pPr>
        <w:pStyle w:val="Listaszerbekezds"/>
        <w:numPr>
          <w:ilvl w:val="0"/>
          <w:numId w:val="48"/>
        </w:numPr>
        <w:jc w:val="both"/>
      </w:pPr>
      <w:r w:rsidRPr="00D23833">
        <w:t xml:space="preserve">ha a Megbízottban közvetetten vagy közvetlenül 25%-ot meghaladó tulajdoni részesedést szerez valamely olyan jogi személy vagy </w:t>
      </w:r>
      <w:r w:rsidR="00D23833" w:rsidRPr="00D23833">
        <w:t xml:space="preserve">személyes </w:t>
      </w:r>
      <w:r w:rsidRPr="00D23833">
        <w:t>jog</w:t>
      </w:r>
      <w:r w:rsidR="00D23833" w:rsidRPr="00D23833">
        <w:t>a szerint jogképes szervezet,</w:t>
      </w:r>
      <w:r w:rsidR="00D23833">
        <w:t xml:space="preserve"> </w:t>
      </w:r>
      <w:r w:rsidR="00D23833" w:rsidRPr="00C345F2">
        <w:t xml:space="preserve">amely tekintetében fennáll a Kbt. 62. § (1) bekezdés k) pont </w:t>
      </w:r>
      <w:proofErr w:type="spellStart"/>
      <w:r w:rsidR="00D23833" w:rsidRPr="00C345F2">
        <w:t>kb</w:t>
      </w:r>
      <w:proofErr w:type="spellEnd"/>
      <w:r w:rsidR="00D23833" w:rsidRPr="00C345F2">
        <w:t>) alpontjában meghatározott feltétel</w:t>
      </w:r>
    </w:p>
    <w:p w:rsidR="00D23833" w:rsidRDefault="00D23833" w:rsidP="00D23833">
      <w:pPr>
        <w:pStyle w:val="Listaszerbekezds"/>
        <w:numPr>
          <w:ilvl w:val="0"/>
          <w:numId w:val="48"/>
        </w:numPr>
        <w:jc w:val="both"/>
      </w:pPr>
      <w:r w:rsidRPr="00C345F2">
        <w:t>ha a</w:t>
      </w:r>
      <w:r>
        <w:t xml:space="preserve"> Megbízott</w:t>
      </w:r>
      <w:r w:rsidRPr="00C345F2">
        <w:t xml:space="preserve"> közvetetten vagy közvetlenül 25%-ot meghaladó tulajdoni részesedést szerez valamely olyan jogi személyben vagy személyes joga szerint jogképes szervezetben, amely tekintetében fennáll a Kbt. 62. § (1) bekezdés k) pont </w:t>
      </w:r>
      <w:proofErr w:type="spellStart"/>
      <w:r w:rsidRPr="00C345F2">
        <w:t>kb</w:t>
      </w:r>
      <w:proofErr w:type="spellEnd"/>
      <w:r w:rsidRPr="00C345F2">
        <w:t>) alpontjában meghatározott feltétel,</w:t>
      </w:r>
    </w:p>
    <w:p w:rsidR="0075448D" w:rsidRPr="00D23833" w:rsidRDefault="00D23833" w:rsidP="00D23833">
      <w:pPr>
        <w:pStyle w:val="Listaszerbekezds"/>
        <w:numPr>
          <w:ilvl w:val="0"/>
          <w:numId w:val="48"/>
        </w:numPr>
        <w:jc w:val="both"/>
      </w:pPr>
      <w:r w:rsidRPr="00C345F2">
        <w:t>ha a szerződés megkötését követően jut tudomására, hogy a</w:t>
      </w:r>
      <w:r>
        <w:t xml:space="preserve"> Megbízott</w:t>
      </w:r>
      <w:r w:rsidRPr="00C345F2">
        <w:t xml:space="preserve"> tekintetében a közbeszerzési eljárás során kizáró ok állt fenn, és ezért ki kellett volna zárni a közbeszerzési eljárásból.</w:t>
      </w:r>
    </w:p>
    <w:p w:rsidR="0075448D" w:rsidRPr="0075448D" w:rsidRDefault="0075448D" w:rsidP="0075448D">
      <w:pPr>
        <w:jc w:val="both"/>
        <w:rPr>
          <w:sz w:val="24"/>
          <w:szCs w:val="24"/>
        </w:rPr>
      </w:pPr>
    </w:p>
    <w:p w:rsidR="0075448D" w:rsidRPr="0075448D" w:rsidRDefault="0075448D" w:rsidP="0075448D">
      <w:pPr>
        <w:jc w:val="both"/>
        <w:rPr>
          <w:sz w:val="24"/>
          <w:szCs w:val="24"/>
        </w:rPr>
      </w:pPr>
      <w:r w:rsidRPr="0075448D">
        <w:rPr>
          <w:sz w:val="24"/>
          <w:szCs w:val="24"/>
        </w:rPr>
        <w:t>Ilyen esetben történő felmondás esetén a Megbízott a szerződés megszűnése előtt már teljesített szolgáltatás szerződésszerű pénzbeli ellenértékére jogosult.</w:t>
      </w:r>
    </w:p>
    <w:p w:rsidR="0075448D" w:rsidRPr="0075448D" w:rsidRDefault="0075448D" w:rsidP="0075448D">
      <w:pPr>
        <w:jc w:val="both"/>
        <w:rPr>
          <w:sz w:val="24"/>
          <w:szCs w:val="24"/>
        </w:rPr>
      </w:pPr>
    </w:p>
    <w:p w:rsidR="0075448D" w:rsidRDefault="0075448D" w:rsidP="0075448D">
      <w:pPr>
        <w:jc w:val="both"/>
        <w:rPr>
          <w:sz w:val="24"/>
          <w:szCs w:val="24"/>
        </w:rPr>
      </w:pPr>
      <w:r w:rsidRPr="0075448D">
        <w:rPr>
          <w:sz w:val="24"/>
          <w:szCs w:val="24"/>
        </w:rPr>
        <w:t>6.13. A képzéshez szükséges tananyagokkal</w:t>
      </w:r>
      <w:r w:rsidR="00D23833">
        <w:rPr>
          <w:sz w:val="24"/>
          <w:szCs w:val="24"/>
        </w:rPr>
        <w:t xml:space="preserve">, </w:t>
      </w:r>
      <w:r w:rsidRPr="0075448D">
        <w:rPr>
          <w:sz w:val="24"/>
          <w:szCs w:val="24"/>
        </w:rPr>
        <w:t>illetve a szerződés teljesítése során keletkező szerzői jogvédelem alá eső alkotásokkal kapcsolatos szerzői jogok a személyhez fűződő jogok kivételével Megbízóhoz kerülnek, így Megbízó a tananyagokat</w:t>
      </w:r>
      <w:r w:rsidR="00E22418">
        <w:rPr>
          <w:sz w:val="24"/>
          <w:szCs w:val="24"/>
        </w:rPr>
        <w:t xml:space="preserve"> </w:t>
      </w:r>
      <w:r w:rsidRPr="0075448D">
        <w:rPr>
          <w:sz w:val="24"/>
          <w:szCs w:val="24"/>
        </w:rPr>
        <w:t xml:space="preserve">és </w:t>
      </w:r>
      <w:r w:rsidR="00D23833">
        <w:rPr>
          <w:sz w:val="24"/>
          <w:szCs w:val="24"/>
        </w:rPr>
        <w:t xml:space="preserve">az egyéb </w:t>
      </w:r>
      <w:r w:rsidRPr="0075448D">
        <w:rPr>
          <w:sz w:val="24"/>
          <w:szCs w:val="24"/>
        </w:rPr>
        <w:t>alkotásokat (fel</w:t>
      </w:r>
      <w:proofErr w:type="gramStart"/>
      <w:r w:rsidRPr="0075448D">
        <w:rPr>
          <w:sz w:val="24"/>
          <w:szCs w:val="24"/>
        </w:rPr>
        <w:t>)használhatja</w:t>
      </w:r>
      <w:proofErr w:type="gramEnd"/>
      <w:r w:rsidRPr="0075448D">
        <w:rPr>
          <w:sz w:val="24"/>
          <w:szCs w:val="24"/>
        </w:rPr>
        <w:t>, közzéteheti, továbbadhatja, módosíthatja, átdolgozhatja, vagy belátása szerint átengedheti, átruházhatja földrajzi, időbeli vagy bármely más korlát nélkül. Felek rögzítik, hogy a megbízási díj teljes körűen tartalmazza az előző mondatban írt jogok ellenértékét.</w:t>
      </w:r>
    </w:p>
    <w:p w:rsidR="00130479" w:rsidRDefault="00130479" w:rsidP="0075448D">
      <w:pPr>
        <w:jc w:val="both"/>
        <w:rPr>
          <w:sz w:val="24"/>
          <w:szCs w:val="24"/>
        </w:rPr>
      </w:pPr>
    </w:p>
    <w:p w:rsidR="00130479" w:rsidRPr="0075448D" w:rsidRDefault="00130479" w:rsidP="0075448D">
      <w:pPr>
        <w:jc w:val="both"/>
        <w:rPr>
          <w:sz w:val="24"/>
          <w:szCs w:val="24"/>
        </w:rPr>
      </w:pPr>
      <w:r>
        <w:rPr>
          <w:sz w:val="24"/>
          <w:szCs w:val="24"/>
        </w:rPr>
        <w:t>6.14. A külföldi adóilletőségű Megbízott köteles a szerződéshez arra vonatkozó meghatalmazást csatolni, hogy az illetősége szerinti adóhatóságtól a magyar adóhatóság közvetlenül beszerezhet a Megbízottra vonatkozó adatokat az országok közötti jogsegély igénybevétele nélkül.</w:t>
      </w:r>
    </w:p>
    <w:p w:rsidR="0075448D" w:rsidRPr="0075448D" w:rsidRDefault="0075448D" w:rsidP="0075448D">
      <w:pPr>
        <w:jc w:val="both"/>
        <w:rPr>
          <w:sz w:val="24"/>
          <w:szCs w:val="24"/>
        </w:rPr>
      </w:pPr>
    </w:p>
    <w:p w:rsidR="0075448D" w:rsidRPr="0075448D" w:rsidRDefault="0075448D" w:rsidP="0075448D">
      <w:pPr>
        <w:pStyle w:val="Cmsor2"/>
        <w:rPr>
          <w:rFonts w:ascii="Times New Roman" w:hAnsi="Times New Roman"/>
          <w:b w:val="0"/>
          <w:bCs/>
          <w:szCs w:val="24"/>
        </w:rPr>
      </w:pPr>
      <w:r w:rsidRPr="0075448D">
        <w:rPr>
          <w:rFonts w:ascii="Times New Roman" w:hAnsi="Times New Roman"/>
          <w:b w:val="0"/>
          <w:bCs/>
          <w:szCs w:val="24"/>
        </w:rPr>
        <w:t>7./ Titoktartás</w:t>
      </w:r>
    </w:p>
    <w:p w:rsidR="0075448D" w:rsidRPr="0075448D" w:rsidRDefault="0075448D" w:rsidP="0075448D">
      <w:pPr>
        <w:pStyle w:val="western"/>
        <w:spacing w:before="0"/>
        <w:jc w:val="both"/>
        <w:rPr>
          <w:rFonts w:ascii="Times New Roman" w:hAnsi="Times New Roman" w:cs="Times New Roman"/>
          <w:sz w:val="24"/>
          <w:szCs w:val="24"/>
        </w:rPr>
      </w:pPr>
    </w:p>
    <w:p w:rsidR="0075448D" w:rsidRPr="0075448D" w:rsidRDefault="0075448D" w:rsidP="0075448D">
      <w:pPr>
        <w:pStyle w:val="western"/>
        <w:spacing w:before="0"/>
        <w:jc w:val="both"/>
        <w:rPr>
          <w:rFonts w:ascii="Times New Roman" w:hAnsi="Times New Roman" w:cs="Times New Roman"/>
          <w:sz w:val="24"/>
          <w:szCs w:val="24"/>
        </w:rPr>
      </w:pPr>
      <w:r w:rsidRPr="0075448D">
        <w:rPr>
          <w:rFonts w:ascii="Times New Roman" w:hAnsi="Times New Roman" w:cs="Times New Roman"/>
          <w:sz w:val="24"/>
          <w:szCs w:val="24"/>
        </w:rPr>
        <w:t>7.1. Megbízott elfogadja, hogy a jelen szerződés, az ahhoz kapcsolódó minden irat és információ, továbbá a teljesítés során Megbízóról, tevékenységéről tudomására jutott minden adat, információ üzleti titkot képez. Azt a Megbízott a jelen szerződésben vállalt kötelezettségei teljesítését meghaladóan harmadik személlyel nem közölheti, harmadik fél számára nem teheti hozzáférhetővé, más módon nyilvánosságra nem hozhatja és kizárólag a Megbízó előzetes írásbeli engedélyével használhatja fel egyéb célra. Nem minősülnek az üzleti titok körébe tartozónak azok az adatok, információk, amelyeket a Megbízó maga, vagy az arra feljogosított személyek, szervezetek jogszerűen hoztak nyilvánosságra.</w:t>
      </w:r>
    </w:p>
    <w:p w:rsidR="0075448D" w:rsidRPr="0075448D" w:rsidRDefault="0075448D" w:rsidP="0075448D">
      <w:pPr>
        <w:pStyle w:val="western"/>
        <w:spacing w:before="0"/>
        <w:jc w:val="both"/>
        <w:rPr>
          <w:rFonts w:ascii="Times New Roman" w:hAnsi="Times New Roman" w:cs="Times New Roman"/>
          <w:sz w:val="24"/>
          <w:szCs w:val="24"/>
        </w:rPr>
      </w:pPr>
    </w:p>
    <w:p w:rsidR="0075448D" w:rsidRPr="0075448D" w:rsidRDefault="0075448D" w:rsidP="0075448D">
      <w:pPr>
        <w:pStyle w:val="western"/>
        <w:spacing w:before="0"/>
        <w:jc w:val="both"/>
        <w:rPr>
          <w:rFonts w:ascii="Times New Roman" w:hAnsi="Times New Roman" w:cs="Times New Roman"/>
          <w:sz w:val="24"/>
          <w:szCs w:val="24"/>
        </w:rPr>
      </w:pPr>
      <w:r w:rsidRPr="0075448D">
        <w:rPr>
          <w:rFonts w:ascii="Times New Roman" w:hAnsi="Times New Roman" w:cs="Times New Roman"/>
          <w:sz w:val="24"/>
          <w:szCs w:val="24"/>
        </w:rPr>
        <w:t>7.2. Megbízott titoktartási kötelezettsége a jelen szerződés megszűnése után is fennáll, azonban az sem a szerződés hatálya alatt, sem a szerződés megszűnése után nem terjed ki a hivatalos szervek részére történő kötelező adatszolgáltatási kötelezettségre.</w:t>
      </w:r>
    </w:p>
    <w:p w:rsidR="0075448D" w:rsidRPr="0075448D" w:rsidRDefault="0075448D" w:rsidP="0075448D">
      <w:pPr>
        <w:pStyle w:val="western"/>
        <w:spacing w:before="0"/>
        <w:jc w:val="both"/>
        <w:rPr>
          <w:rFonts w:ascii="Times New Roman" w:hAnsi="Times New Roman" w:cs="Times New Roman"/>
          <w:sz w:val="24"/>
          <w:szCs w:val="24"/>
        </w:rPr>
      </w:pPr>
    </w:p>
    <w:p w:rsidR="0075448D" w:rsidRPr="0075448D" w:rsidRDefault="0075448D" w:rsidP="0075448D">
      <w:pPr>
        <w:pStyle w:val="western"/>
        <w:spacing w:before="0"/>
        <w:jc w:val="both"/>
        <w:rPr>
          <w:rFonts w:ascii="Times New Roman" w:hAnsi="Times New Roman" w:cs="Times New Roman"/>
          <w:sz w:val="24"/>
          <w:szCs w:val="24"/>
        </w:rPr>
      </w:pPr>
      <w:smartTag w:uri="urn:schemas-microsoft-com:office:smarttags" w:element="metricconverter">
        <w:smartTagPr>
          <w:attr w:name="ProductID" w:val="7.3 A"/>
        </w:smartTagPr>
        <w:r w:rsidRPr="0075448D">
          <w:rPr>
            <w:rFonts w:ascii="Times New Roman" w:hAnsi="Times New Roman" w:cs="Times New Roman"/>
            <w:sz w:val="24"/>
            <w:szCs w:val="24"/>
          </w:rPr>
          <w:t>7.3 A</w:t>
        </w:r>
      </w:smartTag>
      <w:r w:rsidRPr="0075448D">
        <w:rPr>
          <w:rFonts w:ascii="Times New Roman" w:hAnsi="Times New Roman" w:cs="Times New Roman"/>
          <w:sz w:val="24"/>
          <w:szCs w:val="24"/>
        </w:rPr>
        <w:t xml:space="preserve"> Megbízott a Ptk. </w:t>
      </w:r>
      <w:r w:rsidR="001337EE">
        <w:rPr>
          <w:rFonts w:ascii="Times New Roman" w:hAnsi="Times New Roman" w:cs="Times New Roman"/>
          <w:sz w:val="24"/>
          <w:szCs w:val="24"/>
        </w:rPr>
        <w:t>2:47</w:t>
      </w:r>
      <w:r w:rsidRPr="0075448D">
        <w:rPr>
          <w:rFonts w:ascii="Times New Roman" w:hAnsi="Times New Roman" w:cs="Times New Roman"/>
          <w:sz w:val="24"/>
          <w:szCs w:val="24"/>
        </w:rPr>
        <w:t>. §</w:t>
      </w:r>
      <w:proofErr w:type="spellStart"/>
      <w:r w:rsidR="001337EE">
        <w:rPr>
          <w:rFonts w:ascii="Times New Roman" w:hAnsi="Times New Roman" w:cs="Times New Roman"/>
          <w:sz w:val="24"/>
          <w:szCs w:val="24"/>
        </w:rPr>
        <w:t>-ában</w:t>
      </w:r>
      <w:proofErr w:type="spellEnd"/>
      <w:r w:rsidRPr="0075448D">
        <w:rPr>
          <w:rFonts w:ascii="Times New Roman" w:hAnsi="Times New Roman" w:cs="Times New Roman"/>
          <w:sz w:val="24"/>
          <w:szCs w:val="24"/>
        </w:rPr>
        <w:t xml:space="preserve"> meghatározottakra figyelemmel tudomásul veszi és hozzájárul ahhoz, hogy a Megbízó az információs önrendelkezési jogról és az információszabadságról szóló 2011. évi CXII. törvény 33. § </w:t>
      </w:r>
      <w:proofErr w:type="spellStart"/>
      <w:r w:rsidRPr="0075448D">
        <w:rPr>
          <w:rFonts w:ascii="Times New Roman" w:hAnsi="Times New Roman" w:cs="Times New Roman"/>
          <w:sz w:val="24"/>
          <w:szCs w:val="24"/>
        </w:rPr>
        <w:t>-</w:t>
      </w:r>
      <w:proofErr w:type="gramStart"/>
      <w:r w:rsidRPr="0075448D">
        <w:rPr>
          <w:rFonts w:ascii="Times New Roman" w:hAnsi="Times New Roman" w:cs="Times New Roman"/>
          <w:sz w:val="24"/>
          <w:szCs w:val="24"/>
        </w:rPr>
        <w:t>a</w:t>
      </w:r>
      <w:proofErr w:type="spellEnd"/>
      <w:proofErr w:type="gramEnd"/>
      <w:r w:rsidRPr="0075448D">
        <w:rPr>
          <w:rFonts w:ascii="Times New Roman" w:hAnsi="Times New Roman" w:cs="Times New Roman"/>
          <w:sz w:val="24"/>
          <w:szCs w:val="24"/>
        </w:rPr>
        <w:t xml:space="preserve"> és a Kbt. 31. §</w:t>
      </w:r>
      <w:proofErr w:type="spellStart"/>
      <w:r w:rsidRPr="0075448D">
        <w:rPr>
          <w:rFonts w:ascii="Times New Roman" w:hAnsi="Times New Roman" w:cs="Times New Roman"/>
          <w:sz w:val="24"/>
          <w:szCs w:val="24"/>
        </w:rPr>
        <w:t>-ában</w:t>
      </w:r>
      <w:proofErr w:type="spellEnd"/>
      <w:r w:rsidRPr="0075448D">
        <w:rPr>
          <w:rFonts w:ascii="Times New Roman" w:hAnsi="Times New Roman" w:cs="Times New Roman"/>
          <w:sz w:val="24"/>
          <w:szCs w:val="24"/>
        </w:rPr>
        <w:t xml:space="preserve"> rögzített kötelezettségek teljesítése érdekében a jelen szerződés adatait, illetve a szerződést nyilvánosságra hozza.</w:t>
      </w:r>
    </w:p>
    <w:p w:rsidR="0075448D" w:rsidRPr="0075448D" w:rsidRDefault="0075448D" w:rsidP="0075448D">
      <w:pPr>
        <w:pStyle w:val="western"/>
        <w:spacing w:before="0"/>
        <w:jc w:val="both"/>
        <w:rPr>
          <w:rFonts w:ascii="Times New Roman" w:hAnsi="Times New Roman" w:cs="Times New Roman"/>
          <w:sz w:val="24"/>
          <w:szCs w:val="24"/>
        </w:rPr>
      </w:pPr>
    </w:p>
    <w:p w:rsidR="0075448D" w:rsidRPr="0075448D" w:rsidRDefault="0075448D" w:rsidP="0075448D">
      <w:pPr>
        <w:pStyle w:val="western"/>
        <w:spacing w:before="0"/>
        <w:jc w:val="both"/>
        <w:rPr>
          <w:rFonts w:ascii="Times New Roman" w:hAnsi="Times New Roman" w:cs="Times New Roman"/>
          <w:sz w:val="24"/>
          <w:szCs w:val="24"/>
        </w:rPr>
      </w:pPr>
    </w:p>
    <w:p w:rsidR="0075448D" w:rsidRPr="0075448D" w:rsidRDefault="0075448D" w:rsidP="0075448D">
      <w:pPr>
        <w:pStyle w:val="Cmsor2"/>
        <w:rPr>
          <w:rFonts w:ascii="Times New Roman" w:hAnsi="Times New Roman"/>
          <w:b w:val="0"/>
          <w:bCs/>
          <w:szCs w:val="24"/>
        </w:rPr>
      </w:pPr>
      <w:smartTag w:uri="urn:schemas-microsoft-com:office:smarttags" w:element="metricconverter">
        <w:smartTagPr>
          <w:attr w:name="ProductID" w:val="8. A"/>
        </w:smartTagPr>
        <w:r w:rsidRPr="0075448D">
          <w:rPr>
            <w:rFonts w:ascii="Times New Roman" w:hAnsi="Times New Roman"/>
            <w:b w:val="0"/>
            <w:bCs/>
            <w:szCs w:val="24"/>
          </w:rPr>
          <w:t>8. A</w:t>
        </w:r>
      </w:smartTag>
      <w:r w:rsidRPr="0075448D">
        <w:rPr>
          <w:rFonts w:ascii="Times New Roman" w:hAnsi="Times New Roman"/>
          <w:b w:val="0"/>
          <w:bCs/>
          <w:szCs w:val="24"/>
        </w:rPr>
        <w:t xml:space="preserve"> szerződés megszűnése</w:t>
      </w:r>
    </w:p>
    <w:p w:rsidR="0075448D" w:rsidRPr="0075448D" w:rsidRDefault="0075448D" w:rsidP="0075448D">
      <w:pPr>
        <w:pStyle w:val="western"/>
        <w:spacing w:before="0"/>
        <w:jc w:val="both"/>
        <w:rPr>
          <w:rFonts w:ascii="Times New Roman" w:hAnsi="Times New Roman" w:cs="Times New Roman"/>
          <w:sz w:val="24"/>
          <w:szCs w:val="24"/>
        </w:rPr>
      </w:pPr>
    </w:p>
    <w:p w:rsidR="0075448D" w:rsidRPr="0075448D" w:rsidRDefault="0075448D" w:rsidP="0075448D">
      <w:pPr>
        <w:pStyle w:val="western"/>
        <w:spacing w:before="0"/>
        <w:jc w:val="both"/>
        <w:rPr>
          <w:rFonts w:ascii="Times New Roman" w:hAnsi="Times New Roman" w:cs="Times New Roman"/>
          <w:sz w:val="24"/>
          <w:szCs w:val="24"/>
        </w:rPr>
      </w:pPr>
      <w:r w:rsidRPr="0075448D">
        <w:rPr>
          <w:rFonts w:ascii="Times New Roman" w:hAnsi="Times New Roman" w:cs="Times New Roman"/>
          <w:sz w:val="24"/>
          <w:szCs w:val="24"/>
        </w:rPr>
        <w:t xml:space="preserve">8.1. Jelen szerződés annak mindkét fél általi aláírása napjától kezdődően jön létre és a teljesítés alapján a megbízási díj kifizetésével válik teljessé. </w:t>
      </w:r>
    </w:p>
    <w:p w:rsidR="0075448D" w:rsidRPr="0075448D" w:rsidRDefault="0075448D" w:rsidP="0075448D">
      <w:pPr>
        <w:pStyle w:val="western"/>
        <w:spacing w:before="0"/>
        <w:rPr>
          <w:rFonts w:ascii="Times New Roman" w:hAnsi="Times New Roman" w:cs="Times New Roman"/>
          <w:sz w:val="24"/>
          <w:szCs w:val="24"/>
        </w:rPr>
      </w:pPr>
    </w:p>
    <w:p w:rsidR="0075448D" w:rsidRPr="0075448D" w:rsidRDefault="0075448D" w:rsidP="0075448D">
      <w:pPr>
        <w:pStyle w:val="Cmsor2"/>
        <w:rPr>
          <w:rFonts w:ascii="Times New Roman" w:hAnsi="Times New Roman"/>
          <w:b w:val="0"/>
          <w:bCs/>
          <w:szCs w:val="24"/>
        </w:rPr>
      </w:pPr>
      <w:r w:rsidRPr="0075448D">
        <w:rPr>
          <w:rFonts w:ascii="Times New Roman" w:hAnsi="Times New Roman"/>
          <w:b w:val="0"/>
          <w:bCs/>
          <w:szCs w:val="24"/>
        </w:rPr>
        <w:t>9./ Jogvita</w:t>
      </w:r>
    </w:p>
    <w:p w:rsidR="0075448D" w:rsidRPr="0075448D" w:rsidRDefault="0075448D" w:rsidP="0075448D">
      <w:pPr>
        <w:pStyle w:val="western"/>
        <w:spacing w:before="0"/>
        <w:jc w:val="both"/>
        <w:rPr>
          <w:rFonts w:ascii="Times New Roman" w:hAnsi="Times New Roman" w:cs="Times New Roman"/>
          <w:sz w:val="24"/>
          <w:szCs w:val="24"/>
        </w:rPr>
      </w:pPr>
    </w:p>
    <w:p w:rsidR="0075448D" w:rsidRPr="0075448D" w:rsidRDefault="0075448D" w:rsidP="0075448D">
      <w:pPr>
        <w:pStyle w:val="western"/>
        <w:spacing w:before="0"/>
        <w:jc w:val="both"/>
        <w:rPr>
          <w:rFonts w:ascii="Times New Roman" w:hAnsi="Times New Roman" w:cs="Times New Roman"/>
          <w:sz w:val="24"/>
          <w:szCs w:val="24"/>
        </w:rPr>
      </w:pPr>
      <w:r w:rsidRPr="0075448D">
        <w:rPr>
          <w:rFonts w:ascii="Times New Roman" w:hAnsi="Times New Roman" w:cs="Times New Roman"/>
          <w:sz w:val="24"/>
          <w:szCs w:val="24"/>
        </w:rPr>
        <w:t>9.1 Egyéb kikötés hiányában minden értesítést minden abból eredő üzenetet írásban telefax útján vagy elektronikus levélben kell megküldeni vagy kikézbesíteni a másik fél részére, annak címére. Az üzeneteket tartalmazó írott jegyzékek akkor tekinthetők átadottnak, amikor a hibátlan továbbításról a faxgép által kiadott igazolást a küldő fél megkapja, illetve az elektronikus levél elolvasásáról a küldő fél a visszaigazolást elektronikusan megkapja.</w:t>
      </w:r>
    </w:p>
    <w:p w:rsidR="0075448D" w:rsidRPr="0075448D" w:rsidRDefault="0075448D" w:rsidP="0075448D">
      <w:pPr>
        <w:pStyle w:val="western"/>
        <w:spacing w:before="0"/>
        <w:jc w:val="both"/>
        <w:rPr>
          <w:rFonts w:ascii="Times New Roman" w:hAnsi="Times New Roman" w:cs="Times New Roman"/>
          <w:sz w:val="24"/>
          <w:szCs w:val="24"/>
        </w:rPr>
      </w:pPr>
    </w:p>
    <w:p w:rsidR="0075448D" w:rsidRPr="007C06BA" w:rsidRDefault="0075448D" w:rsidP="0075448D">
      <w:pPr>
        <w:pStyle w:val="western"/>
        <w:spacing w:before="0"/>
        <w:jc w:val="both"/>
        <w:rPr>
          <w:rFonts w:ascii="Times New Roman" w:hAnsi="Times New Roman" w:cs="Times New Roman"/>
          <w:sz w:val="24"/>
          <w:szCs w:val="24"/>
        </w:rPr>
      </w:pPr>
      <w:r w:rsidRPr="007C06BA">
        <w:rPr>
          <w:rFonts w:ascii="Times New Roman" w:hAnsi="Times New Roman" w:cs="Times New Roman"/>
          <w:sz w:val="24"/>
          <w:szCs w:val="24"/>
        </w:rPr>
        <w:t xml:space="preserve">9.2 Szerződésben nem szabályozott kérdésekben a Polgári Törvénykönyvről szóló </w:t>
      </w:r>
      <w:r w:rsidR="007C06BA" w:rsidRPr="007C06BA">
        <w:rPr>
          <w:rFonts w:ascii="Times New Roman" w:hAnsi="Times New Roman" w:cs="Times New Roman"/>
          <w:sz w:val="24"/>
          <w:szCs w:val="24"/>
        </w:rPr>
        <w:t>2013</w:t>
      </w:r>
      <w:r w:rsidRPr="007C06BA">
        <w:rPr>
          <w:rFonts w:ascii="Times New Roman" w:hAnsi="Times New Roman" w:cs="Times New Roman"/>
          <w:sz w:val="24"/>
          <w:szCs w:val="24"/>
        </w:rPr>
        <w:t>. évi V. törvény, a Közbeszerzésekről szóló 201</w:t>
      </w:r>
      <w:r w:rsidR="007C06BA" w:rsidRPr="007C06BA">
        <w:rPr>
          <w:rFonts w:ascii="Times New Roman" w:hAnsi="Times New Roman" w:cs="Times New Roman"/>
          <w:sz w:val="24"/>
          <w:szCs w:val="24"/>
        </w:rPr>
        <w:t>5</w:t>
      </w:r>
      <w:r w:rsidRPr="007C06BA">
        <w:rPr>
          <w:rFonts w:ascii="Times New Roman" w:hAnsi="Times New Roman" w:cs="Times New Roman"/>
          <w:sz w:val="24"/>
          <w:szCs w:val="24"/>
        </w:rPr>
        <w:t>. évi C</w:t>
      </w:r>
      <w:r w:rsidR="007C06BA" w:rsidRPr="007C06BA">
        <w:rPr>
          <w:rFonts w:ascii="Times New Roman" w:hAnsi="Times New Roman" w:cs="Times New Roman"/>
          <w:sz w:val="24"/>
          <w:szCs w:val="24"/>
        </w:rPr>
        <w:t>XL</w:t>
      </w:r>
      <w:r w:rsidRPr="007C06BA">
        <w:rPr>
          <w:rFonts w:ascii="Times New Roman" w:hAnsi="Times New Roman" w:cs="Times New Roman"/>
          <w:sz w:val="24"/>
          <w:szCs w:val="24"/>
        </w:rPr>
        <w:t xml:space="preserve">III. törvény, a felnőttképzésről szóló </w:t>
      </w:r>
      <w:r w:rsidR="007C06BA" w:rsidRPr="007C06BA">
        <w:rPr>
          <w:rFonts w:ascii="Times New Roman" w:hAnsi="Times New Roman" w:cs="Times New Roman"/>
          <w:sz w:val="24"/>
          <w:szCs w:val="24"/>
        </w:rPr>
        <w:t>2013</w:t>
      </w:r>
      <w:r w:rsidRPr="007C06BA">
        <w:rPr>
          <w:rFonts w:ascii="Times New Roman" w:hAnsi="Times New Roman" w:cs="Times New Roman"/>
          <w:sz w:val="24"/>
          <w:szCs w:val="24"/>
        </w:rPr>
        <w:t xml:space="preserve">. évi </w:t>
      </w:r>
      <w:r w:rsidR="007C06BA" w:rsidRPr="007C06BA">
        <w:rPr>
          <w:rFonts w:ascii="Times New Roman" w:hAnsi="Times New Roman" w:cs="Times New Roman"/>
          <w:sz w:val="24"/>
          <w:szCs w:val="24"/>
          <w:shd w:val="clear" w:color="auto" w:fill="FFFFFF"/>
        </w:rPr>
        <w:t>LXXVII.</w:t>
      </w:r>
      <w:r w:rsidRPr="007C06BA">
        <w:rPr>
          <w:rFonts w:ascii="Times New Roman" w:hAnsi="Times New Roman" w:cs="Times New Roman"/>
          <w:sz w:val="24"/>
          <w:szCs w:val="24"/>
        </w:rPr>
        <w:t xml:space="preserve"> törvény, </w:t>
      </w:r>
      <w:r w:rsidR="007C06BA" w:rsidRPr="007C06BA">
        <w:rPr>
          <w:rFonts w:ascii="Times New Roman" w:hAnsi="Times New Roman" w:cs="Times New Roman"/>
          <w:sz w:val="24"/>
          <w:szCs w:val="24"/>
        </w:rPr>
        <w:t>a 2014-2020 programozási időszakban az egyes európai uniós alapokból származó támogatások felhasználásának rendjéről szóló 272/2014. (XI. 5.) Korm. rendelet</w:t>
      </w:r>
      <w:r w:rsidRPr="007C06BA">
        <w:rPr>
          <w:rFonts w:ascii="Times New Roman" w:hAnsi="Times New Roman" w:cs="Times New Roman"/>
          <w:sz w:val="24"/>
          <w:szCs w:val="24"/>
        </w:rPr>
        <w:t xml:space="preserve"> rendelkezéseinek megfelelő alkalmazásával kell eljárni.</w:t>
      </w:r>
    </w:p>
    <w:p w:rsidR="0075448D" w:rsidRPr="0075448D" w:rsidRDefault="0075448D" w:rsidP="0075448D">
      <w:pPr>
        <w:pStyle w:val="western"/>
        <w:spacing w:before="0"/>
        <w:jc w:val="both"/>
        <w:rPr>
          <w:rFonts w:ascii="Times New Roman" w:hAnsi="Times New Roman" w:cs="Times New Roman"/>
          <w:sz w:val="24"/>
          <w:szCs w:val="24"/>
        </w:rPr>
      </w:pPr>
    </w:p>
    <w:p w:rsidR="0075448D" w:rsidRPr="0075448D" w:rsidRDefault="0075448D" w:rsidP="0075448D">
      <w:pPr>
        <w:pStyle w:val="western"/>
        <w:spacing w:before="0"/>
        <w:jc w:val="both"/>
        <w:rPr>
          <w:rFonts w:ascii="Times New Roman" w:hAnsi="Times New Roman" w:cs="Times New Roman"/>
          <w:sz w:val="24"/>
          <w:szCs w:val="24"/>
        </w:rPr>
      </w:pPr>
      <w:smartTag w:uri="urn:schemas-microsoft-com:office:smarttags" w:element="metricconverter">
        <w:smartTagPr>
          <w:attr w:name="ProductID" w:val="9.3 A"/>
        </w:smartTagPr>
        <w:r w:rsidRPr="0075448D">
          <w:rPr>
            <w:rFonts w:ascii="Times New Roman" w:hAnsi="Times New Roman" w:cs="Times New Roman"/>
            <w:sz w:val="24"/>
            <w:szCs w:val="24"/>
          </w:rPr>
          <w:t>9.3 A</w:t>
        </w:r>
      </w:smartTag>
      <w:r w:rsidRPr="0075448D">
        <w:rPr>
          <w:rFonts w:ascii="Times New Roman" w:hAnsi="Times New Roman" w:cs="Times New Roman"/>
          <w:sz w:val="24"/>
          <w:szCs w:val="24"/>
        </w:rPr>
        <w:t xml:space="preserve"> jelen szerződés módosítására kizárólag a Kbt. 1</w:t>
      </w:r>
      <w:r w:rsidR="00D23833">
        <w:rPr>
          <w:rFonts w:ascii="Times New Roman" w:hAnsi="Times New Roman" w:cs="Times New Roman"/>
          <w:sz w:val="24"/>
          <w:szCs w:val="24"/>
        </w:rPr>
        <w:t>41</w:t>
      </w:r>
      <w:r w:rsidRPr="0075448D">
        <w:rPr>
          <w:rFonts w:ascii="Times New Roman" w:hAnsi="Times New Roman" w:cs="Times New Roman"/>
          <w:sz w:val="24"/>
          <w:szCs w:val="24"/>
        </w:rPr>
        <w:t>. §</w:t>
      </w:r>
      <w:proofErr w:type="spellStart"/>
      <w:r w:rsidRPr="0075448D">
        <w:rPr>
          <w:rFonts w:ascii="Times New Roman" w:hAnsi="Times New Roman" w:cs="Times New Roman"/>
          <w:sz w:val="24"/>
          <w:szCs w:val="24"/>
        </w:rPr>
        <w:t>-ában</w:t>
      </w:r>
      <w:proofErr w:type="spellEnd"/>
      <w:r w:rsidRPr="0075448D">
        <w:rPr>
          <w:rFonts w:ascii="Times New Roman" w:hAnsi="Times New Roman" w:cs="Times New Roman"/>
          <w:sz w:val="24"/>
          <w:szCs w:val="24"/>
        </w:rPr>
        <w:t xml:space="preserve"> foglalt feltételek teljesülése esetén írásban kerülhet sor.</w:t>
      </w:r>
    </w:p>
    <w:p w:rsidR="0075448D" w:rsidRPr="0075448D" w:rsidRDefault="0075448D" w:rsidP="0075448D">
      <w:pPr>
        <w:pStyle w:val="western"/>
        <w:spacing w:before="0"/>
        <w:jc w:val="both"/>
        <w:rPr>
          <w:rFonts w:ascii="Times New Roman" w:hAnsi="Times New Roman" w:cs="Times New Roman"/>
          <w:sz w:val="24"/>
          <w:szCs w:val="24"/>
        </w:rPr>
      </w:pPr>
    </w:p>
    <w:p w:rsidR="0075448D" w:rsidRPr="0075448D" w:rsidRDefault="0075448D" w:rsidP="0075448D">
      <w:pPr>
        <w:pStyle w:val="western"/>
        <w:spacing w:before="0"/>
        <w:jc w:val="both"/>
        <w:rPr>
          <w:rFonts w:ascii="Times New Roman" w:hAnsi="Times New Roman" w:cs="Times New Roman"/>
          <w:sz w:val="24"/>
          <w:szCs w:val="24"/>
        </w:rPr>
      </w:pPr>
      <w:r w:rsidRPr="0075448D">
        <w:rPr>
          <w:rFonts w:ascii="Times New Roman" w:hAnsi="Times New Roman" w:cs="Times New Roman"/>
          <w:sz w:val="24"/>
          <w:szCs w:val="24"/>
        </w:rPr>
        <w:t xml:space="preserve">A Szerződő Felek a jelen szerződést elolvasták, áttanulmányozták, megértették, </w:t>
      </w:r>
      <w:proofErr w:type="gramStart"/>
      <w:r w:rsidRPr="0075448D">
        <w:rPr>
          <w:rFonts w:ascii="Times New Roman" w:hAnsi="Times New Roman" w:cs="Times New Roman"/>
          <w:sz w:val="24"/>
          <w:szCs w:val="24"/>
        </w:rPr>
        <w:t>majd</w:t>
      </w:r>
      <w:proofErr w:type="gramEnd"/>
      <w:r w:rsidRPr="0075448D">
        <w:rPr>
          <w:rFonts w:ascii="Times New Roman" w:hAnsi="Times New Roman" w:cs="Times New Roman"/>
          <w:sz w:val="24"/>
          <w:szCs w:val="24"/>
        </w:rPr>
        <w:t xml:space="preserve"> mint akaratukkal mindenben megegyezőt, jóváhagyólag írták alá.</w:t>
      </w:r>
    </w:p>
    <w:p w:rsidR="0075448D" w:rsidRPr="0075448D" w:rsidRDefault="0075448D" w:rsidP="0075448D">
      <w:pPr>
        <w:pStyle w:val="western"/>
        <w:spacing w:before="0"/>
        <w:rPr>
          <w:rFonts w:ascii="Times New Roman" w:hAnsi="Times New Roman" w:cs="Times New Roman"/>
          <w:sz w:val="24"/>
          <w:szCs w:val="24"/>
        </w:rPr>
      </w:pPr>
    </w:p>
    <w:p w:rsidR="0075448D" w:rsidRPr="0075448D" w:rsidRDefault="0075448D" w:rsidP="0075448D">
      <w:pPr>
        <w:pStyle w:val="western"/>
        <w:spacing w:before="0"/>
        <w:jc w:val="both"/>
        <w:rPr>
          <w:rFonts w:ascii="Times New Roman" w:hAnsi="Times New Roman" w:cs="Times New Roman"/>
          <w:sz w:val="24"/>
          <w:szCs w:val="24"/>
        </w:rPr>
      </w:pPr>
      <w:r w:rsidRPr="0075448D">
        <w:rPr>
          <w:rFonts w:ascii="Times New Roman" w:hAnsi="Times New Roman" w:cs="Times New Roman"/>
          <w:sz w:val="24"/>
          <w:szCs w:val="24"/>
        </w:rPr>
        <w:t>…</w:t>
      </w:r>
      <w:proofErr w:type="gramStart"/>
      <w:r w:rsidRPr="0075448D">
        <w:rPr>
          <w:rFonts w:ascii="Times New Roman" w:hAnsi="Times New Roman" w:cs="Times New Roman"/>
          <w:sz w:val="24"/>
          <w:szCs w:val="24"/>
        </w:rPr>
        <w:t>………….,</w:t>
      </w:r>
      <w:proofErr w:type="gramEnd"/>
      <w:r w:rsidRPr="0075448D">
        <w:rPr>
          <w:rFonts w:ascii="Times New Roman" w:hAnsi="Times New Roman" w:cs="Times New Roman"/>
          <w:sz w:val="24"/>
          <w:szCs w:val="24"/>
        </w:rPr>
        <w:t xml:space="preserve"> 20... év     hónap .... </w:t>
      </w:r>
      <w:proofErr w:type="gramStart"/>
      <w:r w:rsidRPr="0075448D">
        <w:rPr>
          <w:rFonts w:ascii="Times New Roman" w:hAnsi="Times New Roman" w:cs="Times New Roman"/>
          <w:sz w:val="24"/>
          <w:szCs w:val="24"/>
        </w:rPr>
        <w:t>napján</w:t>
      </w:r>
      <w:proofErr w:type="gramEnd"/>
    </w:p>
    <w:p w:rsidR="0075448D" w:rsidRPr="0075448D" w:rsidRDefault="0075448D" w:rsidP="0075448D">
      <w:pPr>
        <w:pStyle w:val="western"/>
        <w:spacing w:before="0"/>
        <w:rPr>
          <w:rFonts w:ascii="Times New Roman" w:hAnsi="Times New Roman" w:cs="Times New Roman"/>
          <w:sz w:val="24"/>
          <w:szCs w:val="24"/>
        </w:rPr>
      </w:pPr>
    </w:p>
    <w:p w:rsidR="0075448D" w:rsidRPr="0075448D" w:rsidRDefault="0075448D" w:rsidP="0075448D">
      <w:pPr>
        <w:pStyle w:val="western"/>
        <w:spacing w:before="0"/>
        <w:rPr>
          <w:rFonts w:ascii="Times New Roman" w:hAnsi="Times New Roman" w:cs="Times New Roman"/>
          <w:sz w:val="24"/>
          <w:szCs w:val="24"/>
        </w:rPr>
      </w:pPr>
    </w:p>
    <w:p w:rsidR="0075448D" w:rsidRPr="0075448D" w:rsidRDefault="0075448D" w:rsidP="0075448D">
      <w:pPr>
        <w:pStyle w:val="western"/>
        <w:spacing w:before="0"/>
        <w:rPr>
          <w:rFonts w:ascii="Times New Roman" w:hAnsi="Times New Roman" w:cs="Times New Roman"/>
          <w:sz w:val="24"/>
          <w:szCs w:val="24"/>
        </w:rPr>
      </w:pPr>
    </w:p>
    <w:p w:rsidR="0075448D" w:rsidRPr="0075448D" w:rsidRDefault="0075448D" w:rsidP="0075448D">
      <w:pPr>
        <w:pStyle w:val="western"/>
        <w:spacing w:before="0"/>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605"/>
        <w:gridCol w:w="4605"/>
      </w:tblGrid>
      <w:tr w:rsidR="0075448D" w:rsidRPr="0075448D" w:rsidTr="00A61B9C">
        <w:trPr>
          <w:trHeight w:val="495"/>
        </w:trPr>
        <w:tc>
          <w:tcPr>
            <w:tcW w:w="4605" w:type="dxa"/>
            <w:shd w:val="clear" w:color="auto" w:fill="FFFFFF"/>
          </w:tcPr>
          <w:p w:rsidR="0075448D" w:rsidRPr="0075448D" w:rsidRDefault="0075448D" w:rsidP="00A61B9C">
            <w:pPr>
              <w:pStyle w:val="western"/>
              <w:snapToGrid w:val="0"/>
              <w:spacing w:before="0"/>
              <w:jc w:val="center"/>
              <w:rPr>
                <w:rFonts w:ascii="Times New Roman" w:hAnsi="Times New Roman" w:cs="Times New Roman"/>
                <w:sz w:val="24"/>
                <w:szCs w:val="24"/>
              </w:rPr>
            </w:pPr>
            <w:r w:rsidRPr="0075448D">
              <w:rPr>
                <w:rFonts w:ascii="Times New Roman" w:hAnsi="Times New Roman" w:cs="Times New Roman"/>
                <w:sz w:val="24"/>
                <w:szCs w:val="24"/>
              </w:rPr>
              <w:t>………………………………….</w:t>
            </w:r>
          </w:p>
          <w:p w:rsidR="0075448D" w:rsidRPr="0075448D" w:rsidRDefault="0075448D" w:rsidP="00A61B9C">
            <w:pPr>
              <w:pStyle w:val="western"/>
              <w:spacing w:before="0"/>
              <w:jc w:val="center"/>
              <w:rPr>
                <w:rFonts w:ascii="Times New Roman" w:hAnsi="Times New Roman" w:cs="Times New Roman"/>
                <w:sz w:val="24"/>
                <w:szCs w:val="24"/>
              </w:rPr>
            </w:pPr>
            <w:r w:rsidRPr="0075448D">
              <w:rPr>
                <w:rFonts w:ascii="Times New Roman" w:hAnsi="Times New Roman" w:cs="Times New Roman"/>
                <w:sz w:val="24"/>
                <w:szCs w:val="24"/>
              </w:rPr>
              <w:t>Megbízó</w:t>
            </w:r>
          </w:p>
          <w:p w:rsidR="0075448D" w:rsidRPr="0075448D" w:rsidRDefault="0075448D" w:rsidP="00A61B9C">
            <w:pPr>
              <w:pStyle w:val="western"/>
              <w:spacing w:before="0"/>
              <w:jc w:val="center"/>
              <w:rPr>
                <w:rFonts w:ascii="Times New Roman" w:hAnsi="Times New Roman" w:cs="Times New Roman"/>
                <w:sz w:val="24"/>
                <w:szCs w:val="24"/>
              </w:rPr>
            </w:pPr>
          </w:p>
        </w:tc>
        <w:tc>
          <w:tcPr>
            <w:tcW w:w="4605" w:type="dxa"/>
            <w:shd w:val="clear" w:color="auto" w:fill="FFFFFF"/>
          </w:tcPr>
          <w:p w:rsidR="0075448D" w:rsidRPr="0075448D" w:rsidRDefault="0075448D" w:rsidP="00A61B9C">
            <w:pPr>
              <w:pStyle w:val="western"/>
              <w:snapToGrid w:val="0"/>
              <w:spacing w:before="0"/>
              <w:jc w:val="center"/>
              <w:rPr>
                <w:rFonts w:ascii="Times New Roman" w:hAnsi="Times New Roman" w:cs="Times New Roman"/>
                <w:sz w:val="24"/>
                <w:szCs w:val="24"/>
              </w:rPr>
            </w:pPr>
            <w:r w:rsidRPr="0075448D">
              <w:rPr>
                <w:rFonts w:ascii="Times New Roman" w:hAnsi="Times New Roman" w:cs="Times New Roman"/>
                <w:sz w:val="24"/>
                <w:szCs w:val="24"/>
              </w:rPr>
              <w:t>………………………………….</w:t>
            </w:r>
          </w:p>
          <w:p w:rsidR="0075448D" w:rsidRPr="0075448D" w:rsidRDefault="0075448D" w:rsidP="00A61B9C">
            <w:pPr>
              <w:pStyle w:val="western"/>
              <w:spacing w:before="0"/>
              <w:jc w:val="center"/>
              <w:rPr>
                <w:rFonts w:ascii="Times New Roman" w:hAnsi="Times New Roman" w:cs="Times New Roman"/>
                <w:sz w:val="24"/>
                <w:szCs w:val="24"/>
              </w:rPr>
            </w:pPr>
            <w:r w:rsidRPr="0075448D">
              <w:rPr>
                <w:rFonts w:ascii="Times New Roman" w:hAnsi="Times New Roman" w:cs="Times New Roman"/>
                <w:sz w:val="24"/>
                <w:szCs w:val="24"/>
              </w:rPr>
              <w:t>Megbízott</w:t>
            </w:r>
          </w:p>
          <w:p w:rsidR="0075448D" w:rsidRPr="0075448D" w:rsidRDefault="0075448D" w:rsidP="00A61B9C">
            <w:pPr>
              <w:pStyle w:val="western"/>
              <w:spacing w:before="0"/>
              <w:jc w:val="center"/>
              <w:rPr>
                <w:rFonts w:ascii="Times New Roman" w:hAnsi="Times New Roman" w:cs="Times New Roman"/>
                <w:sz w:val="24"/>
                <w:szCs w:val="24"/>
              </w:rPr>
            </w:pPr>
          </w:p>
        </w:tc>
      </w:tr>
    </w:tbl>
    <w:p w:rsidR="00A935AA" w:rsidRPr="0075448D" w:rsidRDefault="00A935AA" w:rsidP="00A935AA">
      <w:pPr>
        <w:rPr>
          <w:sz w:val="24"/>
          <w:szCs w:val="24"/>
        </w:rPr>
      </w:pPr>
    </w:p>
    <w:p w:rsidR="008017B1" w:rsidRPr="00497C59" w:rsidRDefault="008017B1" w:rsidP="008017B1">
      <w:pPr>
        <w:rPr>
          <w:b/>
          <w:sz w:val="24"/>
          <w:szCs w:val="24"/>
        </w:rPr>
      </w:pPr>
    </w:p>
    <w:p w:rsidR="008017B1" w:rsidRPr="00497C59" w:rsidRDefault="008017B1" w:rsidP="008017B1">
      <w:pPr>
        <w:rPr>
          <w:b/>
          <w:i/>
          <w:sz w:val="24"/>
          <w:szCs w:val="24"/>
        </w:rPr>
      </w:pPr>
    </w:p>
    <w:p w:rsidR="006A4839" w:rsidRDefault="008017B1" w:rsidP="00145215">
      <w:pPr>
        <w:pStyle w:val="Cmsor1"/>
        <w:tabs>
          <w:tab w:val="left" w:pos="4500"/>
        </w:tabs>
        <w:spacing w:before="240"/>
        <w:rPr>
          <w:rFonts w:ascii="Times New Roman" w:hAnsi="Times New Roman"/>
          <w:b w:val="0"/>
          <w:bCs/>
          <w:sz w:val="24"/>
          <w:szCs w:val="24"/>
        </w:rPr>
      </w:pPr>
      <w:bookmarkStart w:id="4" w:name="_Toc86049896"/>
      <w:r w:rsidRPr="00497C59">
        <w:rPr>
          <w:rFonts w:ascii="Times New Roman" w:hAnsi="Times New Roman"/>
          <w:b w:val="0"/>
          <w:bCs/>
          <w:sz w:val="24"/>
          <w:szCs w:val="24"/>
        </w:rPr>
        <w:tab/>
      </w:r>
    </w:p>
    <w:p w:rsidR="00A935AA" w:rsidRDefault="00A935AA" w:rsidP="00A935AA"/>
    <w:p w:rsidR="00A935AA" w:rsidRDefault="00A935AA" w:rsidP="00A935AA"/>
    <w:p w:rsidR="00A935AA" w:rsidRDefault="00A935AA" w:rsidP="00A935AA"/>
    <w:p w:rsidR="00A935AA" w:rsidRDefault="00A935AA" w:rsidP="00A935AA"/>
    <w:p w:rsidR="00A935AA" w:rsidRDefault="00A935AA" w:rsidP="00A935AA"/>
    <w:p w:rsidR="00A935AA" w:rsidRDefault="00A935AA" w:rsidP="00A935AA"/>
    <w:p w:rsidR="00A935AA" w:rsidRDefault="00A935AA" w:rsidP="00A935AA"/>
    <w:p w:rsidR="00A935AA" w:rsidRDefault="00A935AA" w:rsidP="00A935AA"/>
    <w:p w:rsidR="00A935AA" w:rsidRDefault="00A935AA" w:rsidP="00A935AA"/>
    <w:p w:rsidR="00A935AA" w:rsidRDefault="00A935AA" w:rsidP="00A935AA"/>
    <w:p w:rsidR="00A935AA" w:rsidRDefault="00A935AA" w:rsidP="00A935AA"/>
    <w:p w:rsidR="00A935AA" w:rsidRDefault="00A935AA" w:rsidP="00A935AA"/>
    <w:p w:rsidR="00A935AA" w:rsidRDefault="00A935AA" w:rsidP="00A935AA"/>
    <w:p w:rsidR="00A935AA" w:rsidRDefault="00A935AA" w:rsidP="00A935AA"/>
    <w:p w:rsidR="00A935AA" w:rsidRDefault="00A935AA" w:rsidP="00A935AA"/>
    <w:p w:rsidR="00292C01" w:rsidRDefault="00292C01" w:rsidP="00A935AA"/>
    <w:p w:rsidR="00292C01" w:rsidRDefault="00292C01" w:rsidP="00A935AA"/>
    <w:p w:rsidR="00292C01" w:rsidRDefault="00292C01" w:rsidP="00A935AA"/>
    <w:p w:rsidR="00292C01" w:rsidRDefault="00292C01" w:rsidP="00A935AA"/>
    <w:p w:rsidR="00292C01" w:rsidRDefault="00292C01" w:rsidP="00A935AA"/>
    <w:p w:rsidR="00292C01" w:rsidRDefault="00292C01" w:rsidP="00A935AA"/>
    <w:p w:rsidR="00292C01" w:rsidRDefault="00292C01" w:rsidP="00A935AA"/>
    <w:p w:rsidR="00292C01" w:rsidRDefault="00292C01" w:rsidP="00A935AA"/>
    <w:p w:rsidR="00292C01" w:rsidRDefault="00292C01" w:rsidP="00A935AA"/>
    <w:p w:rsidR="00292C01" w:rsidRDefault="00292C01" w:rsidP="00A935AA"/>
    <w:p w:rsidR="00A935AA" w:rsidRDefault="00A935AA" w:rsidP="00A935AA"/>
    <w:p w:rsidR="00A935AA" w:rsidRDefault="00A935AA" w:rsidP="00A935AA"/>
    <w:p w:rsidR="00A935AA" w:rsidRDefault="00A935AA" w:rsidP="00A935AA"/>
    <w:p w:rsidR="00A935AA" w:rsidRDefault="00A935AA" w:rsidP="00A935AA"/>
    <w:p w:rsidR="00A935AA" w:rsidRPr="00A935AA" w:rsidRDefault="00A935AA" w:rsidP="00A935AA"/>
    <w:p w:rsidR="00FF3111" w:rsidRDefault="008017B1" w:rsidP="008B6220">
      <w:pPr>
        <w:pStyle w:val="Cmsor1"/>
        <w:jc w:val="center"/>
        <w:rPr>
          <w:rFonts w:ascii="Times New Roman" w:hAnsi="Times New Roman"/>
          <w:sz w:val="24"/>
          <w:szCs w:val="24"/>
        </w:rPr>
      </w:pPr>
      <w:bookmarkStart w:id="5" w:name="_Toc177290927"/>
      <w:bookmarkEnd w:id="4"/>
      <w:r w:rsidRPr="00497C59">
        <w:rPr>
          <w:rFonts w:ascii="Times New Roman" w:hAnsi="Times New Roman"/>
          <w:sz w:val="24"/>
          <w:szCs w:val="24"/>
        </w:rPr>
        <w:lastRenderedPageBreak/>
        <w:t>I</w:t>
      </w:r>
      <w:r w:rsidR="003018AF">
        <w:rPr>
          <w:rFonts w:ascii="Times New Roman" w:hAnsi="Times New Roman"/>
          <w:sz w:val="24"/>
          <w:szCs w:val="24"/>
        </w:rPr>
        <w:t>II</w:t>
      </w:r>
      <w:r w:rsidRPr="00497C59">
        <w:rPr>
          <w:rFonts w:ascii="Times New Roman" w:hAnsi="Times New Roman"/>
          <w:sz w:val="24"/>
          <w:szCs w:val="24"/>
        </w:rPr>
        <w:t xml:space="preserve">. </w:t>
      </w:r>
      <w:bookmarkEnd w:id="5"/>
      <w:r w:rsidR="00FF3111">
        <w:rPr>
          <w:rFonts w:ascii="Times New Roman" w:hAnsi="Times New Roman"/>
          <w:sz w:val="24"/>
          <w:szCs w:val="24"/>
        </w:rPr>
        <w:t>MELLÉKLET</w:t>
      </w:r>
    </w:p>
    <w:p w:rsidR="006F4024" w:rsidRPr="00497C59" w:rsidRDefault="008B6220" w:rsidP="008B6220">
      <w:pPr>
        <w:pStyle w:val="Cmsor1"/>
        <w:jc w:val="center"/>
        <w:rPr>
          <w:rFonts w:ascii="Times New Roman" w:hAnsi="Times New Roman"/>
          <w:sz w:val="24"/>
          <w:szCs w:val="24"/>
        </w:rPr>
      </w:pPr>
      <w:r w:rsidRPr="00497C59">
        <w:rPr>
          <w:rFonts w:ascii="Times New Roman" w:hAnsi="Times New Roman"/>
          <w:sz w:val="24"/>
          <w:szCs w:val="24"/>
        </w:rPr>
        <w:t>NYILATKOZATMINTÁK, MELLÉKLETEK</w:t>
      </w:r>
    </w:p>
    <w:p w:rsidR="006F4024" w:rsidRPr="00497C59" w:rsidRDefault="006F4024" w:rsidP="008B6220">
      <w:pPr>
        <w:pStyle w:val="Cmsor1"/>
        <w:jc w:val="center"/>
        <w:rPr>
          <w:rFonts w:ascii="Times New Roman" w:hAnsi="Times New Roman"/>
          <w:szCs w:val="24"/>
        </w:rPr>
      </w:pPr>
    </w:p>
    <w:p w:rsidR="00E82E36" w:rsidRPr="00497C59" w:rsidRDefault="006F4024" w:rsidP="006F4024">
      <w:pPr>
        <w:pStyle w:val="Cmsor1"/>
        <w:jc w:val="both"/>
        <w:rPr>
          <w:rFonts w:ascii="Times New Roman" w:hAnsi="Times New Roman"/>
          <w:b w:val="0"/>
          <w:sz w:val="24"/>
          <w:szCs w:val="24"/>
        </w:rPr>
      </w:pPr>
      <w:r w:rsidRPr="00497C59">
        <w:rPr>
          <w:rFonts w:ascii="Times New Roman" w:hAnsi="Times New Roman"/>
          <w:b w:val="0"/>
          <w:sz w:val="24"/>
          <w:szCs w:val="24"/>
        </w:rPr>
        <w:t>Ajánlatkérő</w:t>
      </w:r>
      <w:r w:rsidRPr="00497C59">
        <w:rPr>
          <w:rFonts w:ascii="Times New Roman" w:hAnsi="Times New Roman"/>
          <w:szCs w:val="24"/>
        </w:rPr>
        <w:t xml:space="preserve"> </w:t>
      </w:r>
      <w:r w:rsidRPr="00497C59">
        <w:rPr>
          <w:rFonts w:ascii="Times New Roman" w:hAnsi="Times New Roman"/>
          <w:b w:val="0"/>
          <w:sz w:val="24"/>
          <w:szCs w:val="24"/>
        </w:rPr>
        <w:t xml:space="preserve">felhívja a </w:t>
      </w:r>
      <w:r w:rsidR="0046174E">
        <w:rPr>
          <w:rFonts w:ascii="Times New Roman" w:hAnsi="Times New Roman"/>
          <w:b w:val="0"/>
          <w:sz w:val="24"/>
          <w:szCs w:val="24"/>
        </w:rPr>
        <w:t>T.</w:t>
      </w:r>
      <w:r w:rsidRPr="00497C59">
        <w:rPr>
          <w:rFonts w:ascii="Times New Roman" w:hAnsi="Times New Roman"/>
          <w:b w:val="0"/>
          <w:sz w:val="24"/>
          <w:szCs w:val="24"/>
        </w:rPr>
        <w:t xml:space="preserve"> </w:t>
      </w:r>
      <w:r w:rsidR="0046174E">
        <w:rPr>
          <w:rFonts w:ascii="Times New Roman" w:hAnsi="Times New Roman"/>
          <w:b w:val="0"/>
          <w:caps/>
          <w:sz w:val="24"/>
          <w:szCs w:val="24"/>
        </w:rPr>
        <w:t>A</w:t>
      </w:r>
      <w:r w:rsidR="000B156C" w:rsidRPr="00497C59">
        <w:rPr>
          <w:rFonts w:ascii="Times New Roman" w:hAnsi="Times New Roman"/>
          <w:b w:val="0"/>
          <w:sz w:val="24"/>
          <w:szCs w:val="24"/>
        </w:rPr>
        <w:t>jánlattevők</w:t>
      </w:r>
      <w:r w:rsidRPr="00497C59">
        <w:rPr>
          <w:rFonts w:ascii="Times New Roman" w:hAnsi="Times New Roman"/>
          <w:b w:val="0"/>
          <w:sz w:val="24"/>
          <w:szCs w:val="24"/>
        </w:rPr>
        <w:t xml:space="preserve"> figyelmét, hogy </w:t>
      </w:r>
      <w:r w:rsidR="000B156C" w:rsidRPr="00497C59">
        <w:rPr>
          <w:rFonts w:ascii="Times New Roman" w:hAnsi="Times New Roman"/>
          <w:b w:val="0"/>
          <w:sz w:val="24"/>
          <w:szCs w:val="24"/>
        </w:rPr>
        <w:t>az ajánlatuk</w:t>
      </w:r>
      <w:r w:rsidR="00E82E36" w:rsidRPr="00497C59">
        <w:rPr>
          <w:rFonts w:ascii="Times New Roman" w:hAnsi="Times New Roman"/>
          <w:b w:val="0"/>
          <w:sz w:val="24"/>
          <w:szCs w:val="24"/>
        </w:rPr>
        <w:t xml:space="preserve"> összeállításánál azt a sorrendet kövessék az egyes nyilatkozatok, egyéb dokumentumok benyújtásánál, amely sorrendben a jelen dokumentáció a következőkben tartalmazza a dokumentumokat.</w:t>
      </w:r>
    </w:p>
    <w:p w:rsidR="00E82E36" w:rsidRDefault="00E82E36" w:rsidP="006F4024">
      <w:pPr>
        <w:pStyle w:val="Cmsor1"/>
        <w:jc w:val="both"/>
        <w:rPr>
          <w:rFonts w:ascii="Times New Roman" w:hAnsi="Times New Roman"/>
          <w:b w:val="0"/>
          <w:sz w:val="24"/>
          <w:szCs w:val="24"/>
        </w:rPr>
      </w:pPr>
    </w:p>
    <w:p w:rsidR="0046174E" w:rsidRPr="000510AE" w:rsidRDefault="0046174E" w:rsidP="00DF5DBE">
      <w:pPr>
        <w:jc w:val="both"/>
        <w:rPr>
          <w:sz w:val="24"/>
          <w:szCs w:val="24"/>
          <w:u w:val="single"/>
        </w:rPr>
      </w:pPr>
      <w:r w:rsidRPr="000510AE">
        <w:rPr>
          <w:sz w:val="24"/>
          <w:szCs w:val="24"/>
          <w:u w:val="single"/>
        </w:rPr>
        <w:t>Az alább megjelölt nyilatkozatok</w:t>
      </w:r>
      <w:r w:rsidR="00DF5DBE" w:rsidRPr="000510AE">
        <w:rPr>
          <w:sz w:val="24"/>
          <w:szCs w:val="24"/>
          <w:u w:val="single"/>
        </w:rPr>
        <w:t>, illetve dokumentumok</w:t>
      </w:r>
      <w:r w:rsidRPr="000510AE">
        <w:rPr>
          <w:sz w:val="24"/>
          <w:szCs w:val="24"/>
          <w:u w:val="single"/>
        </w:rPr>
        <w:t xml:space="preserve"> mindegyike csatolandó az ajánlathoz, kivéve azokat, amelyeket Ajánlatkérő úgy jelölt, hogy Ajánlatkérő</w:t>
      </w:r>
      <w:r w:rsidR="009E620D" w:rsidRPr="000510AE">
        <w:rPr>
          <w:sz w:val="24"/>
          <w:szCs w:val="24"/>
          <w:u w:val="single"/>
        </w:rPr>
        <w:t xml:space="preserve"> </w:t>
      </w:r>
      <w:r w:rsidR="000510AE" w:rsidRPr="000510AE">
        <w:rPr>
          <w:sz w:val="24"/>
          <w:szCs w:val="24"/>
          <w:u w:val="single"/>
        </w:rPr>
        <w:t>felhívására csatolandó.</w:t>
      </w:r>
      <w:r w:rsidRPr="000510AE">
        <w:rPr>
          <w:sz w:val="24"/>
          <w:szCs w:val="24"/>
          <w:u w:val="single"/>
        </w:rPr>
        <w:t xml:space="preserve"> </w:t>
      </w:r>
    </w:p>
    <w:p w:rsidR="00E82E36" w:rsidRPr="00497C59" w:rsidRDefault="00E82E36" w:rsidP="006F4024">
      <w:pPr>
        <w:pStyle w:val="Cmsor1"/>
        <w:jc w:val="both"/>
        <w:rPr>
          <w:rFonts w:ascii="Times New Roman" w:hAnsi="Times New Roman"/>
          <w:b w:val="0"/>
          <w:sz w:val="24"/>
          <w:szCs w:val="24"/>
        </w:rPr>
      </w:pPr>
    </w:p>
    <w:p w:rsidR="00E82E36" w:rsidRDefault="00E82E36" w:rsidP="006F4024">
      <w:pPr>
        <w:pStyle w:val="Cmsor1"/>
        <w:jc w:val="both"/>
        <w:rPr>
          <w:rFonts w:ascii="Times New Roman" w:hAnsi="Times New Roman"/>
          <w:b w:val="0"/>
          <w:sz w:val="24"/>
          <w:szCs w:val="24"/>
        </w:rPr>
      </w:pPr>
    </w:p>
    <w:p w:rsidR="008017B1" w:rsidRPr="00497C59" w:rsidRDefault="008017B1" w:rsidP="006F4024">
      <w:pPr>
        <w:pStyle w:val="Cmsor1"/>
        <w:jc w:val="both"/>
        <w:rPr>
          <w:rFonts w:ascii="Times New Roman" w:hAnsi="Times New Roman"/>
          <w:b w:val="0"/>
          <w:sz w:val="24"/>
          <w:szCs w:val="24"/>
        </w:rPr>
      </w:pPr>
      <w:bookmarkStart w:id="6" w:name="_Toc179268602"/>
      <w:bookmarkStart w:id="7" w:name="_Toc179268775"/>
      <w:bookmarkStart w:id="8" w:name="_Toc218390117"/>
      <w:bookmarkStart w:id="9" w:name="_Toc233011188"/>
      <w:bookmarkStart w:id="10" w:name="_Toc86827119"/>
      <w:bookmarkStart w:id="11" w:name="_Toc97950481"/>
      <w:bookmarkStart w:id="12" w:name="_Toc97956579"/>
      <w:bookmarkStart w:id="13" w:name="_Toc117914113"/>
      <w:bookmarkStart w:id="14" w:name="_Toc117915918"/>
      <w:bookmarkStart w:id="15" w:name="_Toc178992873"/>
      <w:r w:rsidRPr="00497C59">
        <w:rPr>
          <w:rFonts w:ascii="Times New Roman" w:hAnsi="Times New Roman"/>
          <w:szCs w:val="24"/>
          <w:u w:val="single"/>
        </w:rPr>
        <w:t>Előlap</w:t>
      </w:r>
      <w:bookmarkEnd w:id="6"/>
      <w:bookmarkEnd w:id="7"/>
      <w:bookmarkEnd w:id="8"/>
      <w:bookmarkEnd w:id="9"/>
    </w:p>
    <w:p w:rsidR="008017B1" w:rsidRPr="00497C59" w:rsidRDefault="008017B1" w:rsidP="008017B1">
      <w:pPr>
        <w:jc w:val="right"/>
        <w:rPr>
          <w:sz w:val="24"/>
          <w:szCs w:val="24"/>
        </w:rPr>
      </w:pPr>
    </w:p>
    <w:p w:rsidR="008017B1" w:rsidRPr="00497C59" w:rsidRDefault="008017B1" w:rsidP="008017B1">
      <w:pPr>
        <w:pStyle w:val="Cm"/>
        <w:ind w:right="-1"/>
        <w:jc w:val="both"/>
        <w:rPr>
          <w:rFonts w:ascii="Times New Roman" w:hAnsi="Times New Roman"/>
          <w:szCs w:val="24"/>
        </w:rPr>
      </w:pPr>
      <w:r w:rsidRPr="00497C59">
        <w:rPr>
          <w:rFonts w:ascii="Times New Roman" w:hAnsi="Times New Roman"/>
          <w:szCs w:val="24"/>
        </w:rPr>
        <w:t>“Eredeti”</w:t>
      </w:r>
    </w:p>
    <w:p w:rsidR="008017B1" w:rsidRPr="00497C59" w:rsidRDefault="008017B1" w:rsidP="008017B1">
      <w:pPr>
        <w:pStyle w:val="Cm"/>
        <w:ind w:right="-1"/>
        <w:jc w:val="both"/>
        <w:rPr>
          <w:rFonts w:ascii="Times New Roman" w:hAnsi="Times New Roman"/>
          <w:szCs w:val="24"/>
        </w:rPr>
      </w:pPr>
    </w:p>
    <w:p w:rsidR="008017B1" w:rsidRPr="00497C59" w:rsidRDefault="008017B1" w:rsidP="008017B1">
      <w:pPr>
        <w:rPr>
          <w:sz w:val="24"/>
          <w:szCs w:val="24"/>
        </w:rPr>
      </w:pPr>
    </w:p>
    <w:p w:rsidR="008017B1" w:rsidRPr="00497C59" w:rsidRDefault="008017B1" w:rsidP="008017B1">
      <w:pPr>
        <w:rPr>
          <w:sz w:val="24"/>
          <w:szCs w:val="24"/>
        </w:rPr>
      </w:pPr>
    </w:p>
    <w:p w:rsidR="008017B1" w:rsidRPr="00497C59" w:rsidRDefault="004D01E1" w:rsidP="008017B1">
      <w:pPr>
        <w:rPr>
          <w:sz w:val="24"/>
          <w:szCs w:val="24"/>
        </w:rPr>
      </w:pPr>
      <w:r w:rsidRPr="00497C59">
        <w:rPr>
          <w:sz w:val="24"/>
          <w:szCs w:val="24"/>
        </w:rPr>
        <w:t>Ajánlattevő</w:t>
      </w:r>
      <w:r w:rsidR="008017B1" w:rsidRPr="00497C59">
        <w:rPr>
          <w:sz w:val="24"/>
          <w:szCs w:val="24"/>
        </w:rPr>
        <w:t xml:space="preserve"> neve: </w:t>
      </w:r>
    </w:p>
    <w:p w:rsidR="008017B1" w:rsidRPr="00497C59" w:rsidRDefault="004D01E1" w:rsidP="008017B1">
      <w:pPr>
        <w:rPr>
          <w:sz w:val="24"/>
          <w:szCs w:val="24"/>
        </w:rPr>
      </w:pPr>
      <w:r w:rsidRPr="00497C59">
        <w:rPr>
          <w:sz w:val="24"/>
          <w:szCs w:val="24"/>
        </w:rPr>
        <w:t>Ajánlattevő</w:t>
      </w:r>
      <w:r w:rsidR="008017B1" w:rsidRPr="00497C59">
        <w:rPr>
          <w:sz w:val="24"/>
          <w:szCs w:val="24"/>
        </w:rPr>
        <w:t xml:space="preserve"> székhelye: </w:t>
      </w:r>
    </w:p>
    <w:p w:rsidR="008017B1" w:rsidRPr="00497C59" w:rsidRDefault="008017B1" w:rsidP="008017B1">
      <w:pPr>
        <w:rPr>
          <w:sz w:val="24"/>
          <w:szCs w:val="24"/>
        </w:rPr>
      </w:pPr>
    </w:p>
    <w:p w:rsidR="008017B1" w:rsidRPr="00497C59" w:rsidRDefault="008017B1" w:rsidP="008017B1">
      <w:pPr>
        <w:rPr>
          <w:sz w:val="24"/>
          <w:szCs w:val="24"/>
        </w:rPr>
      </w:pPr>
    </w:p>
    <w:p w:rsidR="008017B1" w:rsidRPr="00497C59" w:rsidRDefault="008017B1" w:rsidP="008017B1">
      <w:pPr>
        <w:rPr>
          <w:sz w:val="24"/>
          <w:szCs w:val="24"/>
        </w:rPr>
      </w:pPr>
    </w:p>
    <w:p w:rsidR="008017B1" w:rsidRPr="00497C59" w:rsidRDefault="008017B1" w:rsidP="008017B1">
      <w:pPr>
        <w:rPr>
          <w:sz w:val="24"/>
          <w:szCs w:val="24"/>
        </w:rPr>
      </w:pPr>
      <w:r w:rsidRPr="00497C59">
        <w:rPr>
          <w:sz w:val="24"/>
          <w:szCs w:val="24"/>
        </w:rPr>
        <w:t>A közbeszerzési eljárás során kapcsolattartó személy adatai:</w:t>
      </w:r>
    </w:p>
    <w:p w:rsidR="008017B1" w:rsidRPr="00497C59" w:rsidRDefault="008017B1" w:rsidP="008017B1">
      <w:pPr>
        <w:rPr>
          <w:sz w:val="24"/>
          <w:szCs w:val="24"/>
        </w:rPr>
      </w:pPr>
      <w:r w:rsidRPr="00497C59">
        <w:rPr>
          <w:sz w:val="24"/>
          <w:szCs w:val="24"/>
        </w:rPr>
        <w:t>Név:</w:t>
      </w:r>
    </w:p>
    <w:p w:rsidR="008017B1" w:rsidRPr="00497C59" w:rsidRDefault="008017B1" w:rsidP="008017B1">
      <w:pPr>
        <w:rPr>
          <w:sz w:val="24"/>
          <w:szCs w:val="24"/>
        </w:rPr>
      </w:pPr>
      <w:r w:rsidRPr="00497C59">
        <w:rPr>
          <w:sz w:val="24"/>
          <w:szCs w:val="24"/>
        </w:rPr>
        <w:t>Beosztás:</w:t>
      </w:r>
    </w:p>
    <w:p w:rsidR="008017B1" w:rsidRPr="00497C59" w:rsidRDefault="008017B1" w:rsidP="008017B1">
      <w:pPr>
        <w:rPr>
          <w:sz w:val="24"/>
          <w:szCs w:val="24"/>
        </w:rPr>
      </w:pPr>
      <w:r w:rsidRPr="00497C59">
        <w:rPr>
          <w:sz w:val="24"/>
          <w:szCs w:val="24"/>
        </w:rPr>
        <w:t>Telefonszám:</w:t>
      </w:r>
    </w:p>
    <w:p w:rsidR="008017B1" w:rsidRPr="00497C59" w:rsidRDefault="008017B1" w:rsidP="008017B1">
      <w:pPr>
        <w:rPr>
          <w:sz w:val="24"/>
          <w:szCs w:val="24"/>
        </w:rPr>
      </w:pPr>
      <w:r w:rsidRPr="00497C59">
        <w:rPr>
          <w:sz w:val="24"/>
          <w:szCs w:val="24"/>
        </w:rPr>
        <w:t>Fax-szám:</w:t>
      </w:r>
    </w:p>
    <w:p w:rsidR="008017B1" w:rsidRPr="00497C59" w:rsidRDefault="008017B1" w:rsidP="008017B1">
      <w:pPr>
        <w:rPr>
          <w:sz w:val="24"/>
          <w:szCs w:val="24"/>
        </w:rPr>
      </w:pPr>
      <w:r w:rsidRPr="00497C59">
        <w:rPr>
          <w:sz w:val="24"/>
          <w:szCs w:val="24"/>
        </w:rPr>
        <w:t>E-mail cím:</w:t>
      </w:r>
    </w:p>
    <w:p w:rsidR="008017B1" w:rsidRPr="00497C59" w:rsidRDefault="008017B1" w:rsidP="008017B1">
      <w:pPr>
        <w:rPr>
          <w:sz w:val="24"/>
          <w:szCs w:val="24"/>
        </w:rPr>
      </w:pPr>
    </w:p>
    <w:p w:rsidR="008017B1" w:rsidRPr="00497C59" w:rsidRDefault="008017B1" w:rsidP="008017B1">
      <w:pPr>
        <w:rPr>
          <w:sz w:val="24"/>
          <w:szCs w:val="24"/>
        </w:rPr>
      </w:pPr>
    </w:p>
    <w:bookmarkEnd w:id="10"/>
    <w:bookmarkEnd w:id="11"/>
    <w:bookmarkEnd w:id="12"/>
    <w:bookmarkEnd w:id="13"/>
    <w:bookmarkEnd w:id="14"/>
    <w:p w:rsidR="008017B1" w:rsidRPr="00497C59" w:rsidRDefault="008017B1" w:rsidP="008017B1">
      <w:pPr>
        <w:rPr>
          <w:sz w:val="24"/>
          <w:szCs w:val="24"/>
        </w:rPr>
      </w:pPr>
    </w:p>
    <w:p w:rsidR="008017B1" w:rsidRPr="00497C59" w:rsidRDefault="008017B1" w:rsidP="008017B1">
      <w:pPr>
        <w:jc w:val="center"/>
        <w:rPr>
          <w:sz w:val="24"/>
          <w:szCs w:val="24"/>
        </w:rPr>
      </w:pPr>
    </w:p>
    <w:bookmarkEnd w:id="15"/>
    <w:p w:rsidR="008017B1" w:rsidRPr="00497C59" w:rsidRDefault="004D01E1" w:rsidP="008017B1">
      <w:pPr>
        <w:jc w:val="center"/>
        <w:rPr>
          <w:b/>
          <w:sz w:val="24"/>
          <w:szCs w:val="24"/>
        </w:rPr>
      </w:pPr>
      <w:r w:rsidRPr="00497C59">
        <w:rPr>
          <w:b/>
          <w:sz w:val="24"/>
          <w:szCs w:val="24"/>
        </w:rPr>
        <w:t>Ajánlat</w:t>
      </w:r>
    </w:p>
    <w:p w:rsidR="008017B1" w:rsidRPr="00497C59" w:rsidRDefault="008017B1" w:rsidP="008017B1">
      <w:pPr>
        <w:ind w:left="426"/>
        <w:jc w:val="center"/>
        <w:rPr>
          <w:b/>
          <w:sz w:val="24"/>
          <w:szCs w:val="24"/>
        </w:rPr>
      </w:pPr>
    </w:p>
    <w:p w:rsidR="0059530A" w:rsidRPr="00497C59" w:rsidRDefault="00145215" w:rsidP="0059530A">
      <w:pPr>
        <w:autoSpaceDE w:val="0"/>
        <w:autoSpaceDN w:val="0"/>
        <w:adjustRightInd w:val="0"/>
        <w:jc w:val="center"/>
        <w:rPr>
          <w:i/>
          <w:sz w:val="24"/>
          <w:szCs w:val="24"/>
        </w:rPr>
      </w:pPr>
      <w:bookmarkStart w:id="16" w:name="_Toc86827120"/>
      <w:proofErr w:type="gramStart"/>
      <w:r>
        <w:rPr>
          <w:b/>
          <w:sz w:val="24"/>
          <w:szCs w:val="24"/>
        </w:rPr>
        <w:t>a</w:t>
      </w:r>
      <w:proofErr w:type="gramEnd"/>
      <w:r>
        <w:rPr>
          <w:b/>
          <w:sz w:val="24"/>
          <w:szCs w:val="24"/>
        </w:rPr>
        <w:t xml:space="preserve"> „</w:t>
      </w:r>
      <w:r w:rsidR="00683396" w:rsidRPr="00683396">
        <w:rPr>
          <w:b/>
          <w:sz w:val="24"/>
          <w:szCs w:val="24"/>
        </w:rPr>
        <w:t>Fiatalok vállalkozóvá válásának támogatásához kapcsolódó engedélyezett képzési tevékenység ellátása és releváns tananyag rendelkezésre bocsátása, valamint képzéshez kapcsolódó szolgáltatások ellátása</w:t>
      </w:r>
      <w:r w:rsidR="0059530A" w:rsidRPr="00497C59">
        <w:rPr>
          <w:b/>
          <w:i/>
          <w:sz w:val="24"/>
          <w:szCs w:val="24"/>
        </w:rPr>
        <w:t>”</w:t>
      </w:r>
      <w:r w:rsidR="0059530A" w:rsidRPr="00497C59">
        <w:rPr>
          <w:i/>
          <w:sz w:val="24"/>
          <w:szCs w:val="24"/>
        </w:rPr>
        <w:t xml:space="preserve"> </w:t>
      </w:r>
      <w:r w:rsidR="0059530A" w:rsidRPr="00497C59">
        <w:rPr>
          <w:sz w:val="24"/>
          <w:szCs w:val="24"/>
        </w:rPr>
        <w:t xml:space="preserve"> </w:t>
      </w:r>
    </w:p>
    <w:p w:rsidR="008017B1" w:rsidRPr="00497C59" w:rsidRDefault="006E3535" w:rsidP="008017B1">
      <w:pPr>
        <w:jc w:val="center"/>
        <w:rPr>
          <w:b/>
          <w:sz w:val="24"/>
          <w:szCs w:val="24"/>
        </w:rPr>
      </w:pPr>
      <w:proofErr w:type="gramStart"/>
      <w:r>
        <w:rPr>
          <w:b/>
          <w:sz w:val="24"/>
          <w:szCs w:val="24"/>
        </w:rPr>
        <w:t>elnevezésű</w:t>
      </w:r>
      <w:proofErr w:type="gramEnd"/>
      <w:r w:rsidR="008017B1" w:rsidRPr="00497C59">
        <w:rPr>
          <w:b/>
          <w:sz w:val="24"/>
          <w:szCs w:val="24"/>
        </w:rPr>
        <w:t xml:space="preserve"> </w:t>
      </w:r>
      <w:r w:rsidR="00033715" w:rsidRPr="00497C59">
        <w:rPr>
          <w:b/>
          <w:sz w:val="24"/>
          <w:szCs w:val="24"/>
        </w:rPr>
        <w:t>közbeszerzési eljárásban</w:t>
      </w:r>
    </w:p>
    <w:p w:rsidR="008017B1" w:rsidRPr="00497C59" w:rsidRDefault="008017B1" w:rsidP="008017B1">
      <w:pPr>
        <w:rPr>
          <w:sz w:val="24"/>
          <w:szCs w:val="24"/>
        </w:rPr>
      </w:pPr>
    </w:p>
    <w:p w:rsidR="008017B1" w:rsidRPr="00497C59" w:rsidRDefault="008017B1" w:rsidP="008017B1">
      <w:pPr>
        <w:rPr>
          <w:sz w:val="24"/>
          <w:szCs w:val="24"/>
        </w:rPr>
      </w:pPr>
    </w:p>
    <w:p w:rsidR="008017B1" w:rsidRPr="00497C59" w:rsidRDefault="008017B1" w:rsidP="008017B1">
      <w:pPr>
        <w:rPr>
          <w:sz w:val="24"/>
          <w:szCs w:val="24"/>
        </w:rPr>
      </w:pPr>
    </w:p>
    <w:p w:rsidR="008017B1" w:rsidRDefault="008017B1" w:rsidP="008017B1">
      <w:pPr>
        <w:rPr>
          <w:sz w:val="24"/>
          <w:szCs w:val="24"/>
        </w:rPr>
      </w:pPr>
    </w:p>
    <w:p w:rsidR="00292C01" w:rsidRPr="00497C59" w:rsidRDefault="00292C01" w:rsidP="008017B1">
      <w:pPr>
        <w:rPr>
          <w:sz w:val="24"/>
          <w:szCs w:val="24"/>
        </w:rPr>
      </w:pPr>
    </w:p>
    <w:p w:rsidR="008017B1" w:rsidRDefault="008017B1" w:rsidP="008017B1">
      <w:pPr>
        <w:jc w:val="center"/>
        <w:rPr>
          <w:sz w:val="24"/>
          <w:szCs w:val="24"/>
        </w:rPr>
      </w:pPr>
      <w:r w:rsidRPr="00497C59">
        <w:rPr>
          <w:sz w:val="24"/>
          <w:szCs w:val="24"/>
        </w:rPr>
        <w:t>201</w:t>
      </w:r>
      <w:r w:rsidR="00622181">
        <w:rPr>
          <w:sz w:val="24"/>
          <w:szCs w:val="24"/>
        </w:rPr>
        <w:t>6</w:t>
      </w:r>
      <w:r w:rsidRPr="00497C59">
        <w:rPr>
          <w:sz w:val="24"/>
          <w:szCs w:val="24"/>
        </w:rPr>
        <w:t>.</w:t>
      </w:r>
    </w:p>
    <w:p w:rsidR="006E3535" w:rsidRDefault="006E3535" w:rsidP="008017B1">
      <w:pPr>
        <w:jc w:val="center"/>
        <w:rPr>
          <w:sz w:val="24"/>
          <w:szCs w:val="24"/>
        </w:rPr>
      </w:pPr>
    </w:p>
    <w:p w:rsidR="006E3535" w:rsidRDefault="006E3535" w:rsidP="008017B1">
      <w:pPr>
        <w:jc w:val="center"/>
        <w:rPr>
          <w:sz w:val="24"/>
          <w:szCs w:val="24"/>
        </w:rPr>
      </w:pPr>
    </w:p>
    <w:bookmarkEnd w:id="16"/>
    <w:p w:rsidR="008017B1" w:rsidRPr="00BD1319" w:rsidRDefault="008017B1" w:rsidP="00737205">
      <w:pPr>
        <w:pStyle w:val="Listaszerbekezds"/>
        <w:numPr>
          <w:ilvl w:val="0"/>
          <w:numId w:val="25"/>
        </w:numPr>
        <w:jc w:val="center"/>
        <w:rPr>
          <w:b/>
          <w:i/>
          <w:u w:val="single"/>
        </w:rPr>
      </w:pPr>
      <w:r w:rsidRPr="00BD1319">
        <w:rPr>
          <w:b/>
          <w:i/>
          <w:u w:val="single"/>
        </w:rPr>
        <w:lastRenderedPageBreak/>
        <w:t>számú melléklet</w:t>
      </w:r>
    </w:p>
    <w:p w:rsidR="008017B1" w:rsidRPr="00497C59" w:rsidRDefault="008017B1" w:rsidP="008017B1">
      <w:pPr>
        <w:jc w:val="center"/>
        <w:rPr>
          <w:b/>
          <w:sz w:val="24"/>
          <w:szCs w:val="24"/>
        </w:rPr>
      </w:pPr>
    </w:p>
    <w:p w:rsidR="008017B1" w:rsidRPr="00497C59" w:rsidRDefault="008017B1" w:rsidP="008017B1">
      <w:pPr>
        <w:jc w:val="center"/>
        <w:rPr>
          <w:b/>
          <w:sz w:val="24"/>
          <w:szCs w:val="24"/>
          <w:vertAlign w:val="superscript"/>
        </w:rPr>
      </w:pPr>
      <w:r w:rsidRPr="00497C59">
        <w:rPr>
          <w:b/>
          <w:sz w:val="24"/>
          <w:szCs w:val="24"/>
        </w:rPr>
        <w:t>FELOLVASÓLAP</w:t>
      </w:r>
      <w:r w:rsidRPr="00497C59">
        <w:rPr>
          <w:b/>
          <w:sz w:val="24"/>
          <w:szCs w:val="24"/>
          <w:vertAlign w:val="superscript"/>
        </w:rPr>
        <w:t>*</w:t>
      </w:r>
    </w:p>
    <w:p w:rsidR="00D96E28" w:rsidRPr="00497C59" w:rsidRDefault="00D96E28" w:rsidP="008017B1">
      <w:pPr>
        <w:jc w:val="both"/>
        <w:rPr>
          <w:sz w:val="24"/>
          <w:szCs w:val="24"/>
        </w:rPr>
      </w:pPr>
    </w:p>
    <w:p w:rsidR="00D96E28" w:rsidRPr="00497C59" w:rsidRDefault="00D96E28" w:rsidP="008017B1">
      <w:pPr>
        <w:jc w:val="both"/>
        <w:rPr>
          <w:sz w:val="24"/>
          <w:szCs w:val="24"/>
        </w:rPr>
      </w:pPr>
    </w:p>
    <w:p w:rsidR="00D96E28" w:rsidRPr="00497C59" w:rsidRDefault="00D96E28" w:rsidP="008017B1">
      <w:pPr>
        <w:jc w:val="both"/>
        <w:rPr>
          <w:sz w:val="24"/>
          <w:szCs w:val="24"/>
        </w:rPr>
      </w:pPr>
    </w:p>
    <w:p w:rsidR="00D96E28" w:rsidRPr="00497C59" w:rsidRDefault="00D96E28" w:rsidP="008017B1">
      <w:pPr>
        <w:jc w:val="both"/>
        <w:rPr>
          <w:sz w:val="24"/>
          <w:szCs w:val="24"/>
        </w:rPr>
      </w:pPr>
    </w:p>
    <w:p w:rsidR="008017B1" w:rsidRPr="00497C59" w:rsidRDefault="000457FB" w:rsidP="008017B1">
      <w:pPr>
        <w:jc w:val="both"/>
        <w:rPr>
          <w:sz w:val="24"/>
          <w:szCs w:val="24"/>
        </w:rPr>
      </w:pPr>
      <w:r w:rsidRPr="00497C59">
        <w:rPr>
          <w:sz w:val="24"/>
          <w:szCs w:val="24"/>
        </w:rPr>
        <w:t>Ajánlattevő</w:t>
      </w:r>
      <w:r w:rsidR="008017B1" w:rsidRPr="00497C59">
        <w:rPr>
          <w:sz w:val="24"/>
          <w:szCs w:val="24"/>
        </w:rPr>
        <w:t xml:space="preserve"> neve:</w:t>
      </w:r>
    </w:p>
    <w:p w:rsidR="008017B1" w:rsidRPr="00497C59" w:rsidRDefault="000457FB" w:rsidP="008017B1">
      <w:pPr>
        <w:jc w:val="both"/>
        <w:rPr>
          <w:sz w:val="24"/>
          <w:szCs w:val="24"/>
        </w:rPr>
      </w:pPr>
      <w:r w:rsidRPr="00497C59">
        <w:rPr>
          <w:sz w:val="24"/>
          <w:szCs w:val="24"/>
        </w:rPr>
        <w:t>Ajánlattevő</w:t>
      </w:r>
      <w:r w:rsidR="008017B1" w:rsidRPr="00497C59">
        <w:rPr>
          <w:sz w:val="24"/>
          <w:szCs w:val="24"/>
        </w:rPr>
        <w:t xml:space="preserve"> székhelye:</w:t>
      </w:r>
    </w:p>
    <w:p w:rsidR="008017B1" w:rsidRPr="00497C59" w:rsidRDefault="000457FB" w:rsidP="008017B1">
      <w:pPr>
        <w:jc w:val="both"/>
        <w:rPr>
          <w:sz w:val="24"/>
          <w:szCs w:val="24"/>
        </w:rPr>
      </w:pPr>
      <w:r w:rsidRPr="00497C59">
        <w:rPr>
          <w:sz w:val="24"/>
          <w:szCs w:val="24"/>
        </w:rPr>
        <w:t>Ajánlattevő</w:t>
      </w:r>
      <w:r w:rsidR="008017B1" w:rsidRPr="00497C59">
        <w:rPr>
          <w:sz w:val="24"/>
          <w:szCs w:val="24"/>
        </w:rPr>
        <w:t xml:space="preserve"> levelezési címe:</w:t>
      </w:r>
    </w:p>
    <w:p w:rsidR="008017B1" w:rsidRPr="00497C59" w:rsidRDefault="008017B1" w:rsidP="008017B1">
      <w:pPr>
        <w:jc w:val="both"/>
        <w:rPr>
          <w:sz w:val="24"/>
          <w:szCs w:val="24"/>
        </w:rPr>
      </w:pPr>
      <w:r w:rsidRPr="00497C59">
        <w:rPr>
          <w:sz w:val="24"/>
          <w:szCs w:val="24"/>
        </w:rPr>
        <w:t>Tel</w:t>
      </w:r>
      <w:proofErr w:type="gramStart"/>
      <w:r w:rsidRPr="00497C59">
        <w:rPr>
          <w:sz w:val="24"/>
          <w:szCs w:val="24"/>
        </w:rPr>
        <w:t>.:</w:t>
      </w:r>
      <w:proofErr w:type="gramEnd"/>
    </w:p>
    <w:p w:rsidR="008017B1" w:rsidRPr="00497C59" w:rsidRDefault="008017B1" w:rsidP="008017B1">
      <w:pPr>
        <w:jc w:val="both"/>
        <w:rPr>
          <w:sz w:val="24"/>
          <w:szCs w:val="24"/>
        </w:rPr>
      </w:pPr>
      <w:r w:rsidRPr="00497C59">
        <w:rPr>
          <w:sz w:val="24"/>
          <w:szCs w:val="24"/>
        </w:rPr>
        <w:t>Fax:</w:t>
      </w:r>
    </w:p>
    <w:p w:rsidR="008017B1" w:rsidRPr="00497C59" w:rsidRDefault="008017B1" w:rsidP="008017B1">
      <w:pPr>
        <w:jc w:val="both"/>
        <w:rPr>
          <w:sz w:val="24"/>
          <w:szCs w:val="24"/>
        </w:rPr>
      </w:pPr>
      <w:r w:rsidRPr="00497C59">
        <w:rPr>
          <w:sz w:val="24"/>
          <w:szCs w:val="24"/>
        </w:rPr>
        <w:t>E-mail:</w:t>
      </w:r>
    </w:p>
    <w:p w:rsidR="008017B1" w:rsidRPr="00497C59" w:rsidRDefault="00C031BE" w:rsidP="00C031BE">
      <w:pPr>
        <w:rPr>
          <w:sz w:val="24"/>
          <w:szCs w:val="24"/>
        </w:rPr>
      </w:pPr>
      <w:r w:rsidRPr="00497C59">
        <w:rPr>
          <w:sz w:val="24"/>
          <w:szCs w:val="24"/>
        </w:rPr>
        <w:t>Kapcsolattartó neve, telefonszáma:</w:t>
      </w:r>
    </w:p>
    <w:p w:rsidR="008017B1" w:rsidRPr="00497C59" w:rsidRDefault="008017B1" w:rsidP="008017B1">
      <w:pPr>
        <w:jc w:val="both"/>
        <w:rPr>
          <w:sz w:val="24"/>
          <w:szCs w:val="24"/>
        </w:rPr>
      </w:pPr>
    </w:p>
    <w:p w:rsidR="008017B1" w:rsidRPr="00497C59" w:rsidRDefault="008017B1" w:rsidP="008017B1">
      <w:pPr>
        <w:jc w:val="both"/>
        <w:rPr>
          <w:sz w:val="24"/>
          <w:szCs w:val="24"/>
        </w:rPr>
      </w:pPr>
    </w:p>
    <w:p w:rsidR="0008286A" w:rsidRDefault="00AD7063" w:rsidP="005834B9">
      <w:pPr>
        <w:jc w:val="both"/>
        <w:rPr>
          <w:sz w:val="24"/>
          <w:szCs w:val="24"/>
        </w:rPr>
      </w:pPr>
      <w:r>
        <w:rPr>
          <w:sz w:val="24"/>
          <w:szCs w:val="24"/>
        </w:rPr>
        <w:t xml:space="preserve">A közbeszerzési eljárás elnevezése: </w:t>
      </w:r>
      <w:r w:rsidR="008A19DF" w:rsidRPr="003D2B12">
        <w:rPr>
          <w:bCs/>
          <w:sz w:val="24"/>
          <w:szCs w:val="24"/>
        </w:rPr>
        <w:t xml:space="preserve">Fiatalok vállalkozóvá válásának támogatásához kapcsolódó engedélyezett képzési tevékenység ellátása és releváns tananyag rendelkezésre bocsátása, valamint képzéshez kapcsolódó szolgáltatások ellátása </w:t>
      </w:r>
    </w:p>
    <w:p w:rsidR="0008286A" w:rsidRDefault="0008286A" w:rsidP="005834B9">
      <w:pPr>
        <w:jc w:val="both"/>
        <w:rPr>
          <w:sz w:val="24"/>
          <w:szCs w:val="24"/>
        </w:rPr>
      </w:pPr>
    </w:p>
    <w:p w:rsidR="005834B9" w:rsidRPr="006E3535" w:rsidRDefault="005834B9" w:rsidP="005834B9">
      <w:pPr>
        <w:jc w:val="both"/>
        <w:rPr>
          <w:sz w:val="24"/>
          <w:szCs w:val="24"/>
          <w:u w:val="single"/>
        </w:rPr>
      </w:pPr>
      <w:r w:rsidRPr="006E3535">
        <w:rPr>
          <w:sz w:val="24"/>
          <w:szCs w:val="24"/>
          <w:u w:val="single"/>
        </w:rPr>
        <w:t>A</w:t>
      </w:r>
      <w:r w:rsidR="006E3535" w:rsidRPr="006E3535">
        <w:rPr>
          <w:sz w:val="24"/>
          <w:szCs w:val="24"/>
          <w:u w:val="single"/>
        </w:rPr>
        <w:t>z ajánlatok értékelési szempontjaira tett megajánlások:</w:t>
      </w:r>
      <w:r w:rsidRPr="006E3535">
        <w:rPr>
          <w:sz w:val="24"/>
          <w:szCs w:val="24"/>
          <w:u w:val="single"/>
        </w:rPr>
        <w:t xml:space="preserve"> </w:t>
      </w:r>
    </w:p>
    <w:p w:rsidR="005834B9" w:rsidRPr="0081772F" w:rsidRDefault="005834B9" w:rsidP="005834B9">
      <w:pPr>
        <w:jc w:val="both"/>
        <w:rPr>
          <w:sz w:val="24"/>
          <w:szCs w:val="24"/>
        </w:rPr>
      </w:pPr>
    </w:p>
    <w:p w:rsidR="006E3535" w:rsidRDefault="006E3535" w:rsidP="00913058">
      <w:pPr>
        <w:tabs>
          <w:tab w:val="left" w:pos="708"/>
          <w:tab w:val="left" w:pos="1416"/>
          <w:tab w:val="left" w:pos="2124"/>
          <w:tab w:val="left" w:pos="2832"/>
          <w:tab w:val="left" w:pos="3540"/>
          <w:tab w:val="left" w:pos="4248"/>
          <w:tab w:val="left" w:pos="4956"/>
          <w:tab w:val="left" w:pos="5664"/>
          <w:tab w:val="left" w:pos="6645"/>
        </w:tabs>
        <w:jc w:val="both"/>
        <w:rPr>
          <w:sz w:val="24"/>
          <w:szCs w:val="24"/>
        </w:rPr>
      </w:pPr>
      <w:r>
        <w:rPr>
          <w:sz w:val="24"/>
          <w:szCs w:val="24"/>
        </w:rPr>
        <w:t>Ajánlati ár</w:t>
      </w:r>
      <w:proofErr w:type="gramStart"/>
      <w:r>
        <w:rPr>
          <w:sz w:val="24"/>
          <w:szCs w:val="24"/>
        </w:rPr>
        <w:t>:  nettó</w:t>
      </w:r>
      <w:proofErr w:type="gramEnd"/>
      <w:r w:rsidR="005834B9" w:rsidRPr="0081772F">
        <w:rPr>
          <w:sz w:val="24"/>
          <w:szCs w:val="24"/>
        </w:rPr>
        <w:t xml:space="preserve">………………………… </w:t>
      </w:r>
      <w:r w:rsidR="0059530A" w:rsidRPr="0081772F">
        <w:rPr>
          <w:sz w:val="24"/>
          <w:szCs w:val="24"/>
        </w:rPr>
        <w:t>forint</w:t>
      </w:r>
    </w:p>
    <w:p w:rsidR="006E3535" w:rsidRDefault="006E3535" w:rsidP="00913058">
      <w:pPr>
        <w:tabs>
          <w:tab w:val="left" w:pos="708"/>
          <w:tab w:val="left" w:pos="1416"/>
          <w:tab w:val="left" w:pos="2124"/>
          <w:tab w:val="left" w:pos="2832"/>
          <w:tab w:val="left" w:pos="3540"/>
          <w:tab w:val="left" w:pos="4248"/>
          <w:tab w:val="left" w:pos="4956"/>
          <w:tab w:val="left" w:pos="5664"/>
          <w:tab w:val="left" w:pos="6645"/>
        </w:tabs>
        <w:jc w:val="both"/>
        <w:rPr>
          <w:sz w:val="24"/>
          <w:szCs w:val="24"/>
        </w:rPr>
      </w:pPr>
    </w:p>
    <w:p w:rsidR="006E3535" w:rsidRDefault="00081A77" w:rsidP="00913058">
      <w:pPr>
        <w:tabs>
          <w:tab w:val="left" w:pos="708"/>
          <w:tab w:val="left" w:pos="1416"/>
          <w:tab w:val="left" w:pos="2124"/>
          <w:tab w:val="left" w:pos="2832"/>
          <w:tab w:val="left" w:pos="3540"/>
          <w:tab w:val="left" w:pos="4248"/>
          <w:tab w:val="left" w:pos="4956"/>
          <w:tab w:val="left" w:pos="5664"/>
          <w:tab w:val="left" w:pos="6645"/>
        </w:tabs>
        <w:jc w:val="both"/>
        <w:rPr>
          <w:sz w:val="24"/>
          <w:szCs w:val="24"/>
        </w:rPr>
      </w:pPr>
      <w:r>
        <w:rPr>
          <w:sz w:val="24"/>
          <w:szCs w:val="24"/>
        </w:rPr>
        <w:t>Szakmai vezető többlet tapasztalata</w:t>
      </w:r>
      <w:proofErr w:type="gramStart"/>
      <w:r>
        <w:rPr>
          <w:sz w:val="24"/>
          <w:szCs w:val="24"/>
        </w:rPr>
        <w:t>: …</w:t>
      </w:r>
      <w:proofErr w:type="gramEnd"/>
      <w:r>
        <w:rPr>
          <w:sz w:val="24"/>
          <w:szCs w:val="24"/>
        </w:rPr>
        <w:t>…………….hónap</w:t>
      </w:r>
    </w:p>
    <w:p w:rsidR="006E3535" w:rsidRDefault="006E3535" w:rsidP="00913058">
      <w:pPr>
        <w:tabs>
          <w:tab w:val="left" w:pos="708"/>
          <w:tab w:val="left" w:pos="1416"/>
          <w:tab w:val="left" w:pos="2124"/>
          <w:tab w:val="left" w:pos="2832"/>
          <w:tab w:val="left" w:pos="3540"/>
          <w:tab w:val="left" w:pos="4248"/>
          <w:tab w:val="left" w:pos="4956"/>
          <w:tab w:val="left" w:pos="5664"/>
          <w:tab w:val="left" w:pos="6645"/>
        </w:tabs>
        <w:jc w:val="both"/>
        <w:rPr>
          <w:sz w:val="24"/>
          <w:szCs w:val="24"/>
        </w:rPr>
      </w:pPr>
    </w:p>
    <w:p w:rsidR="005834B9" w:rsidRPr="00497C59" w:rsidRDefault="005834B9" w:rsidP="00913058">
      <w:pPr>
        <w:tabs>
          <w:tab w:val="left" w:pos="708"/>
          <w:tab w:val="left" w:pos="1416"/>
          <w:tab w:val="left" w:pos="2124"/>
          <w:tab w:val="left" w:pos="2832"/>
          <w:tab w:val="left" w:pos="3540"/>
          <w:tab w:val="left" w:pos="4248"/>
          <w:tab w:val="left" w:pos="4956"/>
          <w:tab w:val="left" w:pos="5664"/>
          <w:tab w:val="left" w:pos="6645"/>
        </w:tabs>
        <w:jc w:val="both"/>
        <w:rPr>
          <w:sz w:val="24"/>
          <w:szCs w:val="24"/>
        </w:rPr>
      </w:pPr>
    </w:p>
    <w:p w:rsidR="00E93804" w:rsidRPr="00497C59" w:rsidRDefault="00E93804" w:rsidP="00913058">
      <w:pPr>
        <w:tabs>
          <w:tab w:val="left" w:pos="708"/>
          <w:tab w:val="left" w:pos="1416"/>
          <w:tab w:val="left" w:pos="2124"/>
          <w:tab w:val="left" w:pos="2832"/>
          <w:tab w:val="left" w:pos="3540"/>
          <w:tab w:val="left" w:pos="4248"/>
          <w:tab w:val="left" w:pos="4956"/>
          <w:tab w:val="left" w:pos="5664"/>
          <w:tab w:val="left" w:pos="6645"/>
        </w:tabs>
        <w:jc w:val="both"/>
        <w:rPr>
          <w:sz w:val="24"/>
          <w:szCs w:val="24"/>
        </w:rPr>
      </w:pPr>
    </w:p>
    <w:p w:rsidR="005834B9" w:rsidRPr="00497C59" w:rsidRDefault="005834B9" w:rsidP="008017B1">
      <w:pPr>
        <w:jc w:val="both"/>
        <w:rPr>
          <w:sz w:val="24"/>
          <w:szCs w:val="24"/>
        </w:rPr>
      </w:pPr>
    </w:p>
    <w:p w:rsidR="000466E8" w:rsidRPr="00497C59" w:rsidRDefault="000466E8" w:rsidP="008017B1">
      <w:pPr>
        <w:jc w:val="both"/>
        <w:rPr>
          <w:sz w:val="24"/>
          <w:szCs w:val="24"/>
        </w:rPr>
      </w:pPr>
    </w:p>
    <w:p w:rsidR="001B4E9A" w:rsidRPr="00497C59" w:rsidRDefault="001B4E9A" w:rsidP="001B4E9A">
      <w:pPr>
        <w:pStyle w:val="Cm"/>
        <w:ind w:right="-1"/>
        <w:jc w:val="both"/>
        <w:rPr>
          <w:rFonts w:ascii="Times New Roman" w:hAnsi="Times New Roman"/>
          <w:b w:val="0"/>
          <w:szCs w:val="24"/>
        </w:rPr>
      </w:pPr>
      <w:r w:rsidRPr="00497C59">
        <w:rPr>
          <w:rFonts w:ascii="Times New Roman" w:hAnsi="Times New Roman"/>
          <w:b w:val="0"/>
          <w:szCs w:val="24"/>
        </w:rPr>
        <w:t>Kelt</w:t>
      </w:r>
      <w:proofErr w:type="gramStart"/>
      <w:r w:rsidRPr="00497C59">
        <w:rPr>
          <w:rFonts w:ascii="Times New Roman" w:hAnsi="Times New Roman"/>
          <w:b w:val="0"/>
          <w:szCs w:val="24"/>
        </w:rPr>
        <w:t>: …</w:t>
      </w:r>
      <w:proofErr w:type="gramEnd"/>
      <w:r w:rsidRPr="00497C59">
        <w:rPr>
          <w:rFonts w:ascii="Times New Roman" w:hAnsi="Times New Roman"/>
          <w:b w:val="0"/>
          <w:szCs w:val="24"/>
        </w:rPr>
        <w:t>………….., 20</w:t>
      </w:r>
      <w:r w:rsidR="00ED01D0">
        <w:rPr>
          <w:rFonts w:ascii="Times New Roman" w:hAnsi="Times New Roman"/>
          <w:b w:val="0"/>
          <w:szCs w:val="24"/>
        </w:rPr>
        <w:t>….</w:t>
      </w:r>
      <w:r w:rsidRPr="00497C59">
        <w:rPr>
          <w:rFonts w:ascii="Times New Roman" w:hAnsi="Times New Roman"/>
          <w:b w:val="0"/>
          <w:szCs w:val="24"/>
        </w:rPr>
        <w:t>. év ………………. hó …</w:t>
      </w:r>
      <w:r w:rsidR="00940511">
        <w:rPr>
          <w:rFonts w:ascii="Times New Roman" w:hAnsi="Times New Roman"/>
          <w:b w:val="0"/>
          <w:szCs w:val="24"/>
        </w:rPr>
        <w:t>…</w:t>
      </w:r>
      <w:r w:rsidRPr="00497C59">
        <w:rPr>
          <w:rFonts w:ascii="Times New Roman" w:hAnsi="Times New Roman"/>
          <w:b w:val="0"/>
          <w:szCs w:val="24"/>
        </w:rPr>
        <w:t>. nap</w:t>
      </w:r>
    </w:p>
    <w:p w:rsidR="008017B1" w:rsidRPr="00497C59" w:rsidRDefault="008017B1" w:rsidP="008017B1">
      <w:pPr>
        <w:jc w:val="both"/>
        <w:rPr>
          <w:sz w:val="24"/>
          <w:szCs w:val="24"/>
        </w:rPr>
      </w:pPr>
    </w:p>
    <w:p w:rsidR="008017B1" w:rsidRPr="00497C59" w:rsidRDefault="008017B1" w:rsidP="008017B1">
      <w:pPr>
        <w:jc w:val="both"/>
        <w:rPr>
          <w:sz w:val="24"/>
          <w:szCs w:val="24"/>
        </w:rPr>
      </w:pPr>
    </w:p>
    <w:p w:rsidR="008017B1" w:rsidRPr="00497C59" w:rsidRDefault="008017B1" w:rsidP="008017B1">
      <w:pPr>
        <w:jc w:val="both"/>
        <w:rPr>
          <w:sz w:val="24"/>
          <w:szCs w:val="24"/>
        </w:rPr>
      </w:pPr>
    </w:p>
    <w:p w:rsidR="008017B1" w:rsidRPr="00497C59" w:rsidRDefault="008017B1" w:rsidP="008017B1">
      <w:pPr>
        <w:jc w:val="both"/>
        <w:rPr>
          <w:sz w:val="24"/>
          <w:szCs w:val="24"/>
        </w:rPr>
      </w:pPr>
    </w:p>
    <w:p w:rsidR="008017B1" w:rsidRPr="00497C59" w:rsidRDefault="008017B1" w:rsidP="008017B1">
      <w:pPr>
        <w:jc w:val="both"/>
        <w:rPr>
          <w:sz w:val="24"/>
          <w:szCs w:val="24"/>
        </w:rPr>
      </w:pPr>
      <w:r w:rsidRPr="00497C59">
        <w:rPr>
          <w:sz w:val="24"/>
          <w:szCs w:val="24"/>
        </w:rPr>
        <w:t xml:space="preserve">                                                                                     ………………………………</w:t>
      </w:r>
    </w:p>
    <w:p w:rsidR="008017B1" w:rsidRPr="00497C59" w:rsidRDefault="008017B1" w:rsidP="008017B1">
      <w:pPr>
        <w:jc w:val="both"/>
        <w:rPr>
          <w:sz w:val="24"/>
          <w:szCs w:val="24"/>
        </w:rPr>
      </w:pPr>
      <w:r w:rsidRPr="00497C59">
        <w:rPr>
          <w:sz w:val="24"/>
          <w:szCs w:val="24"/>
        </w:rPr>
        <w:t xml:space="preserve">                                                              </w:t>
      </w:r>
      <w:r w:rsidR="005C5314" w:rsidRPr="00497C59">
        <w:rPr>
          <w:sz w:val="24"/>
          <w:szCs w:val="24"/>
        </w:rPr>
        <w:t xml:space="preserve">                              </w:t>
      </w:r>
      <w:r w:rsidR="005C5314" w:rsidRPr="00497C59">
        <w:rPr>
          <w:sz w:val="24"/>
          <w:szCs w:val="24"/>
        </w:rPr>
        <w:tab/>
        <w:t xml:space="preserve">   </w:t>
      </w:r>
      <w:proofErr w:type="gramStart"/>
      <w:r w:rsidRPr="00497C59">
        <w:rPr>
          <w:sz w:val="24"/>
          <w:szCs w:val="24"/>
        </w:rPr>
        <w:t>cégszerű</w:t>
      </w:r>
      <w:proofErr w:type="gramEnd"/>
      <w:r w:rsidRPr="00497C59">
        <w:rPr>
          <w:sz w:val="24"/>
          <w:szCs w:val="24"/>
        </w:rPr>
        <w:t xml:space="preserve"> aláírás</w:t>
      </w:r>
    </w:p>
    <w:p w:rsidR="008017B1" w:rsidRPr="00497C59" w:rsidRDefault="008017B1" w:rsidP="008017B1">
      <w:pPr>
        <w:pStyle w:val="Cmsor2"/>
        <w:ind w:left="142" w:right="-1" w:hanging="142"/>
        <w:rPr>
          <w:rFonts w:ascii="Times New Roman" w:hAnsi="Times New Roman"/>
          <w:szCs w:val="24"/>
        </w:rPr>
      </w:pPr>
    </w:p>
    <w:p w:rsidR="005834B9" w:rsidRPr="00497C59" w:rsidRDefault="005834B9" w:rsidP="005834B9"/>
    <w:p w:rsidR="005834B9" w:rsidRPr="00497C59" w:rsidRDefault="005834B9" w:rsidP="005834B9"/>
    <w:p w:rsidR="00ED62FA" w:rsidRDefault="00ED62FA" w:rsidP="005834B9"/>
    <w:p w:rsidR="008017B1" w:rsidRDefault="008017B1" w:rsidP="008017B1">
      <w:pPr>
        <w:pStyle w:val="Cmsor2"/>
        <w:ind w:left="142" w:right="-1" w:hanging="142"/>
        <w:rPr>
          <w:rFonts w:ascii="Times New Roman" w:hAnsi="Times New Roman"/>
          <w:b w:val="0"/>
          <w:i/>
          <w:szCs w:val="24"/>
        </w:rPr>
      </w:pPr>
      <w:r w:rsidRPr="00497C59">
        <w:rPr>
          <w:rFonts w:ascii="Times New Roman" w:hAnsi="Times New Roman"/>
          <w:b w:val="0"/>
          <w:i/>
          <w:szCs w:val="24"/>
        </w:rPr>
        <w:t xml:space="preserve">* Közös </w:t>
      </w:r>
      <w:r w:rsidR="000457FB" w:rsidRPr="00497C59">
        <w:rPr>
          <w:rFonts w:ascii="Times New Roman" w:hAnsi="Times New Roman"/>
          <w:b w:val="0"/>
          <w:i/>
          <w:szCs w:val="24"/>
        </w:rPr>
        <w:t>ajánlattétel</w:t>
      </w:r>
      <w:r w:rsidRPr="00497C59">
        <w:rPr>
          <w:rFonts w:ascii="Times New Roman" w:hAnsi="Times New Roman"/>
          <w:b w:val="0"/>
          <w:i/>
          <w:szCs w:val="24"/>
        </w:rPr>
        <w:t xml:space="preserve"> esetén minden </w:t>
      </w:r>
      <w:r w:rsidR="00E36372" w:rsidRPr="00497C59">
        <w:rPr>
          <w:rFonts w:ascii="Times New Roman" w:hAnsi="Times New Roman"/>
          <w:b w:val="0"/>
          <w:i/>
          <w:szCs w:val="24"/>
        </w:rPr>
        <w:t>ajánlattevő</w:t>
      </w:r>
      <w:r w:rsidRPr="00497C59">
        <w:rPr>
          <w:rFonts w:ascii="Times New Roman" w:hAnsi="Times New Roman"/>
          <w:b w:val="0"/>
          <w:i/>
          <w:szCs w:val="24"/>
        </w:rPr>
        <w:t xml:space="preserve"> adatát fel kell tüntetni a nyilatkoza</w:t>
      </w:r>
      <w:r w:rsidR="000457FB" w:rsidRPr="00497C59">
        <w:rPr>
          <w:rFonts w:ascii="Times New Roman" w:hAnsi="Times New Roman"/>
          <w:b w:val="0"/>
          <w:i/>
          <w:szCs w:val="24"/>
        </w:rPr>
        <w:t>tban és a nyilatkozatot minden ajánlattevőne</w:t>
      </w:r>
      <w:r w:rsidRPr="00497C59">
        <w:rPr>
          <w:rFonts w:ascii="Times New Roman" w:hAnsi="Times New Roman"/>
          <w:b w:val="0"/>
          <w:i/>
          <w:szCs w:val="24"/>
        </w:rPr>
        <w:t>k cégszerűen alá kell írnia!</w:t>
      </w:r>
    </w:p>
    <w:p w:rsidR="00185F7C" w:rsidRDefault="00185F7C" w:rsidP="00185F7C"/>
    <w:p w:rsidR="00185F7C" w:rsidRDefault="00185F7C" w:rsidP="00185F7C"/>
    <w:p w:rsidR="00292C01" w:rsidRDefault="00292C01" w:rsidP="00185F7C"/>
    <w:p w:rsidR="00185F7C" w:rsidRPr="00185F7C" w:rsidRDefault="00185F7C" w:rsidP="00185F7C"/>
    <w:p w:rsidR="00BD1319" w:rsidRDefault="00BD1319" w:rsidP="00BD1319"/>
    <w:p w:rsidR="008017B1" w:rsidRPr="00EF7375" w:rsidRDefault="008017B1" w:rsidP="00737205">
      <w:pPr>
        <w:pStyle w:val="Listaszerbekezds"/>
        <w:numPr>
          <w:ilvl w:val="0"/>
          <w:numId w:val="25"/>
        </w:numPr>
        <w:jc w:val="right"/>
        <w:rPr>
          <w:b/>
          <w:i/>
          <w:u w:val="single"/>
        </w:rPr>
      </w:pPr>
      <w:r w:rsidRPr="00EF7375">
        <w:rPr>
          <w:b/>
          <w:i/>
          <w:u w:val="single"/>
        </w:rPr>
        <w:lastRenderedPageBreak/>
        <w:t>számú melléklet</w:t>
      </w:r>
    </w:p>
    <w:p w:rsidR="00AB78E1" w:rsidRPr="00497C59" w:rsidRDefault="00AB78E1" w:rsidP="00A65650">
      <w:pPr>
        <w:jc w:val="center"/>
        <w:rPr>
          <w:b/>
          <w:sz w:val="24"/>
          <w:szCs w:val="24"/>
        </w:rPr>
      </w:pPr>
    </w:p>
    <w:p w:rsidR="00A65650" w:rsidRPr="00497C59" w:rsidRDefault="00794230" w:rsidP="00A65650">
      <w:pPr>
        <w:jc w:val="center"/>
        <w:rPr>
          <w:b/>
          <w:caps/>
          <w:sz w:val="24"/>
          <w:szCs w:val="24"/>
        </w:rPr>
      </w:pPr>
      <w:r w:rsidRPr="00497C59">
        <w:rPr>
          <w:b/>
          <w:sz w:val="24"/>
          <w:szCs w:val="24"/>
        </w:rPr>
        <w:t>AJÁNLATTEVŐI</w:t>
      </w:r>
      <w:r w:rsidR="00A65650" w:rsidRPr="00497C59">
        <w:rPr>
          <w:b/>
          <w:caps/>
          <w:sz w:val="24"/>
          <w:szCs w:val="24"/>
        </w:rPr>
        <w:t xml:space="preserve"> nyilatkozat</w:t>
      </w:r>
      <w:r w:rsidR="009F06BC">
        <w:rPr>
          <w:b/>
          <w:caps/>
          <w:sz w:val="24"/>
          <w:szCs w:val="24"/>
        </w:rPr>
        <w:t xml:space="preserve">, </w:t>
      </w:r>
      <w:proofErr w:type="gramStart"/>
      <w:r w:rsidR="009F06BC">
        <w:rPr>
          <w:b/>
          <w:caps/>
          <w:sz w:val="24"/>
          <w:szCs w:val="24"/>
        </w:rPr>
        <w:t>és</w:t>
      </w:r>
      <w:proofErr w:type="gramEnd"/>
      <w:r w:rsidR="009F06BC">
        <w:rPr>
          <w:b/>
          <w:caps/>
          <w:sz w:val="24"/>
          <w:szCs w:val="24"/>
        </w:rPr>
        <w:t xml:space="preserve"> nyilatkozat a Kbt. 66</w:t>
      </w:r>
      <w:r w:rsidR="00A573C1" w:rsidRPr="00497C59">
        <w:rPr>
          <w:b/>
          <w:caps/>
          <w:sz w:val="24"/>
          <w:szCs w:val="24"/>
        </w:rPr>
        <w:t>. §</w:t>
      </w:r>
      <w:r w:rsidR="00A95E26" w:rsidRPr="00497C59">
        <w:rPr>
          <w:b/>
          <w:caps/>
          <w:sz w:val="24"/>
          <w:szCs w:val="24"/>
        </w:rPr>
        <w:t>-ának</w:t>
      </w:r>
      <w:r w:rsidR="009F06BC">
        <w:rPr>
          <w:b/>
          <w:caps/>
          <w:sz w:val="24"/>
          <w:szCs w:val="24"/>
        </w:rPr>
        <w:t xml:space="preserve"> (2</w:t>
      </w:r>
      <w:r w:rsidR="00A573C1" w:rsidRPr="00497C59">
        <w:rPr>
          <w:b/>
          <w:caps/>
          <w:sz w:val="24"/>
          <w:szCs w:val="24"/>
        </w:rPr>
        <w:t>) bekezdése szerint</w:t>
      </w:r>
      <w:r w:rsidR="00A65650" w:rsidRPr="00497C59">
        <w:rPr>
          <w:b/>
          <w:sz w:val="24"/>
          <w:szCs w:val="24"/>
          <w:vertAlign w:val="superscript"/>
        </w:rPr>
        <w:t>*</w:t>
      </w:r>
    </w:p>
    <w:p w:rsidR="00A65650" w:rsidRPr="00497C59" w:rsidRDefault="00A65650" w:rsidP="00A65650">
      <w:pPr>
        <w:jc w:val="center"/>
        <w:rPr>
          <w:b/>
          <w:caps/>
          <w:sz w:val="24"/>
          <w:szCs w:val="24"/>
        </w:rPr>
      </w:pPr>
    </w:p>
    <w:p w:rsidR="00A65650" w:rsidRPr="00497C59" w:rsidRDefault="00A65650" w:rsidP="00A65650">
      <w:pPr>
        <w:rPr>
          <w:b/>
          <w:sz w:val="24"/>
          <w:szCs w:val="24"/>
        </w:rPr>
      </w:pPr>
    </w:p>
    <w:p w:rsidR="00A65650" w:rsidRPr="00497C59" w:rsidRDefault="00A65650" w:rsidP="00A65650">
      <w:pPr>
        <w:keepNext/>
        <w:keepLines/>
        <w:ind w:right="-56"/>
        <w:jc w:val="both"/>
        <w:rPr>
          <w:sz w:val="24"/>
          <w:szCs w:val="24"/>
        </w:rPr>
      </w:pPr>
      <w:proofErr w:type="gramStart"/>
      <w:r w:rsidRPr="00497C59">
        <w:rPr>
          <w:sz w:val="24"/>
          <w:szCs w:val="24"/>
        </w:rPr>
        <w:t xml:space="preserve">Az Önök </w:t>
      </w:r>
      <w:r w:rsidR="00AB78E1" w:rsidRPr="00497C59">
        <w:rPr>
          <w:sz w:val="24"/>
          <w:szCs w:val="24"/>
        </w:rPr>
        <w:t xml:space="preserve">ajánlati </w:t>
      </w:r>
      <w:r w:rsidRPr="00497C59">
        <w:rPr>
          <w:sz w:val="24"/>
          <w:szCs w:val="24"/>
        </w:rPr>
        <w:t>felhívására az alábbi közbeszerzésre vonatkozóan, alulírott</w:t>
      </w:r>
      <w:r w:rsidR="00940511">
        <w:rPr>
          <w:sz w:val="24"/>
          <w:szCs w:val="24"/>
        </w:rPr>
        <w:t>’</w:t>
      </w:r>
      <w:r w:rsidRPr="00497C59">
        <w:rPr>
          <w:sz w:val="24"/>
          <w:szCs w:val="24"/>
        </w:rPr>
        <w:t xml:space="preserve"> …………………………………………mint a(z) ……………………………………….………… (cégnév) </w:t>
      </w:r>
      <w:r w:rsidR="00135AD2" w:rsidRPr="00497C59">
        <w:rPr>
          <w:sz w:val="24"/>
          <w:szCs w:val="24"/>
        </w:rPr>
        <w:t>ajánlattevő</w:t>
      </w:r>
      <w:r w:rsidRPr="00497C59">
        <w:rPr>
          <w:sz w:val="24"/>
          <w:szCs w:val="24"/>
        </w:rPr>
        <w:t xml:space="preserve"> jelen közbeszerzési eljárásban nyilatkozattételre jogosult képviselője ezennel kijelentem, hogy az </w:t>
      </w:r>
      <w:r w:rsidR="00F828AB" w:rsidRPr="00497C59">
        <w:rPr>
          <w:sz w:val="24"/>
          <w:szCs w:val="24"/>
        </w:rPr>
        <w:t>ajánla</w:t>
      </w:r>
      <w:r w:rsidR="00A25419">
        <w:rPr>
          <w:sz w:val="24"/>
          <w:szCs w:val="24"/>
        </w:rPr>
        <w:t>t</w:t>
      </w:r>
      <w:r w:rsidR="00837271">
        <w:rPr>
          <w:sz w:val="24"/>
          <w:szCs w:val="24"/>
        </w:rPr>
        <w:t>i</w:t>
      </w:r>
      <w:r w:rsidR="00F828AB" w:rsidRPr="00497C59">
        <w:rPr>
          <w:sz w:val="24"/>
          <w:szCs w:val="24"/>
        </w:rPr>
        <w:t xml:space="preserve"> </w:t>
      </w:r>
      <w:r w:rsidRPr="00497C59">
        <w:rPr>
          <w:sz w:val="24"/>
          <w:szCs w:val="24"/>
        </w:rPr>
        <w:t xml:space="preserve">felhívásban és a dokumentációban foglalt valamennyi formai és tartalmi követelmény, utasítás, kikötés és műszaki leírás gondos áttanulmányozását követően </w:t>
      </w:r>
      <w:r w:rsidR="00F828AB" w:rsidRPr="00497C59">
        <w:rPr>
          <w:sz w:val="24"/>
          <w:szCs w:val="24"/>
        </w:rPr>
        <w:t>az ajánlati</w:t>
      </w:r>
      <w:r w:rsidRPr="00497C59">
        <w:rPr>
          <w:sz w:val="24"/>
          <w:szCs w:val="24"/>
        </w:rPr>
        <w:t xml:space="preserve"> felhívásban és a dokumentációban foglalt valamennyi feltételt megismertük, megértettük és azokat a szerződés</w:t>
      </w:r>
      <w:r w:rsidR="00837271">
        <w:rPr>
          <w:sz w:val="24"/>
          <w:szCs w:val="24"/>
        </w:rPr>
        <w:t>sel</w:t>
      </w:r>
      <w:r w:rsidRPr="00497C59">
        <w:rPr>
          <w:sz w:val="24"/>
          <w:szCs w:val="24"/>
        </w:rPr>
        <w:t xml:space="preserve"> együtt jelen nyilatkozattal elfogadjuk</w:t>
      </w:r>
      <w:r w:rsidRPr="00497C59">
        <w:rPr>
          <w:i/>
          <w:sz w:val="24"/>
          <w:szCs w:val="24"/>
        </w:rPr>
        <w:t>.</w:t>
      </w:r>
      <w:proofErr w:type="gramEnd"/>
    </w:p>
    <w:p w:rsidR="00F828AB" w:rsidRPr="00497C59" w:rsidRDefault="00F828AB" w:rsidP="00F828AB">
      <w:pPr>
        <w:ind w:right="-56"/>
        <w:jc w:val="both"/>
        <w:rPr>
          <w:sz w:val="24"/>
          <w:szCs w:val="24"/>
        </w:rPr>
      </w:pPr>
      <w:r w:rsidRPr="00497C59">
        <w:rPr>
          <w:sz w:val="24"/>
          <w:szCs w:val="24"/>
        </w:rPr>
        <w:t xml:space="preserve">Nyertességünk esetén vállaljuk, hogy </w:t>
      </w:r>
      <w:r w:rsidR="00A25419">
        <w:rPr>
          <w:sz w:val="24"/>
          <w:szCs w:val="24"/>
        </w:rPr>
        <w:t>a szerződést megkötjük és azt</w:t>
      </w:r>
      <w:r w:rsidRPr="00497C59">
        <w:rPr>
          <w:sz w:val="24"/>
          <w:szCs w:val="24"/>
        </w:rPr>
        <w:t xml:space="preserve"> </w:t>
      </w:r>
      <w:r w:rsidR="00A25419" w:rsidRPr="00A25419">
        <w:rPr>
          <w:sz w:val="24"/>
          <w:szCs w:val="24"/>
        </w:rPr>
        <w:t>az ajánlatban meghatározott összegért szerződésszerűen teljesítjük</w:t>
      </w:r>
      <w:r w:rsidRPr="00497C59">
        <w:rPr>
          <w:sz w:val="24"/>
          <w:szCs w:val="24"/>
        </w:rPr>
        <w:t>.</w:t>
      </w:r>
      <w:r w:rsidR="00BC1ABF">
        <w:rPr>
          <w:sz w:val="24"/>
          <w:szCs w:val="24"/>
        </w:rPr>
        <w:t xml:space="preserve"> </w:t>
      </w:r>
    </w:p>
    <w:p w:rsidR="00F828AB" w:rsidRPr="00497C59" w:rsidRDefault="00F828AB" w:rsidP="00F828AB">
      <w:pPr>
        <w:ind w:right="-56"/>
        <w:jc w:val="both"/>
        <w:rPr>
          <w:sz w:val="24"/>
          <w:szCs w:val="24"/>
        </w:rPr>
      </w:pPr>
    </w:p>
    <w:p w:rsidR="00F828AB" w:rsidRPr="00497C59" w:rsidRDefault="00F828AB" w:rsidP="00F828AB">
      <w:pPr>
        <w:ind w:right="-56"/>
        <w:jc w:val="both"/>
        <w:rPr>
          <w:sz w:val="24"/>
          <w:szCs w:val="24"/>
        </w:rPr>
      </w:pPr>
      <w:r w:rsidRPr="00497C59">
        <w:rPr>
          <w:sz w:val="24"/>
          <w:szCs w:val="24"/>
        </w:rPr>
        <w:t>Ennek megfelelően ajánlatot nyújtunk be az ajánlat</w:t>
      </w:r>
      <w:r w:rsidR="00837271">
        <w:rPr>
          <w:sz w:val="24"/>
          <w:szCs w:val="24"/>
        </w:rPr>
        <w:t>i</w:t>
      </w:r>
      <w:r w:rsidRPr="00497C59">
        <w:rPr>
          <w:sz w:val="24"/>
          <w:szCs w:val="24"/>
        </w:rPr>
        <w:t xml:space="preserve"> felhívás és a dokumentáció </w:t>
      </w:r>
      <w:proofErr w:type="gramStart"/>
      <w:r w:rsidRPr="00497C59">
        <w:rPr>
          <w:sz w:val="24"/>
          <w:szCs w:val="24"/>
        </w:rPr>
        <w:t>szerinti  feladatok</w:t>
      </w:r>
      <w:proofErr w:type="gramEnd"/>
      <w:r w:rsidRPr="00497C59">
        <w:rPr>
          <w:sz w:val="24"/>
          <w:szCs w:val="24"/>
        </w:rPr>
        <w:t xml:space="preserve"> ott rögzítettek szerinti teljesítésére és nyertességünk esetén kötelezettséget vállalunk az előbbi dokumentumokban foglalt kikötések maradéktalan teljesítésére.</w:t>
      </w:r>
    </w:p>
    <w:p w:rsidR="00F828AB" w:rsidRPr="00497C59" w:rsidRDefault="00F828AB" w:rsidP="00A65650">
      <w:pPr>
        <w:ind w:right="-56"/>
        <w:jc w:val="both"/>
        <w:rPr>
          <w:sz w:val="24"/>
          <w:szCs w:val="24"/>
        </w:rPr>
      </w:pPr>
    </w:p>
    <w:p w:rsidR="00A65650" w:rsidRPr="00497C59" w:rsidRDefault="00A65650" w:rsidP="00A65650">
      <w:pPr>
        <w:ind w:right="-56"/>
        <w:jc w:val="both"/>
        <w:rPr>
          <w:sz w:val="24"/>
          <w:szCs w:val="24"/>
        </w:rPr>
      </w:pPr>
      <w:r w:rsidRPr="00497C59">
        <w:rPr>
          <w:sz w:val="24"/>
          <w:szCs w:val="24"/>
        </w:rPr>
        <w:t>Nyilatkozom, hogy társaságunk a kis- és középvállalkozásokról, fejlődésük támogatásáról szóló törvény szerint</w:t>
      </w:r>
    </w:p>
    <w:p w:rsidR="00A65650" w:rsidRPr="00497C59" w:rsidRDefault="00A65650" w:rsidP="00A65650">
      <w:pPr>
        <w:ind w:right="-56"/>
        <w:jc w:val="both"/>
        <w:rPr>
          <w:sz w:val="24"/>
          <w:szCs w:val="24"/>
        </w:rPr>
      </w:pPr>
    </w:p>
    <w:p w:rsidR="00A65650" w:rsidRPr="00497C59" w:rsidRDefault="00A65650" w:rsidP="00737205">
      <w:pPr>
        <w:widowControl w:val="0"/>
        <w:numPr>
          <w:ilvl w:val="0"/>
          <w:numId w:val="12"/>
        </w:numPr>
        <w:suppressAutoHyphens/>
        <w:overflowPunct w:val="0"/>
        <w:autoSpaceDE w:val="0"/>
        <w:autoSpaceDN w:val="0"/>
        <w:adjustRightInd w:val="0"/>
        <w:jc w:val="both"/>
        <w:textAlignment w:val="baseline"/>
        <w:rPr>
          <w:sz w:val="24"/>
          <w:szCs w:val="24"/>
        </w:rPr>
      </w:pPr>
      <w:r w:rsidRPr="00497C59">
        <w:rPr>
          <w:sz w:val="24"/>
          <w:szCs w:val="24"/>
        </w:rPr>
        <w:t xml:space="preserve">mikro vállalkozásnak, </w:t>
      </w:r>
    </w:p>
    <w:p w:rsidR="00A65650" w:rsidRPr="00497C59" w:rsidRDefault="00A65650" w:rsidP="00737205">
      <w:pPr>
        <w:widowControl w:val="0"/>
        <w:numPr>
          <w:ilvl w:val="0"/>
          <w:numId w:val="12"/>
        </w:numPr>
        <w:suppressAutoHyphens/>
        <w:overflowPunct w:val="0"/>
        <w:autoSpaceDE w:val="0"/>
        <w:autoSpaceDN w:val="0"/>
        <w:adjustRightInd w:val="0"/>
        <w:jc w:val="both"/>
        <w:textAlignment w:val="baseline"/>
        <w:rPr>
          <w:sz w:val="24"/>
          <w:szCs w:val="24"/>
        </w:rPr>
      </w:pPr>
      <w:r w:rsidRPr="00497C59">
        <w:rPr>
          <w:sz w:val="24"/>
          <w:szCs w:val="24"/>
        </w:rPr>
        <w:t>kisvállalkozásnak,</w:t>
      </w:r>
    </w:p>
    <w:p w:rsidR="00A65650" w:rsidRPr="00497C59" w:rsidRDefault="00A65650" w:rsidP="00737205">
      <w:pPr>
        <w:widowControl w:val="0"/>
        <w:numPr>
          <w:ilvl w:val="0"/>
          <w:numId w:val="12"/>
        </w:numPr>
        <w:suppressAutoHyphens/>
        <w:overflowPunct w:val="0"/>
        <w:autoSpaceDE w:val="0"/>
        <w:autoSpaceDN w:val="0"/>
        <w:adjustRightInd w:val="0"/>
        <w:jc w:val="both"/>
        <w:textAlignment w:val="baseline"/>
        <w:rPr>
          <w:sz w:val="24"/>
          <w:szCs w:val="24"/>
        </w:rPr>
      </w:pPr>
      <w:r w:rsidRPr="00497C59">
        <w:rPr>
          <w:sz w:val="24"/>
          <w:szCs w:val="24"/>
        </w:rPr>
        <w:t xml:space="preserve">középvállalkozásnak minősül, </w:t>
      </w:r>
    </w:p>
    <w:p w:rsidR="00A65650" w:rsidRPr="00497C59" w:rsidRDefault="00A65650" w:rsidP="00737205">
      <w:pPr>
        <w:widowControl w:val="0"/>
        <w:numPr>
          <w:ilvl w:val="0"/>
          <w:numId w:val="12"/>
        </w:numPr>
        <w:suppressAutoHyphens/>
        <w:overflowPunct w:val="0"/>
        <w:autoSpaceDE w:val="0"/>
        <w:autoSpaceDN w:val="0"/>
        <w:adjustRightInd w:val="0"/>
        <w:jc w:val="both"/>
        <w:textAlignment w:val="baseline"/>
        <w:rPr>
          <w:sz w:val="24"/>
          <w:szCs w:val="24"/>
        </w:rPr>
      </w:pPr>
      <w:r w:rsidRPr="00497C59">
        <w:rPr>
          <w:sz w:val="24"/>
          <w:szCs w:val="24"/>
        </w:rPr>
        <w:t xml:space="preserve">nem tartozik a törvény hatálya </w:t>
      </w:r>
      <w:proofErr w:type="gramStart"/>
      <w:r w:rsidRPr="00497C59">
        <w:rPr>
          <w:sz w:val="24"/>
          <w:szCs w:val="24"/>
        </w:rPr>
        <w:t>alá</w:t>
      </w:r>
      <w:r w:rsidRPr="00497C59">
        <w:rPr>
          <w:rStyle w:val="Lbjegyzet-hivatkozs"/>
          <w:sz w:val="24"/>
          <w:szCs w:val="24"/>
        </w:rPr>
        <w:footnoteReference w:id="1"/>
      </w:r>
      <w:r w:rsidRPr="00497C59">
        <w:rPr>
          <w:sz w:val="24"/>
          <w:szCs w:val="24"/>
        </w:rPr>
        <w:t>.</w:t>
      </w:r>
      <w:proofErr w:type="gramEnd"/>
    </w:p>
    <w:p w:rsidR="00A65650" w:rsidRPr="00497C59" w:rsidRDefault="00A65650" w:rsidP="00A65650">
      <w:pPr>
        <w:numPr>
          <w:ilvl w:val="12"/>
          <w:numId w:val="0"/>
        </w:numPr>
        <w:jc w:val="both"/>
        <w:rPr>
          <w:sz w:val="24"/>
          <w:szCs w:val="24"/>
        </w:rPr>
      </w:pPr>
    </w:p>
    <w:p w:rsidR="00A65650" w:rsidRPr="00497C59" w:rsidRDefault="00A65650" w:rsidP="00FF1741">
      <w:pPr>
        <w:autoSpaceDE w:val="0"/>
        <w:autoSpaceDN w:val="0"/>
        <w:adjustRightInd w:val="0"/>
        <w:jc w:val="both"/>
        <w:rPr>
          <w:sz w:val="24"/>
          <w:szCs w:val="24"/>
        </w:rPr>
      </w:pPr>
      <w:r w:rsidRPr="00497C59">
        <w:rPr>
          <w:sz w:val="24"/>
          <w:szCs w:val="24"/>
        </w:rPr>
        <w:t xml:space="preserve">Jelen nyilatkozatot </w:t>
      </w:r>
      <w:r w:rsidR="00A25419">
        <w:rPr>
          <w:sz w:val="24"/>
          <w:szCs w:val="24"/>
        </w:rPr>
        <w:t>a „</w:t>
      </w:r>
      <w:r w:rsidR="00837271" w:rsidRPr="003D2B12">
        <w:rPr>
          <w:bCs/>
          <w:sz w:val="24"/>
          <w:szCs w:val="24"/>
        </w:rPr>
        <w:t>Fiatalok vállalkozóvá válásának támogatásához kapcsolódó engedélyezett képzési tevékenység ellátása és releváns tananyag rendelkezésre bocsátása, valamint képzéshez kapcsolódó szolgáltatások ellátása</w:t>
      </w:r>
      <w:r w:rsidR="00A25419">
        <w:rPr>
          <w:sz w:val="24"/>
          <w:szCs w:val="24"/>
        </w:rPr>
        <w:t>” elnevezésű</w:t>
      </w:r>
      <w:r w:rsidRPr="00497C59">
        <w:rPr>
          <w:sz w:val="24"/>
          <w:szCs w:val="24"/>
        </w:rPr>
        <w:t xml:space="preserve"> közbeszerzési eljárásban benyújtott </w:t>
      </w:r>
      <w:r w:rsidR="00E870AD" w:rsidRPr="00497C59">
        <w:rPr>
          <w:sz w:val="24"/>
          <w:szCs w:val="24"/>
        </w:rPr>
        <w:t>ajánlat</w:t>
      </w:r>
      <w:r w:rsidRPr="00497C59">
        <w:rPr>
          <w:sz w:val="24"/>
          <w:szCs w:val="24"/>
        </w:rPr>
        <w:t xml:space="preserve"> részeként teszem.</w:t>
      </w:r>
    </w:p>
    <w:p w:rsidR="00A65650" w:rsidRPr="00497C59" w:rsidRDefault="00A65650" w:rsidP="00A65650">
      <w:pPr>
        <w:ind w:right="-56"/>
        <w:jc w:val="both"/>
        <w:rPr>
          <w:sz w:val="24"/>
          <w:szCs w:val="24"/>
        </w:rPr>
      </w:pPr>
    </w:p>
    <w:p w:rsidR="00E86199" w:rsidRPr="00497C59" w:rsidRDefault="00E86199" w:rsidP="00A65650">
      <w:pPr>
        <w:pStyle w:val="Cm"/>
        <w:ind w:right="-1"/>
        <w:jc w:val="both"/>
        <w:rPr>
          <w:rFonts w:ascii="Times New Roman" w:hAnsi="Times New Roman"/>
          <w:b w:val="0"/>
          <w:szCs w:val="24"/>
        </w:rPr>
      </w:pPr>
    </w:p>
    <w:p w:rsidR="00A65650" w:rsidRPr="00497C59" w:rsidRDefault="00A65650" w:rsidP="00A65650">
      <w:pPr>
        <w:pStyle w:val="Cm"/>
        <w:ind w:right="-1"/>
        <w:jc w:val="both"/>
        <w:rPr>
          <w:rFonts w:ascii="Times New Roman" w:hAnsi="Times New Roman"/>
          <w:b w:val="0"/>
          <w:szCs w:val="24"/>
        </w:rPr>
      </w:pPr>
      <w:r w:rsidRPr="00497C59">
        <w:rPr>
          <w:rFonts w:ascii="Times New Roman" w:hAnsi="Times New Roman"/>
          <w:b w:val="0"/>
          <w:szCs w:val="24"/>
        </w:rPr>
        <w:t>Kelt</w:t>
      </w:r>
      <w:proofErr w:type="gramStart"/>
      <w:r w:rsidRPr="00497C59">
        <w:rPr>
          <w:rFonts w:ascii="Times New Roman" w:hAnsi="Times New Roman"/>
          <w:b w:val="0"/>
          <w:szCs w:val="24"/>
        </w:rPr>
        <w:t>: …</w:t>
      </w:r>
      <w:proofErr w:type="gramEnd"/>
      <w:r w:rsidRPr="00497C59">
        <w:rPr>
          <w:rFonts w:ascii="Times New Roman" w:hAnsi="Times New Roman"/>
          <w:b w:val="0"/>
          <w:szCs w:val="24"/>
        </w:rPr>
        <w:t xml:space="preserve">………….., </w:t>
      </w:r>
      <w:r w:rsidR="00ED01D0" w:rsidRPr="00497C59">
        <w:rPr>
          <w:rFonts w:ascii="Times New Roman" w:hAnsi="Times New Roman"/>
          <w:b w:val="0"/>
          <w:szCs w:val="24"/>
        </w:rPr>
        <w:t>20</w:t>
      </w:r>
      <w:r w:rsidR="00ED01D0">
        <w:rPr>
          <w:rFonts w:ascii="Times New Roman" w:hAnsi="Times New Roman"/>
          <w:b w:val="0"/>
          <w:szCs w:val="24"/>
        </w:rPr>
        <w:t>….</w:t>
      </w:r>
      <w:r w:rsidR="00E870AD" w:rsidRPr="00497C59">
        <w:rPr>
          <w:rFonts w:ascii="Times New Roman" w:hAnsi="Times New Roman"/>
          <w:b w:val="0"/>
          <w:szCs w:val="24"/>
        </w:rPr>
        <w:t>.</w:t>
      </w:r>
      <w:r w:rsidRPr="00497C59">
        <w:rPr>
          <w:rFonts w:ascii="Times New Roman" w:hAnsi="Times New Roman"/>
          <w:b w:val="0"/>
          <w:szCs w:val="24"/>
        </w:rPr>
        <w:t xml:space="preserve"> év ………………. hó …</w:t>
      </w:r>
      <w:r w:rsidR="00940511">
        <w:rPr>
          <w:rFonts w:ascii="Times New Roman" w:hAnsi="Times New Roman"/>
          <w:b w:val="0"/>
          <w:szCs w:val="24"/>
        </w:rPr>
        <w:t>…</w:t>
      </w:r>
      <w:r w:rsidRPr="00497C59">
        <w:rPr>
          <w:rFonts w:ascii="Times New Roman" w:hAnsi="Times New Roman"/>
          <w:b w:val="0"/>
          <w:szCs w:val="24"/>
        </w:rPr>
        <w:t>. nap</w:t>
      </w:r>
    </w:p>
    <w:p w:rsidR="00A65650" w:rsidRPr="00497C59" w:rsidRDefault="00A65650" w:rsidP="009B442B">
      <w:pPr>
        <w:pStyle w:val="Alcm"/>
        <w:ind w:left="3540" w:firstLine="708"/>
        <w:rPr>
          <w:rFonts w:ascii="Times New Roman" w:hAnsi="Times New Roman"/>
          <w:i w:val="0"/>
          <w:sz w:val="24"/>
          <w:szCs w:val="24"/>
        </w:rPr>
      </w:pPr>
      <w:r w:rsidRPr="00497C59">
        <w:rPr>
          <w:rFonts w:ascii="Times New Roman" w:hAnsi="Times New Roman"/>
          <w:i w:val="0"/>
          <w:sz w:val="24"/>
          <w:szCs w:val="24"/>
        </w:rPr>
        <w:t>…………………………………………..</w:t>
      </w:r>
    </w:p>
    <w:p w:rsidR="00A65650" w:rsidRPr="00497C59" w:rsidRDefault="009B442B" w:rsidP="00A65650">
      <w:pPr>
        <w:pStyle w:val="Szvegtrzs"/>
        <w:rPr>
          <w:szCs w:val="24"/>
        </w:rPr>
      </w:pPr>
      <w:r w:rsidRPr="00497C59">
        <w:rPr>
          <w:szCs w:val="24"/>
        </w:rPr>
        <w:tab/>
      </w:r>
      <w:r w:rsidRPr="00497C59">
        <w:rPr>
          <w:szCs w:val="24"/>
        </w:rPr>
        <w:tab/>
      </w:r>
      <w:r w:rsidRPr="00497C59">
        <w:rPr>
          <w:szCs w:val="24"/>
        </w:rPr>
        <w:tab/>
      </w:r>
      <w:r w:rsidRPr="00497C59">
        <w:rPr>
          <w:szCs w:val="24"/>
        </w:rPr>
        <w:tab/>
      </w:r>
      <w:r w:rsidRPr="00497C59">
        <w:rPr>
          <w:szCs w:val="24"/>
        </w:rPr>
        <w:tab/>
      </w:r>
      <w:r w:rsidRPr="00497C59">
        <w:rPr>
          <w:szCs w:val="24"/>
        </w:rPr>
        <w:tab/>
      </w:r>
      <w:r w:rsidRPr="00497C59">
        <w:rPr>
          <w:szCs w:val="24"/>
        </w:rPr>
        <w:tab/>
      </w:r>
      <w:r w:rsidRPr="00497C59">
        <w:rPr>
          <w:szCs w:val="24"/>
        </w:rPr>
        <w:tab/>
        <w:t xml:space="preserve">    </w:t>
      </w:r>
      <w:proofErr w:type="gramStart"/>
      <w:r w:rsidRPr="00497C59">
        <w:rPr>
          <w:szCs w:val="24"/>
        </w:rPr>
        <w:t>cégszerű</w:t>
      </w:r>
      <w:proofErr w:type="gramEnd"/>
      <w:r w:rsidRPr="00497C59">
        <w:rPr>
          <w:szCs w:val="24"/>
        </w:rPr>
        <w:t xml:space="preserve"> </w:t>
      </w:r>
      <w:r w:rsidR="00A65650" w:rsidRPr="00497C59">
        <w:rPr>
          <w:szCs w:val="24"/>
        </w:rPr>
        <w:t>aláírás</w:t>
      </w:r>
    </w:p>
    <w:p w:rsidR="00032CC4" w:rsidRPr="00497C59" w:rsidRDefault="00032CC4" w:rsidP="007E7718">
      <w:pPr>
        <w:pStyle w:val="Cmsor2"/>
        <w:ind w:right="-1"/>
        <w:rPr>
          <w:rFonts w:ascii="Times New Roman" w:hAnsi="Times New Roman"/>
          <w:b w:val="0"/>
          <w:i/>
          <w:szCs w:val="24"/>
        </w:rPr>
      </w:pPr>
      <w:r w:rsidRPr="00497C59">
        <w:rPr>
          <w:rFonts w:ascii="Times New Roman" w:hAnsi="Times New Roman"/>
          <w:b w:val="0"/>
          <w:i/>
          <w:szCs w:val="24"/>
        </w:rPr>
        <w:t>* Közös ajánlattétel esetén minden ajánlattevő adatát fel kell tüntetni a nyilatkozatban és a nyilatkozatot minden ajánlattevőnek cégszerűen alá kell írnia!</w:t>
      </w:r>
    </w:p>
    <w:p w:rsidR="0088116D" w:rsidRDefault="0088116D" w:rsidP="007E7718">
      <w:pPr>
        <w:rPr>
          <w:b/>
          <w:i/>
          <w:sz w:val="24"/>
          <w:szCs w:val="24"/>
          <w:u w:val="single"/>
        </w:rPr>
      </w:pPr>
    </w:p>
    <w:p w:rsidR="00185F7C" w:rsidRDefault="00185F7C" w:rsidP="003D361E">
      <w:pPr>
        <w:autoSpaceDE w:val="0"/>
        <w:autoSpaceDN w:val="0"/>
        <w:adjustRightInd w:val="0"/>
        <w:jc w:val="right"/>
        <w:rPr>
          <w:b/>
          <w:i/>
          <w:sz w:val="24"/>
          <w:szCs w:val="24"/>
          <w:u w:val="single"/>
        </w:rPr>
      </w:pPr>
      <w:bookmarkStart w:id="17" w:name="_Toc178992909"/>
    </w:p>
    <w:p w:rsidR="00185F7C" w:rsidRDefault="00185F7C" w:rsidP="003D361E">
      <w:pPr>
        <w:autoSpaceDE w:val="0"/>
        <w:autoSpaceDN w:val="0"/>
        <w:adjustRightInd w:val="0"/>
        <w:jc w:val="right"/>
        <w:rPr>
          <w:b/>
          <w:i/>
          <w:sz w:val="24"/>
          <w:szCs w:val="24"/>
          <w:u w:val="single"/>
        </w:rPr>
      </w:pPr>
    </w:p>
    <w:p w:rsidR="00185F7C" w:rsidRDefault="00185F7C" w:rsidP="003D361E">
      <w:pPr>
        <w:autoSpaceDE w:val="0"/>
        <w:autoSpaceDN w:val="0"/>
        <w:adjustRightInd w:val="0"/>
        <w:jc w:val="right"/>
        <w:rPr>
          <w:b/>
          <w:i/>
          <w:sz w:val="24"/>
          <w:szCs w:val="24"/>
          <w:u w:val="single"/>
        </w:rPr>
      </w:pPr>
    </w:p>
    <w:p w:rsidR="003D361E" w:rsidRPr="00497C59" w:rsidRDefault="003D361E" w:rsidP="003D361E">
      <w:pPr>
        <w:autoSpaceDE w:val="0"/>
        <w:autoSpaceDN w:val="0"/>
        <w:adjustRightInd w:val="0"/>
        <w:jc w:val="right"/>
        <w:rPr>
          <w:sz w:val="24"/>
          <w:szCs w:val="24"/>
        </w:rPr>
      </w:pPr>
      <w:r w:rsidRPr="00497C59">
        <w:rPr>
          <w:b/>
          <w:i/>
          <w:sz w:val="24"/>
          <w:szCs w:val="24"/>
          <w:u w:val="single"/>
        </w:rPr>
        <w:lastRenderedPageBreak/>
        <w:t xml:space="preserve">2/A. </w:t>
      </w:r>
      <w:proofErr w:type="gramStart"/>
      <w:r w:rsidRPr="00497C59">
        <w:rPr>
          <w:b/>
          <w:i/>
          <w:sz w:val="24"/>
          <w:szCs w:val="24"/>
          <w:u w:val="single"/>
        </w:rPr>
        <w:t>sz.</w:t>
      </w:r>
      <w:proofErr w:type="gramEnd"/>
      <w:r w:rsidRPr="00497C59">
        <w:rPr>
          <w:b/>
          <w:i/>
          <w:sz w:val="24"/>
          <w:szCs w:val="24"/>
          <w:u w:val="single"/>
        </w:rPr>
        <w:t xml:space="preserve"> melléklet</w:t>
      </w:r>
    </w:p>
    <w:p w:rsidR="003D361E" w:rsidRPr="00497C59" w:rsidRDefault="003D361E" w:rsidP="003D361E">
      <w:pPr>
        <w:keepNext/>
        <w:ind w:right="-1"/>
        <w:outlineLvl w:val="1"/>
        <w:rPr>
          <w:i/>
          <w:sz w:val="24"/>
          <w:szCs w:val="24"/>
        </w:rPr>
      </w:pPr>
    </w:p>
    <w:p w:rsidR="003D361E" w:rsidRPr="00497C59" w:rsidRDefault="003D361E" w:rsidP="003D361E">
      <w:pPr>
        <w:keepNext/>
        <w:tabs>
          <w:tab w:val="left" w:pos="708"/>
        </w:tabs>
        <w:jc w:val="center"/>
        <w:outlineLvl w:val="0"/>
        <w:rPr>
          <w:b/>
          <w:sz w:val="24"/>
          <w:szCs w:val="24"/>
        </w:rPr>
      </w:pPr>
      <w:bookmarkStart w:id="18" w:name="_Toc218390631"/>
      <w:bookmarkStart w:id="19" w:name="_Toc233011197"/>
      <w:bookmarkEnd w:id="17"/>
      <w:r w:rsidRPr="00497C59">
        <w:rPr>
          <w:b/>
          <w:sz w:val="24"/>
          <w:szCs w:val="24"/>
        </w:rPr>
        <w:t xml:space="preserve">      </w:t>
      </w:r>
      <w:bookmarkEnd w:id="18"/>
      <w:bookmarkEnd w:id="19"/>
    </w:p>
    <w:p w:rsidR="003D361E" w:rsidRPr="00497C59" w:rsidRDefault="003D361E" w:rsidP="003D361E">
      <w:pPr>
        <w:tabs>
          <w:tab w:val="center" w:pos="2340"/>
          <w:tab w:val="center" w:pos="6840"/>
        </w:tabs>
        <w:jc w:val="center"/>
        <w:rPr>
          <w:b/>
          <w:caps/>
          <w:sz w:val="24"/>
          <w:szCs w:val="24"/>
        </w:rPr>
      </w:pPr>
      <w:r w:rsidRPr="00497C59">
        <w:rPr>
          <w:b/>
          <w:caps/>
          <w:sz w:val="24"/>
          <w:szCs w:val="24"/>
        </w:rPr>
        <w:t xml:space="preserve">Együttműködési megállapodás </w:t>
      </w:r>
      <w:proofErr w:type="gramStart"/>
      <w:r w:rsidRPr="00497C59">
        <w:rPr>
          <w:b/>
          <w:caps/>
          <w:sz w:val="24"/>
          <w:szCs w:val="24"/>
        </w:rPr>
        <w:t>és</w:t>
      </w:r>
      <w:proofErr w:type="gramEnd"/>
      <w:r w:rsidRPr="00497C59">
        <w:rPr>
          <w:b/>
          <w:caps/>
          <w:sz w:val="24"/>
          <w:szCs w:val="24"/>
        </w:rPr>
        <w:t xml:space="preserve"> </w:t>
      </w:r>
    </w:p>
    <w:p w:rsidR="003D361E" w:rsidRPr="00497C59" w:rsidRDefault="00431F6F" w:rsidP="003D361E">
      <w:pPr>
        <w:tabs>
          <w:tab w:val="center" w:pos="2340"/>
          <w:tab w:val="center" w:pos="6840"/>
        </w:tabs>
        <w:jc w:val="center"/>
        <w:rPr>
          <w:b/>
          <w:caps/>
          <w:sz w:val="24"/>
          <w:szCs w:val="24"/>
        </w:rPr>
      </w:pPr>
      <w:r>
        <w:rPr>
          <w:b/>
          <w:caps/>
          <w:sz w:val="24"/>
          <w:szCs w:val="24"/>
        </w:rPr>
        <w:t xml:space="preserve">nyilatkozat </w:t>
      </w:r>
      <w:proofErr w:type="gramStart"/>
      <w:r>
        <w:rPr>
          <w:b/>
          <w:caps/>
          <w:sz w:val="24"/>
          <w:szCs w:val="24"/>
        </w:rPr>
        <w:t>a</w:t>
      </w:r>
      <w:proofErr w:type="gramEnd"/>
      <w:r>
        <w:rPr>
          <w:b/>
          <w:caps/>
          <w:sz w:val="24"/>
          <w:szCs w:val="24"/>
        </w:rPr>
        <w:t xml:space="preserve"> Kbt. 66. §-ának (2</w:t>
      </w:r>
      <w:r w:rsidR="003D361E" w:rsidRPr="00497C59">
        <w:rPr>
          <w:b/>
          <w:caps/>
          <w:sz w:val="24"/>
          <w:szCs w:val="24"/>
        </w:rPr>
        <w:t>) bekezdése szerint</w:t>
      </w:r>
    </w:p>
    <w:p w:rsidR="003D361E" w:rsidRPr="00497C59" w:rsidRDefault="003D361E" w:rsidP="003D361E">
      <w:pPr>
        <w:keepNext/>
        <w:widowControl w:val="0"/>
        <w:suppressAutoHyphens/>
        <w:overflowPunct w:val="0"/>
        <w:autoSpaceDE w:val="0"/>
        <w:autoSpaceDN w:val="0"/>
        <w:adjustRightInd w:val="0"/>
        <w:textAlignment w:val="baseline"/>
        <w:rPr>
          <w:i/>
          <w:sz w:val="24"/>
          <w:szCs w:val="24"/>
        </w:rPr>
      </w:pPr>
    </w:p>
    <w:p w:rsidR="003D361E" w:rsidRPr="00497C59" w:rsidRDefault="003D361E" w:rsidP="003D361E">
      <w:pPr>
        <w:jc w:val="both"/>
        <w:rPr>
          <w:sz w:val="24"/>
          <w:szCs w:val="24"/>
        </w:rPr>
      </w:pPr>
      <w:r w:rsidRPr="00497C59">
        <w:rPr>
          <w:sz w:val="24"/>
          <w:szCs w:val="24"/>
        </w:rPr>
        <w:t>Alulírottak egyetértésben nyilatkozunk arról,</w:t>
      </w:r>
    </w:p>
    <w:p w:rsidR="003D361E" w:rsidRPr="00497C59" w:rsidRDefault="003D361E" w:rsidP="003D361E">
      <w:pPr>
        <w:jc w:val="both"/>
        <w:rPr>
          <w:sz w:val="24"/>
          <w:szCs w:val="24"/>
        </w:rPr>
      </w:pPr>
    </w:p>
    <w:p w:rsidR="003D361E" w:rsidRPr="00497C59" w:rsidRDefault="003D361E" w:rsidP="003D361E">
      <w:pPr>
        <w:numPr>
          <w:ilvl w:val="12"/>
          <w:numId w:val="0"/>
        </w:numPr>
        <w:jc w:val="both"/>
        <w:rPr>
          <w:sz w:val="24"/>
          <w:szCs w:val="24"/>
        </w:rPr>
      </w:pPr>
      <w:r w:rsidRPr="00497C59">
        <w:rPr>
          <w:sz w:val="24"/>
          <w:szCs w:val="24"/>
        </w:rPr>
        <w:tab/>
        <w:t>1. …</w:t>
      </w:r>
      <w:proofErr w:type="gramStart"/>
      <w:r w:rsidRPr="00497C59">
        <w:rPr>
          <w:sz w:val="24"/>
          <w:szCs w:val="24"/>
        </w:rPr>
        <w:t>…………………..</w:t>
      </w:r>
      <w:proofErr w:type="gramEnd"/>
      <w:r w:rsidRPr="00497C59">
        <w:rPr>
          <w:sz w:val="24"/>
          <w:szCs w:val="24"/>
        </w:rPr>
        <w:t xml:space="preserve">(név, székhely) </w:t>
      </w:r>
      <w:r w:rsidR="002116DB" w:rsidRPr="00497C59">
        <w:rPr>
          <w:sz w:val="24"/>
          <w:szCs w:val="24"/>
        </w:rPr>
        <w:t>ajánlattevő</w:t>
      </w:r>
      <w:r w:rsidRPr="00497C59">
        <w:rPr>
          <w:sz w:val="24"/>
          <w:szCs w:val="24"/>
        </w:rPr>
        <w:t xml:space="preserve"> és</w:t>
      </w:r>
    </w:p>
    <w:p w:rsidR="003D361E" w:rsidRPr="00497C59" w:rsidRDefault="003D361E" w:rsidP="003D361E">
      <w:pPr>
        <w:numPr>
          <w:ilvl w:val="12"/>
          <w:numId w:val="0"/>
        </w:numPr>
        <w:jc w:val="both"/>
        <w:rPr>
          <w:sz w:val="24"/>
          <w:szCs w:val="24"/>
        </w:rPr>
      </w:pPr>
      <w:r w:rsidRPr="00497C59">
        <w:rPr>
          <w:sz w:val="24"/>
          <w:szCs w:val="24"/>
        </w:rPr>
        <w:tab/>
        <w:t>2. …</w:t>
      </w:r>
      <w:proofErr w:type="gramStart"/>
      <w:r w:rsidRPr="00497C59">
        <w:rPr>
          <w:sz w:val="24"/>
          <w:szCs w:val="24"/>
        </w:rPr>
        <w:t>…………………..</w:t>
      </w:r>
      <w:proofErr w:type="gramEnd"/>
      <w:r w:rsidRPr="00497C59">
        <w:rPr>
          <w:sz w:val="24"/>
          <w:szCs w:val="24"/>
        </w:rPr>
        <w:t xml:space="preserve">(név, </w:t>
      </w:r>
      <w:r w:rsidR="002116DB" w:rsidRPr="00497C59">
        <w:rPr>
          <w:sz w:val="24"/>
          <w:szCs w:val="24"/>
        </w:rPr>
        <w:t>székhely) ajánlattevő</w:t>
      </w:r>
    </w:p>
    <w:p w:rsidR="003D361E" w:rsidRPr="00497C59" w:rsidRDefault="003D361E" w:rsidP="003D361E">
      <w:pPr>
        <w:numPr>
          <w:ilvl w:val="12"/>
          <w:numId w:val="0"/>
        </w:numPr>
        <w:jc w:val="both"/>
        <w:rPr>
          <w:b/>
          <w:sz w:val="24"/>
          <w:szCs w:val="24"/>
        </w:rPr>
      </w:pPr>
    </w:p>
    <w:p w:rsidR="003D361E" w:rsidRPr="00497C59" w:rsidRDefault="00CF7C23" w:rsidP="003D361E">
      <w:pPr>
        <w:autoSpaceDE w:val="0"/>
        <w:autoSpaceDN w:val="0"/>
        <w:adjustRightInd w:val="0"/>
        <w:jc w:val="both"/>
        <w:rPr>
          <w:sz w:val="24"/>
          <w:szCs w:val="24"/>
        </w:rPr>
      </w:pPr>
      <w:proofErr w:type="gramStart"/>
      <w:r>
        <w:rPr>
          <w:sz w:val="24"/>
          <w:szCs w:val="24"/>
        </w:rPr>
        <w:t>hogy</w:t>
      </w:r>
      <w:proofErr w:type="gramEnd"/>
      <w:r>
        <w:rPr>
          <w:sz w:val="24"/>
          <w:szCs w:val="24"/>
        </w:rPr>
        <w:t xml:space="preserve"> a</w:t>
      </w:r>
      <w:r w:rsidR="003D361E" w:rsidRPr="00497C59">
        <w:rPr>
          <w:sz w:val="24"/>
          <w:szCs w:val="24"/>
        </w:rPr>
        <w:t xml:space="preserve"> </w:t>
      </w:r>
      <w:r w:rsidR="00E87D85" w:rsidRPr="00837271">
        <w:rPr>
          <w:i/>
          <w:sz w:val="24"/>
          <w:szCs w:val="24"/>
        </w:rPr>
        <w:t>„</w:t>
      </w:r>
      <w:r w:rsidR="005415AC" w:rsidRPr="00837271">
        <w:rPr>
          <w:sz w:val="24"/>
          <w:szCs w:val="24"/>
        </w:rPr>
        <w:t>Fiatalok vállalkozóvá válásának támogatásához kapcsolódó engedélyezett képzési tevékenység ellátása és releváns tananyag rendelkezésre bocsátása, valamint képzéshez kapcsolódó szolgáltatások ellátása</w:t>
      </w:r>
      <w:r w:rsidR="00E87D85" w:rsidRPr="00837271">
        <w:rPr>
          <w:i/>
          <w:sz w:val="24"/>
          <w:szCs w:val="24"/>
        </w:rPr>
        <w:t>”</w:t>
      </w:r>
      <w:r w:rsidR="00E87D85" w:rsidRPr="00497C59">
        <w:rPr>
          <w:i/>
          <w:sz w:val="24"/>
          <w:szCs w:val="24"/>
        </w:rPr>
        <w:t xml:space="preserve"> </w:t>
      </w:r>
      <w:r w:rsidR="00325C3D">
        <w:rPr>
          <w:sz w:val="24"/>
          <w:szCs w:val="24"/>
        </w:rPr>
        <w:t>elnevezésű</w:t>
      </w:r>
      <w:r w:rsidR="003D361E" w:rsidRPr="00497C59">
        <w:rPr>
          <w:sz w:val="24"/>
          <w:szCs w:val="24"/>
        </w:rPr>
        <w:t xml:space="preserve"> k</w:t>
      </w:r>
      <w:r w:rsidR="00582FBC">
        <w:rPr>
          <w:sz w:val="24"/>
          <w:szCs w:val="24"/>
        </w:rPr>
        <w:t xml:space="preserve">özbeszerzési eljárásban </w:t>
      </w:r>
      <w:r w:rsidR="00A65319">
        <w:rPr>
          <w:sz w:val="24"/>
          <w:szCs w:val="24"/>
        </w:rPr>
        <w:t xml:space="preserve">(eljárást megindító felhívás száma: ……………………..) </w:t>
      </w:r>
      <w:r w:rsidR="00582FBC">
        <w:rPr>
          <w:sz w:val="24"/>
          <w:szCs w:val="24"/>
        </w:rPr>
        <w:t>a Kbt. 3</w:t>
      </w:r>
      <w:r w:rsidR="003D361E" w:rsidRPr="00497C59">
        <w:rPr>
          <w:sz w:val="24"/>
          <w:szCs w:val="24"/>
        </w:rPr>
        <w:t>5. §</w:t>
      </w:r>
      <w:proofErr w:type="spellStart"/>
      <w:r w:rsidR="003D361E" w:rsidRPr="00497C59">
        <w:rPr>
          <w:sz w:val="24"/>
          <w:szCs w:val="24"/>
        </w:rPr>
        <w:t>-ának</w:t>
      </w:r>
      <w:proofErr w:type="spellEnd"/>
      <w:r w:rsidR="003D361E" w:rsidRPr="00497C59">
        <w:rPr>
          <w:sz w:val="24"/>
          <w:szCs w:val="24"/>
        </w:rPr>
        <w:t xml:space="preserve"> (1) bekezdése alapján közösen kívánunk </w:t>
      </w:r>
      <w:r w:rsidR="002116DB" w:rsidRPr="00497C59">
        <w:rPr>
          <w:sz w:val="24"/>
          <w:szCs w:val="24"/>
        </w:rPr>
        <w:t>ajánlato</w:t>
      </w:r>
      <w:r w:rsidR="003D361E" w:rsidRPr="00497C59">
        <w:rPr>
          <w:sz w:val="24"/>
          <w:szCs w:val="24"/>
        </w:rPr>
        <w:t>t</w:t>
      </w:r>
      <w:r w:rsidR="002116DB" w:rsidRPr="00497C59">
        <w:rPr>
          <w:sz w:val="24"/>
          <w:szCs w:val="24"/>
        </w:rPr>
        <w:t xml:space="preserve"> benyújtani.</w:t>
      </w:r>
    </w:p>
    <w:p w:rsidR="003D361E" w:rsidRPr="00497C59" w:rsidRDefault="003D361E" w:rsidP="003D361E">
      <w:pPr>
        <w:numPr>
          <w:ilvl w:val="12"/>
          <w:numId w:val="0"/>
        </w:numPr>
        <w:jc w:val="both"/>
        <w:rPr>
          <w:sz w:val="24"/>
          <w:szCs w:val="24"/>
        </w:rPr>
      </w:pPr>
    </w:p>
    <w:p w:rsidR="00CF7C23" w:rsidRPr="00497C59" w:rsidRDefault="00CF7C23" w:rsidP="00CF7C23">
      <w:pPr>
        <w:keepNext/>
        <w:keepLines/>
        <w:ind w:right="-56"/>
        <w:jc w:val="both"/>
        <w:rPr>
          <w:sz w:val="24"/>
          <w:szCs w:val="24"/>
        </w:rPr>
      </w:pPr>
      <w:r>
        <w:rPr>
          <w:sz w:val="24"/>
          <w:szCs w:val="24"/>
        </w:rPr>
        <w:t>A</w:t>
      </w:r>
      <w:r w:rsidRPr="00497C59">
        <w:rPr>
          <w:sz w:val="24"/>
          <w:szCs w:val="24"/>
        </w:rPr>
        <w:t>z ajánlati felhívásban és a dokumentációban foglalt valamennyi formai és tartalmi követelmény, utasítás, kikötés és műszaki leírás gondos áttanulmányozását követően az ajánlati felhívásban és a dokumentációban foglalt valamennyi feltételt megismertük, megértettük és azokat a szerződés</w:t>
      </w:r>
      <w:r w:rsidR="00A65319">
        <w:rPr>
          <w:sz w:val="24"/>
          <w:szCs w:val="24"/>
        </w:rPr>
        <w:t xml:space="preserve">sel </w:t>
      </w:r>
      <w:r w:rsidRPr="00497C59">
        <w:rPr>
          <w:sz w:val="24"/>
          <w:szCs w:val="24"/>
        </w:rPr>
        <w:t>együtt jelen nyilatkozattal elfogadjuk</w:t>
      </w:r>
      <w:r w:rsidRPr="00497C59">
        <w:rPr>
          <w:i/>
          <w:sz w:val="24"/>
          <w:szCs w:val="24"/>
        </w:rPr>
        <w:t>.</w:t>
      </w:r>
    </w:p>
    <w:p w:rsidR="00CF7C23" w:rsidRPr="00497C59" w:rsidRDefault="00CF7C23" w:rsidP="00CF7C23">
      <w:pPr>
        <w:ind w:right="-56"/>
        <w:jc w:val="both"/>
        <w:rPr>
          <w:sz w:val="24"/>
          <w:szCs w:val="24"/>
        </w:rPr>
      </w:pPr>
      <w:r w:rsidRPr="00497C59">
        <w:rPr>
          <w:sz w:val="24"/>
          <w:szCs w:val="24"/>
        </w:rPr>
        <w:t xml:space="preserve">Nyertességünk esetén vállaljuk, hogy </w:t>
      </w:r>
      <w:r>
        <w:rPr>
          <w:sz w:val="24"/>
          <w:szCs w:val="24"/>
        </w:rPr>
        <w:t>a szerződést megkötjük és azt</w:t>
      </w:r>
      <w:r w:rsidRPr="00497C59">
        <w:rPr>
          <w:sz w:val="24"/>
          <w:szCs w:val="24"/>
        </w:rPr>
        <w:t xml:space="preserve"> </w:t>
      </w:r>
      <w:r w:rsidRPr="00A25419">
        <w:rPr>
          <w:sz w:val="24"/>
          <w:szCs w:val="24"/>
        </w:rPr>
        <w:t xml:space="preserve">az ajánlatban meghatározott összegért </w:t>
      </w:r>
      <w:r w:rsidR="00A65319">
        <w:rPr>
          <w:sz w:val="24"/>
          <w:szCs w:val="24"/>
        </w:rPr>
        <w:t>az előírásoknak megfelelően</w:t>
      </w:r>
      <w:r w:rsidRPr="00A25419">
        <w:rPr>
          <w:sz w:val="24"/>
          <w:szCs w:val="24"/>
        </w:rPr>
        <w:t xml:space="preserve"> teljesítjük</w:t>
      </w:r>
      <w:r w:rsidRPr="00497C59">
        <w:rPr>
          <w:sz w:val="24"/>
          <w:szCs w:val="24"/>
        </w:rPr>
        <w:t>.</w:t>
      </w:r>
      <w:r>
        <w:rPr>
          <w:sz w:val="24"/>
          <w:szCs w:val="24"/>
        </w:rPr>
        <w:t xml:space="preserve"> </w:t>
      </w:r>
    </w:p>
    <w:p w:rsidR="00CF7C23" w:rsidRPr="00497C59" w:rsidRDefault="00CF7C23" w:rsidP="00CF7C23">
      <w:pPr>
        <w:ind w:right="-56"/>
        <w:jc w:val="both"/>
        <w:rPr>
          <w:sz w:val="24"/>
          <w:szCs w:val="24"/>
        </w:rPr>
      </w:pPr>
    </w:p>
    <w:p w:rsidR="001A1F14" w:rsidRPr="00497C59" w:rsidRDefault="00CF7C23" w:rsidP="00CF7C23">
      <w:pPr>
        <w:ind w:right="-56"/>
        <w:jc w:val="both"/>
        <w:rPr>
          <w:sz w:val="24"/>
          <w:szCs w:val="24"/>
        </w:rPr>
      </w:pPr>
      <w:r w:rsidRPr="00497C59">
        <w:rPr>
          <w:sz w:val="24"/>
          <w:szCs w:val="24"/>
        </w:rPr>
        <w:t xml:space="preserve">Ennek megfelelően ajánlatot nyújtunk be az ajánlati felhívás és a dokumentáció szerinti feladatok ott rögzítettek szerinti teljesítésére és nyertességünk </w:t>
      </w:r>
      <w:r w:rsidR="00A65319">
        <w:rPr>
          <w:sz w:val="24"/>
          <w:szCs w:val="24"/>
        </w:rPr>
        <w:t xml:space="preserve">egyetemleges felelősséget vállalunk a szerződés </w:t>
      </w:r>
      <w:r w:rsidRPr="00497C59">
        <w:rPr>
          <w:sz w:val="24"/>
          <w:szCs w:val="24"/>
        </w:rPr>
        <w:t>teljesítésé</w:t>
      </w:r>
      <w:r w:rsidR="00A65319">
        <w:rPr>
          <w:sz w:val="24"/>
          <w:szCs w:val="24"/>
        </w:rPr>
        <w:t>ért</w:t>
      </w:r>
      <w:r w:rsidRPr="00497C59">
        <w:rPr>
          <w:sz w:val="24"/>
          <w:szCs w:val="24"/>
        </w:rPr>
        <w:t>.</w:t>
      </w:r>
    </w:p>
    <w:p w:rsidR="003D361E" w:rsidRPr="00497C59" w:rsidRDefault="003D361E" w:rsidP="003D361E">
      <w:pPr>
        <w:ind w:right="-56"/>
        <w:jc w:val="both"/>
        <w:rPr>
          <w:sz w:val="24"/>
          <w:szCs w:val="24"/>
        </w:rPr>
      </w:pPr>
    </w:p>
    <w:p w:rsidR="003D361E" w:rsidRPr="00497C59" w:rsidRDefault="003D361E" w:rsidP="003D361E">
      <w:pPr>
        <w:tabs>
          <w:tab w:val="left" w:pos="-720"/>
          <w:tab w:val="left" w:pos="540"/>
          <w:tab w:val="right" w:pos="8928"/>
        </w:tabs>
        <w:spacing w:before="60" w:after="60" w:line="280" w:lineRule="exact"/>
        <w:jc w:val="both"/>
        <w:rPr>
          <w:sz w:val="24"/>
          <w:szCs w:val="24"/>
        </w:rPr>
      </w:pPr>
      <w:r w:rsidRPr="00497C59">
        <w:rPr>
          <w:sz w:val="24"/>
          <w:szCs w:val="24"/>
        </w:rPr>
        <w:t xml:space="preserve">A közös </w:t>
      </w:r>
      <w:r w:rsidR="00060B91" w:rsidRPr="00497C59">
        <w:rPr>
          <w:sz w:val="24"/>
          <w:szCs w:val="24"/>
        </w:rPr>
        <w:t>ajánlattevőket</w:t>
      </w:r>
      <w:r w:rsidRPr="00497C59">
        <w:rPr>
          <w:sz w:val="24"/>
          <w:szCs w:val="24"/>
        </w:rPr>
        <w:t xml:space="preserve"> képviselő </w:t>
      </w:r>
      <w:r w:rsidR="00060B91" w:rsidRPr="00497C59">
        <w:rPr>
          <w:sz w:val="24"/>
          <w:szCs w:val="24"/>
        </w:rPr>
        <w:t>ajánlattevő</w:t>
      </w:r>
      <w:r w:rsidRPr="00497C59">
        <w:rPr>
          <w:sz w:val="24"/>
          <w:szCs w:val="24"/>
        </w:rPr>
        <w:t xml:space="preserve"> (konzorciumvezető) neve</w:t>
      </w:r>
      <w:proofErr w:type="gramStart"/>
      <w:r w:rsidRPr="00497C59">
        <w:rPr>
          <w:sz w:val="24"/>
          <w:szCs w:val="24"/>
        </w:rPr>
        <w:t>:</w:t>
      </w:r>
      <w:r w:rsidR="00A65319">
        <w:rPr>
          <w:sz w:val="24"/>
          <w:szCs w:val="24"/>
        </w:rPr>
        <w:t xml:space="preserve"> …</w:t>
      </w:r>
      <w:proofErr w:type="gramEnd"/>
      <w:r w:rsidR="00A65319">
        <w:rPr>
          <w:sz w:val="24"/>
          <w:szCs w:val="24"/>
        </w:rPr>
        <w:t>………………………………..</w:t>
      </w:r>
    </w:p>
    <w:p w:rsidR="003D361E" w:rsidRPr="00497C59" w:rsidRDefault="003D361E" w:rsidP="003D361E">
      <w:pPr>
        <w:tabs>
          <w:tab w:val="left" w:pos="-720"/>
          <w:tab w:val="left" w:pos="540"/>
          <w:tab w:val="right" w:pos="8928"/>
        </w:tabs>
        <w:spacing w:before="60" w:after="60" w:line="280" w:lineRule="exact"/>
        <w:jc w:val="both"/>
        <w:rPr>
          <w:sz w:val="24"/>
          <w:szCs w:val="24"/>
        </w:rPr>
      </w:pPr>
    </w:p>
    <w:p w:rsidR="003D361E" w:rsidRPr="00497C59" w:rsidRDefault="003D361E" w:rsidP="003D361E">
      <w:pPr>
        <w:tabs>
          <w:tab w:val="left" w:pos="-720"/>
          <w:tab w:val="left" w:pos="540"/>
          <w:tab w:val="right" w:pos="8928"/>
        </w:tabs>
        <w:spacing w:before="60" w:after="60" w:line="280" w:lineRule="exact"/>
        <w:jc w:val="both"/>
        <w:rPr>
          <w:sz w:val="24"/>
          <w:szCs w:val="24"/>
        </w:rPr>
      </w:pPr>
      <w:r w:rsidRPr="00497C59">
        <w:rPr>
          <w:sz w:val="24"/>
          <w:szCs w:val="24"/>
        </w:rPr>
        <w:t xml:space="preserve">A konzorciumvezető korlátozás nélkül jogosult valamennyi konzorciumi tagot képviselni az ajánlatkérő előtt, a jelen közbeszerzési eljárásban az ajánlatkérő által </w:t>
      </w:r>
      <w:r w:rsidR="00227837" w:rsidRPr="00497C59">
        <w:rPr>
          <w:sz w:val="24"/>
          <w:szCs w:val="24"/>
        </w:rPr>
        <w:t>az ajánlattevő</w:t>
      </w:r>
      <w:r w:rsidRPr="00497C59">
        <w:rPr>
          <w:sz w:val="24"/>
          <w:szCs w:val="24"/>
        </w:rPr>
        <w:t xml:space="preserve">, illetve </w:t>
      </w:r>
      <w:proofErr w:type="gramStart"/>
      <w:r w:rsidRPr="00497C59">
        <w:rPr>
          <w:sz w:val="24"/>
          <w:szCs w:val="24"/>
        </w:rPr>
        <w:t>a</w:t>
      </w:r>
      <w:proofErr w:type="gramEnd"/>
      <w:r w:rsidRPr="00497C59">
        <w:rPr>
          <w:sz w:val="24"/>
          <w:szCs w:val="24"/>
        </w:rPr>
        <w:t xml:space="preserve"> </w:t>
      </w:r>
      <w:r w:rsidR="00227837" w:rsidRPr="00497C59">
        <w:rPr>
          <w:sz w:val="24"/>
          <w:szCs w:val="24"/>
        </w:rPr>
        <w:t>ajánlattevő</w:t>
      </w:r>
      <w:r w:rsidRPr="00497C59">
        <w:rPr>
          <w:sz w:val="24"/>
          <w:szCs w:val="24"/>
        </w:rPr>
        <w:t xml:space="preserve"> által az ajánlatkérő felé megteendő, illetve megtehető jognyilatkozatok tekintetében. </w:t>
      </w:r>
    </w:p>
    <w:p w:rsidR="003D361E" w:rsidRPr="00497C59" w:rsidRDefault="003D361E" w:rsidP="003D361E">
      <w:pPr>
        <w:tabs>
          <w:tab w:val="left" w:pos="-720"/>
          <w:tab w:val="left" w:pos="540"/>
          <w:tab w:val="right" w:pos="8928"/>
        </w:tabs>
        <w:spacing w:before="60" w:after="60" w:line="280" w:lineRule="exact"/>
        <w:jc w:val="both"/>
        <w:rPr>
          <w:sz w:val="24"/>
          <w:szCs w:val="24"/>
        </w:rPr>
      </w:pPr>
    </w:p>
    <w:p w:rsidR="003D361E" w:rsidRDefault="003D361E" w:rsidP="003D361E">
      <w:pPr>
        <w:tabs>
          <w:tab w:val="left" w:pos="-720"/>
          <w:tab w:val="left" w:pos="540"/>
          <w:tab w:val="right" w:pos="8928"/>
        </w:tabs>
        <w:spacing w:before="60" w:after="60" w:line="280" w:lineRule="exact"/>
        <w:jc w:val="both"/>
        <w:rPr>
          <w:sz w:val="24"/>
          <w:szCs w:val="24"/>
        </w:rPr>
      </w:pPr>
      <w:r w:rsidRPr="00497C59">
        <w:rPr>
          <w:sz w:val="24"/>
          <w:szCs w:val="24"/>
        </w:rPr>
        <w:t>A konzorciumvezetőt (illetve a nevében aláíró természetes személyt) feljogosítjuk arra, hogy a közbeszerzési eljárás során a nevünkben nyilatkozatot tegyen, kötelezettséget vállaljon, a csatolandó dokumentumokat helyettünk és nevünkben aláírja (nyertesség esetén kötendő szerződés és az együttműködési megállapodás kivételével).</w:t>
      </w:r>
    </w:p>
    <w:p w:rsidR="00A65319" w:rsidRDefault="00A65319" w:rsidP="003D361E">
      <w:pPr>
        <w:tabs>
          <w:tab w:val="left" w:pos="-720"/>
          <w:tab w:val="left" w:pos="540"/>
          <w:tab w:val="right" w:pos="8928"/>
        </w:tabs>
        <w:spacing w:before="60" w:after="60" w:line="280" w:lineRule="exact"/>
        <w:jc w:val="both"/>
        <w:rPr>
          <w:sz w:val="24"/>
          <w:szCs w:val="24"/>
        </w:rPr>
      </w:pPr>
    </w:p>
    <w:p w:rsidR="00A65319" w:rsidRDefault="00A65319" w:rsidP="003D361E">
      <w:pPr>
        <w:tabs>
          <w:tab w:val="left" w:pos="-720"/>
          <w:tab w:val="left" w:pos="540"/>
          <w:tab w:val="right" w:pos="8928"/>
        </w:tabs>
        <w:spacing w:before="60" w:after="60" w:line="280" w:lineRule="exact"/>
        <w:jc w:val="both"/>
        <w:rPr>
          <w:sz w:val="24"/>
          <w:szCs w:val="24"/>
        </w:rPr>
      </w:pPr>
      <w:r>
        <w:rPr>
          <w:sz w:val="24"/>
          <w:szCs w:val="24"/>
        </w:rPr>
        <w:t>A konzorciumi t</w:t>
      </w:r>
      <w:r w:rsidRPr="00A65319">
        <w:rPr>
          <w:sz w:val="24"/>
          <w:szCs w:val="24"/>
        </w:rPr>
        <w:t>agok szerződés teljesítésével összefüggő feladatainak leírás</w:t>
      </w:r>
      <w:r>
        <w:rPr>
          <w:sz w:val="24"/>
          <w:szCs w:val="24"/>
        </w:rPr>
        <w:t>a</w:t>
      </w:r>
      <w:r w:rsidRPr="00A65319">
        <w:rPr>
          <w:sz w:val="24"/>
          <w:szCs w:val="24"/>
        </w:rPr>
        <w:t>, az ellenszolgáltatásból való részesedésük százalékos mértéké</w:t>
      </w:r>
      <w:r>
        <w:rPr>
          <w:sz w:val="24"/>
          <w:szCs w:val="24"/>
        </w:rPr>
        <w:t>nek meghatározásával:</w:t>
      </w:r>
    </w:p>
    <w:p w:rsidR="00A65319" w:rsidRDefault="00A65319" w:rsidP="003D361E">
      <w:pPr>
        <w:tabs>
          <w:tab w:val="left" w:pos="-720"/>
          <w:tab w:val="left" w:pos="540"/>
          <w:tab w:val="right" w:pos="8928"/>
        </w:tabs>
        <w:spacing w:before="60" w:after="60" w:line="280" w:lineRule="exact"/>
        <w:jc w:val="both"/>
        <w:rPr>
          <w:sz w:val="24"/>
          <w:szCs w:val="24"/>
        </w:rPr>
      </w:pPr>
      <w:r>
        <w:rPr>
          <w:sz w:val="24"/>
          <w:szCs w:val="24"/>
        </w:rPr>
        <w:t>…………………………………….</w:t>
      </w:r>
    </w:p>
    <w:p w:rsidR="00A65319" w:rsidRDefault="00A65319" w:rsidP="003D361E">
      <w:pPr>
        <w:tabs>
          <w:tab w:val="left" w:pos="-720"/>
          <w:tab w:val="left" w:pos="540"/>
          <w:tab w:val="right" w:pos="8928"/>
        </w:tabs>
        <w:spacing w:before="60" w:after="60" w:line="280" w:lineRule="exact"/>
        <w:jc w:val="both"/>
        <w:rPr>
          <w:sz w:val="24"/>
          <w:szCs w:val="24"/>
        </w:rPr>
      </w:pPr>
      <w:r>
        <w:rPr>
          <w:sz w:val="24"/>
          <w:szCs w:val="24"/>
        </w:rPr>
        <w:t>…………………………………….</w:t>
      </w:r>
    </w:p>
    <w:p w:rsidR="003D361E" w:rsidRDefault="00A65319" w:rsidP="003D361E">
      <w:pPr>
        <w:tabs>
          <w:tab w:val="left" w:pos="-720"/>
          <w:tab w:val="left" w:pos="540"/>
          <w:tab w:val="right" w:pos="8928"/>
        </w:tabs>
        <w:spacing w:before="60" w:after="60" w:line="280" w:lineRule="exact"/>
        <w:jc w:val="both"/>
        <w:rPr>
          <w:sz w:val="24"/>
          <w:szCs w:val="24"/>
        </w:rPr>
      </w:pPr>
      <w:r>
        <w:rPr>
          <w:sz w:val="24"/>
          <w:szCs w:val="24"/>
        </w:rPr>
        <w:lastRenderedPageBreak/>
        <w:t>A konzorciumi tagok külön-külön nyújtják be számláikat.</w:t>
      </w:r>
    </w:p>
    <w:p w:rsidR="00A65319" w:rsidRPr="00497C59" w:rsidRDefault="00A65319" w:rsidP="003D361E">
      <w:pPr>
        <w:tabs>
          <w:tab w:val="left" w:pos="-720"/>
          <w:tab w:val="left" w:pos="540"/>
          <w:tab w:val="right" w:pos="8928"/>
        </w:tabs>
        <w:spacing w:before="60" w:after="60" w:line="280" w:lineRule="exact"/>
        <w:jc w:val="both"/>
        <w:rPr>
          <w:sz w:val="24"/>
          <w:szCs w:val="24"/>
        </w:rPr>
      </w:pPr>
    </w:p>
    <w:p w:rsidR="003D361E" w:rsidRPr="00497C59" w:rsidRDefault="003D361E" w:rsidP="003D361E">
      <w:pPr>
        <w:tabs>
          <w:tab w:val="left" w:pos="-720"/>
          <w:tab w:val="left" w:pos="540"/>
          <w:tab w:val="right" w:pos="8928"/>
        </w:tabs>
        <w:spacing w:before="60" w:after="60" w:line="280" w:lineRule="exact"/>
        <w:jc w:val="both"/>
        <w:rPr>
          <w:sz w:val="24"/>
          <w:szCs w:val="24"/>
        </w:rPr>
      </w:pPr>
      <w:r w:rsidRPr="00497C59">
        <w:rPr>
          <w:sz w:val="24"/>
          <w:szCs w:val="24"/>
        </w:rPr>
        <w:t>A képviselő (konzorciumvezető) nevében aláíró természetes személy neve</w:t>
      </w:r>
      <w:proofErr w:type="gramStart"/>
      <w:r w:rsidRPr="00497C59">
        <w:rPr>
          <w:sz w:val="24"/>
          <w:szCs w:val="24"/>
        </w:rPr>
        <w:t>: …</w:t>
      </w:r>
      <w:proofErr w:type="gramEnd"/>
      <w:r w:rsidRPr="00497C59">
        <w:rPr>
          <w:sz w:val="24"/>
          <w:szCs w:val="24"/>
        </w:rPr>
        <w:t>………………………….</w:t>
      </w:r>
      <w:r w:rsidRPr="00497C59">
        <w:rPr>
          <w:sz w:val="24"/>
          <w:szCs w:val="24"/>
          <w:vertAlign w:val="superscript"/>
        </w:rPr>
        <w:footnoteReference w:id="2"/>
      </w:r>
    </w:p>
    <w:p w:rsidR="003D361E" w:rsidRPr="00497C59" w:rsidRDefault="003D361E" w:rsidP="003D361E">
      <w:pPr>
        <w:tabs>
          <w:tab w:val="left" w:pos="-720"/>
          <w:tab w:val="left" w:pos="540"/>
          <w:tab w:val="right" w:pos="8928"/>
        </w:tabs>
        <w:spacing w:before="60" w:after="60" w:line="280" w:lineRule="exact"/>
        <w:jc w:val="both"/>
        <w:rPr>
          <w:sz w:val="24"/>
          <w:szCs w:val="24"/>
        </w:rPr>
      </w:pPr>
    </w:p>
    <w:p w:rsidR="003D361E" w:rsidRPr="00497C59" w:rsidRDefault="003D361E" w:rsidP="003D361E">
      <w:pPr>
        <w:tabs>
          <w:tab w:val="left" w:pos="-720"/>
          <w:tab w:val="left" w:pos="540"/>
          <w:tab w:val="right" w:pos="8928"/>
        </w:tabs>
        <w:spacing w:before="60" w:after="60" w:line="280" w:lineRule="exact"/>
        <w:jc w:val="both"/>
        <w:rPr>
          <w:sz w:val="24"/>
          <w:szCs w:val="24"/>
        </w:rPr>
      </w:pPr>
      <w:r w:rsidRPr="00497C59">
        <w:rPr>
          <w:sz w:val="24"/>
          <w:szCs w:val="24"/>
        </w:rPr>
        <w:t xml:space="preserve">Kijelentjük, hogy jelen együttműködési megállapodás </w:t>
      </w:r>
      <w:r w:rsidR="00227837" w:rsidRPr="00497C59">
        <w:rPr>
          <w:sz w:val="24"/>
          <w:szCs w:val="24"/>
        </w:rPr>
        <w:t>az ajánlat</w:t>
      </w:r>
      <w:r w:rsidRPr="00497C59">
        <w:rPr>
          <w:sz w:val="24"/>
          <w:szCs w:val="24"/>
        </w:rPr>
        <w:t xml:space="preserve"> benyújtásának napján érvényes és hatályos, és hatálya, teljesítése, alkalmazhatósága vagy végrehajthatósága nem függ bontó feltételtől.</w:t>
      </w:r>
    </w:p>
    <w:p w:rsidR="003D361E" w:rsidRPr="00497C59" w:rsidRDefault="003D361E" w:rsidP="003D361E">
      <w:pPr>
        <w:ind w:right="-1"/>
        <w:jc w:val="both"/>
        <w:rPr>
          <w:sz w:val="24"/>
          <w:szCs w:val="24"/>
        </w:rPr>
      </w:pPr>
    </w:p>
    <w:p w:rsidR="003D361E" w:rsidRPr="00497C59" w:rsidRDefault="003D361E" w:rsidP="003D361E">
      <w:pPr>
        <w:ind w:right="-1"/>
        <w:jc w:val="both"/>
        <w:rPr>
          <w:sz w:val="24"/>
          <w:szCs w:val="24"/>
        </w:rPr>
      </w:pPr>
      <w:r w:rsidRPr="00497C59">
        <w:rPr>
          <w:sz w:val="24"/>
          <w:szCs w:val="24"/>
        </w:rPr>
        <w:t>A Felek a jelen együttműködési megállapodást és nyilatkozatot, mint akaratukkal mindenben egyezőt, véleményeltérés nélkül elfogadják és aláírással hitelesítik.</w:t>
      </w:r>
    </w:p>
    <w:p w:rsidR="003D361E" w:rsidRPr="00497C59" w:rsidRDefault="003D361E" w:rsidP="003D361E">
      <w:pPr>
        <w:ind w:right="-1"/>
        <w:jc w:val="both"/>
        <w:rPr>
          <w:sz w:val="24"/>
          <w:szCs w:val="24"/>
        </w:rPr>
      </w:pPr>
    </w:p>
    <w:p w:rsidR="003D361E" w:rsidRPr="00497C59" w:rsidRDefault="003D361E" w:rsidP="003D361E">
      <w:pPr>
        <w:ind w:right="-1"/>
        <w:rPr>
          <w:sz w:val="24"/>
          <w:szCs w:val="24"/>
        </w:rPr>
      </w:pPr>
    </w:p>
    <w:p w:rsidR="003D361E" w:rsidRPr="00497C59" w:rsidRDefault="003D361E" w:rsidP="003D361E">
      <w:pPr>
        <w:ind w:right="-1"/>
        <w:rPr>
          <w:sz w:val="24"/>
          <w:szCs w:val="24"/>
        </w:rPr>
      </w:pPr>
    </w:p>
    <w:p w:rsidR="003D361E" w:rsidRPr="00497C59" w:rsidRDefault="00B7508F" w:rsidP="003D361E">
      <w:pPr>
        <w:ind w:right="-1"/>
        <w:rPr>
          <w:sz w:val="24"/>
          <w:szCs w:val="24"/>
        </w:rPr>
      </w:pPr>
      <w:r>
        <w:rPr>
          <w:sz w:val="24"/>
          <w:szCs w:val="24"/>
        </w:rPr>
        <w:t>Kelt</w:t>
      </w:r>
      <w:proofErr w:type="gramStart"/>
      <w:r>
        <w:rPr>
          <w:sz w:val="24"/>
          <w:szCs w:val="24"/>
        </w:rPr>
        <w:t>: …</w:t>
      </w:r>
      <w:proofErr w:type="gramEnd"/>
      <w:r>
        <w:rPr>
          <w:sz w:val="24"/>
          <w:szCs w:val="24"/>
        </w:rPr>
        <w:t xml:space="preserve">………., </w:t>
      </w:r>
      <w:r w:rsidR="00ED01D0">
        <w:rPr>
          <w:sz w:val="24"/>
          <w:szCs w:val="24"/>
        </w:rPr>
        <w:t>20…..év</w:t>
      </w:r>
      <w:r w:rsidR="003D361E" w:rsidRPr="00497C59">
        <w:rPr>
          <w:sz w:val="24"/>
          <w:szCs w:val="24"/>
        </w:rPr>
        <w:t xml:space="preserve">  …………..  hó  …  nap</w:t>
      </w:r>
    </w:p>
    <w:p w:rsidR="003D361E" w:rsidRPr="00497C59" w:rsidRDefault="003D361E" w:rsidP="003D361E">
      <w:pPr>
        <w:ind w:right="-1"/>
        <w:rPr>
          <w:sz w:val="24"/>
          <w:szCs w:val="24"/>
        </w:rPr>
      </w:pPr>
    </w:p>
    <w:p w:rsidR="003D361E" w:rsidRPr="00497C59" w:rsidRDefault="003D361E" w:rsidP="003D361E">
      <w:pPr>
        <w:ind w:right="-1"/>
        <w:rPr>
          <w:sz w:val="24"/>
          <w:szCs w:val="24"/>
        </w:rPr>
      </w:pPr>
    </w:p>
    <w:p w:rsidR="003D361E" w:rsidRPr="00497C59" w:rsidRDefault="003D361E" w:rsidP="003D361E">
      <w:pPr>
        <w:ind w:right="-1"/>
        <w:rPr>
          <w:sz w:val="24"/>
          <w:szCs w:val="24"/>
        </w:rPr>
      </w:pPr>
    </w:p>
    <w:p w:rsidR="003D361E" w:rsidRPr="00497C59" w:rsidRDefault="003D361E" w:rsidP="003D361E">
      <w:pPr>
        <w:ind w:right="-1"/>
        <w:rPr>
          <w:sz w:val="24"/>
          <w:szCs w:val="24"/>
        </w:rPr>
      </w:pPr>
      <w:r w:rsidRPr="00497C59">
        <w:rPr>
          <w:sz w:val="24"/>
          <w:szCs w:val="24"/>
        </w:rPr>
        <w:t>……………………………………………        ………………………………………………</w:t>
      </w:r>
    </w:p>
    <w:p w:rsidR="003D361E" w:rsidRPr="00497C59" w:rsidRDefault="003D361E" w:rsidP="003D361E">
      <w:pPr>
        <w:tabs>
          <w:tab w:val="center" w:pos="2340"/>
          <w:tab w:val="left" w:pos="5040"/>
          <w:tab w:val="center" w:pos="5220"/>
        </w:tabs>
        <w:jc w:val="both"/>
        <w:rPr>
          <w:sz w:val="24"/>
          <w:szCs w:val="24"/>
        </w:rPr>
      </w:pPr>
      <w:r w:rsidRPr="00497C59">
        <w:rPr>
          <w:sz w:val="24"/>
          <w:szCs w:val="24"/>
        </w:rPr>
        <w:t xml:space="preserve">              Közös </w:t>
      </w:r>
      <w:proofErr w:type="gramStart"/>
      <w:r w:rsidR="00227837" w:rsidRPr="00497C59">
        <w:rPr>
          <w:sz w:val="24"/>
          <w:szCs w:val="24"/>
        </w:rPr>
        <w:t>ajánlattevő</w:t>
      </w:r>
      <w:r w:rsidRPr="00497C59">
        <w:rPr>
          <w:sz w:val="24"/>
          <w:szCs w:val="24"/>
        </w:rPr>
        <w:t xml:space="preserve"> </w:t>
      </w:r>
      <w:r w:rsidRPr="00497C59">
        <w:rPr>
          <w:sz w:val="24"/>
          <w:szCs w:val="24"/>
        </w:rPr>
        <w:tab/>
      </w:r>
      <w:r w:rsidRPr="00497C59">
        <w:rPr>
          <w:sz w:val="24"/>
          <w:szCs w:val="24"/>
        </w:rPr>
        <w:tab/>
        <w:t xml:space="preserve">                Közös</w:t>
      </w:r>
      <w:proofErr w:type="gramEnd"/>
      <w:r w:rsidRPr="00497C59">
        <w:rPr>
          <w:sz w:val="24"/>
          <w:szCs w:val="24"/>
        </w:rPr>
        <w:t xml:space="preserve"> </w:t>
      </w:r>
      <w:r w:rsidR="00227837" w:rsidRPr="00497C59">
        <w:rPr>
          <w:sz w:val="24"/>
          <w:szCs w:val="24"/>
        </w:rPr>
        <w:t>ajánlattevő</w:t>
      </w:r>
    </w:p>
    <w:p w:rsidR="003D361E" w:rsidRPr="00497C59" w:rsidRDefault="003D361E" w:rsidP="003D361E">
      <w:pPr>
        <w:tabs>
          <w:tab w:val="center" w:pos="2340"/>
          <w:tab w:val="left" w:pos="5040"/>
          <w:tab w:val="center" w:pos="5220"/>
        </w:tabs>
        <w:jc w:val="both"/>
        <w:rPr>
          <w:sz w:val="24"/>
          <w:szCs w:val="24"/>
        </w:rPr>
      </w:pPr>
      <w:r w:rsidRPr="00497C59">
        <w:rPr>
          <w:sz w:val="24"/>
          <w:szCs w:val="24"/>
        </w:rPr>
        <w:t xml:space="preserve">               </w:t>
      </w:r>
      <w:proofErr w:type="gramStart"/>
      <w:r w:rsidRPr="00497C59">
        <w:rPr>
          <w:sz w:val="24"/>
          <w:szCs w:val="24"/>
        </w:rPr>
        <w:t>cégszerű</w:t>
      </w:r>
      <w:proofErr w:type="gramEnd"/>
      <w:r w:rsidRPr="00497C59">
        <w:rPr>
          <w:sz w:val="24"/>
          <w:szCs w:val="24"/>
        </w:rPr>
        <w:t xml:space="preserve"> aláírása</w:t>
      </w:r>
      <w:r w:rsidRPr="00497C59">
        <w:rPr>
          <w:sz w:val="24"/>
          <w:szCs w:val="24"/>
        </w:rPr>
        <w:tab/>
      </w:r>
      <w:r w:rsidRPr="00497C59">
        <w:rPr>
          <w:sz w:val="24"/>
          <w:szCs w:val="24"/>
        </w:rPr>
        <w:tab/>
        <w:t xml:space="preserve">                 cégszerű aláírása</w:t>
      </w:r>
    </w:p>
    <w:p w:rsidR="003D361E" w:rsidRPr="00497C59" w:rsidRDefault="003D361E" w:rsidP="003D361E">
      <w:pPr>
        <w:tabs>
          <w:tab w:val="center" w:pos="2340"/>
          <w:tab w:val="left" w:pos="5040"/>
          <w:tab w:val="center" w:pos="5220"/>
        </w:tabs>
        <w:jc w:val="both"/>
        <w:rPr>
          <w:sz w:val="24"/>
          <w:szCs w:val="24"/>
        </w:rPr>
      </w:pPr>
    </w:p>
    <w:p w:rsidR="00107E98" w:rsidRDefault="00107E98" w:rsidP="0016313F">
      <w:pPr>
        <w:ind w:left="7080"/>
        <w:jc w:val="right"/>
        <w:rPr>
          <w:b/>
          <w:i/>
          <w:sz w:val="24"/>
          <w:szCs w:val="24"/>
          <w:u w:val="single"/>
        </w:rPr>
      </w:pPr>
    </w:p>
    <w:p w:rsidR="00107E98" w:rsidRDefault="00107E98" w:rsidP="0016313F">
      <w:pPr>
        <w:ind w:left="7080"/>
        <w:jc w:val="right"/>
        <w:rPr>
          <w:b/>
          <w:i/>
          <w:sz w:val="24"/>
          <w:szCs w:val="24"/>
          <w:u w:val="single"/>
        </w:rPr>
      </w:pPr>
    </w:p>
    <w:p w:rsidR="00107E98" w:rsidRDefault="00107E98" w:rsidP="0016313F">
      <w:pPr>
        <w:ind w:left="7080"/>
        <w:jc w:val="right"/>
        <w:rPr>
          <w:b/>
          <w:i/>
          <w:sz w:val="24"/>
          <w:szCs w:val="24"/>
          <w:u w:val="single"/>
        </w:rPr>
      </w:pPr>
    </w:p>
    <w:p w:rsidR="00A65319" w:rsidRDefault="00A65319" w:rsidP="0016313F">
      <w:pPr>
        <w:ind w:left="7080"/>
        <w:jc w:val="right"/>
        <w:rPr>
          <w:b/>
          <w:i/>
          <w:sz w:val="24"/>
          <w:szCs w:val="24"/>
          <w:u w:val="single"/>
        </w:rPr>
      </w:pPr>
    </w:p>
    <w:p w:rsidR="00A65319" w:rsidRDefault="00A65319" w:rsidP="0016313F">
      <w:pPr>
        <w:ind w:left="7080"/>
        <w:jc w:val="right"/>
        <w:rPr>
          <w:b/>
          <w:i/>
          <w:sz w:val="24"/>
          <w:szCs w:val="24"/>
          <w:u w:val="single"/>
        </w:rPr>
      </w:pPr>
    </w:p>
    <w:p w:rsidR="00A65319" w:rsidRDefault="00185F7C" w:rsidP="00185F7C">
      <w:pPr>
        <w:rPr>
          <w:b/>
          <w:i/>
          <w:sz w:val="24"/>
          <w:szCs w:val="24"/>
          <w:u w:val="single"/>
        </w:rPr>
      </w:pPr>
      <w:r w:rsidRPr="00185F7C">
        <w:rPr>
          <w:b/>
          <w:i/>
          <w:sz w:val="24"/>
          <w:szCs w:val="24"/>
          <w:highlight w:val="red"/>
          <w:u w:val="single"/>
        </w:rPr>
        <w:t>Jelen megállapodást csak közös ajánlattétel esetén kell benyújtani az ajánlatba!</w:t>
      </w:r>
    </w:p>
    <w:p w:rsidR="00A65319" w:rsidRDefault="00A65319" w:rsidP="0016313F">
      <w:pPr>
        <w:ind w:left="7080"/>
        <w:jc w:val="right"/>
        <w:rPr>
          <w:b/>
          <w:i/>
          <w:sz w:val="24"/>
          <w:szCs w:val="24"/>
          <w:u w:val="single"/>
        </w:rPr>
      </w:pPr>
    </w:p>
    <w:p w:rsidR="00A65319" w:rsidRDefault="00A65319" w:rsidP="0016313F">
      <w:pPr>
        <w:ind w:left="7080"/>
        <w:jc w:val="right"/>
        <w:rPr>
          <w:b/>
          <w:i/>
          <w:sz w:val="24"/>
          <w:szCs w:val="24"/>
          <w:u w:val="single"/>
        </w:rPr>
      </w:pPr>
    </w:p>
    <w:p w:rsidR="00A65319" w:rsidRDefault="00A65319" w:rsidP="0016313F">
      <w:pPr>
        <w:ind w:left="7080"/>
        <w:jc w:val="right"/>
        <w:rPr>
          <w:b/>
          <w:i/>
          <w:sz w:val="24"/>
          <w:szCs w:val="24"/>
          <w:u w:val="single"/>
        </w:rPr>
      </w:pPr>
    </w:p>
    <w:p w:rsidR="00A65319" w:rsidRDefault="00A65319" w:rsidP="0016313F">
      <w:pPr>
        <w:ind w:left="7080"/>
        <w:jc w:val="right"/>
        <w:rPr>
          <w:b/>
          <w:i/>
          <w:sz w:val="24"/>
          <w:szCs w:val="24"/>
          <w:u w:val="single"/>
        </w:rPr>
      </w:pPr>
    </w:p>
    <w:p w:rsidR="00185F7C" w:rsidRDefault="00185F7C" w:rsidP="0016313F">
      <w:pPr>
        <w:ind w:left="7080"/>
        <w:jc w:val="right"/>
        <w:rPr>
          <w:b/>
          <w:i/>
          <w:sz w:val="24"/>
          <w:szCs w:val="24"/>
          <w:u w:val="single"/>
        </w:rPr>
      </w:pPr>
    </w:p>
    <w:p w:rsidR="00185F7C" w:rsidRDefault="00185F7C" w:rsidP="0016313F">
      <w:pPr>
        <w:ind w:left="7080"/>
        <w:jc w:val="right"/>
        <w:rPr>
          <w:b/>
          <w:i/>
          <w:sz w:val="24"/>
          <w:szCs w:val="24"/>
          <w:u w:val="single"/>
        </w:rPr>
      </w:pPr>
    </w:p>
    <w:p w:rsidR="00185F7C" w:rsidRDefault="00185F7C" w:rsidP="0016313F">
      <w:pPr>
        <w:ind w:left="7080"/>
        <w:jc w:val="right"/>
        <w:rPr>
          <w:b/>
          <w:i/>
          <w:sz w:val="24"/>
          <w:szCs w:val="24"/>
          <w:u w:val="single"/>
        </w:rPr>
      </w:pPr>
    </w:p>
    <w:p w:rsidR="00185F7C" w:rsidRDefault="00185F7C" w:rsidP="0016313F">
      <w:pPr>
        <w:ind w:left="7080"/>
        <w:jc w:val="right"/>
        <w:rPr>
          <w:b/>
          <w:i/>
          <w:sz w:val="24"/>
          <w:szCs w:val="24"/>
          <w:u w:val="single"/>
        </w:rPr>
      </w:pPr>
    </w:p>
    <w:p w:rsidR="00A65319" w:rsidRDefault="00A65319" w:rsidP="0016313F">
      <w:pPr>
        <w:ind w:left="7080"/>
        <w:jc w:val="right"/>
        <w:rPr>
          <w:b/>
          <w:i/>
          <w:sz w:val="24"/>
          <w:szCs w:val="24"/>
          <w:u w:val="single"/>
        </w:rPr>
      </w:pPr>
    </w:p>
    <w:p w:rsidR="00A65319" w:rsidRDefault="00A65319" w:rsidP="0016313F">
      <w:pPr>
        <w:ind w:left="7080"/>
        <w:jc w:val="right"/>
        <w:rPr>
          <w:b/>
          <w:i/>
          <w:sz w:val="24"/>
          <w:szCs w:val="24"/>
          <w:u w:val="single"/>
        </w:rPr>
      </w:pPr>
    </w:p>
    <w:p w:rsidR="00A65319" w:rsidRDefault="00A65319" w:rsidP="0016313F">
      <w:pPr>
        <w:ind w:left="7080"/>
        <w:jc w:val="right"/>
        <w:rPr>
          <w:b/>
          <w:i/>
          <w:sz w:val="24"/>
          <w:szCs w:val="24"/>
          <w:u w:val="single"/>
        </w:rPr>
      </w:pPr>
    </w:p>
    <w:p w:rsidR="00A65319" w:rsidRDefault="00A65319" w:rsidP="0016313F">
      <w:pPr>
        <w:ind w:left="7080"/>
        <w:jc w:val="right"/>
        <w:rPr>
          <w:b/>
          <w:i/>
          <w:sz w:val="24"/>
          <w:szCs w:val="24"/>
          <w:u w:val="single"/>
        </w:rPr>
      </w:pPr>
    </w:p>
    <w:p w:rsidR="00A65319" w:rsidRDefault="00A65319" w:rsidP="0016313F">
      <w:pPr>
        <w:ind w:left="7080"/>
        <w:jc w:val="right"/>
        <w:rPr>
          <w:b/>
          <w:i/>
          <w:sz w:val="24"/>
          <w:szCs w:val="24"/>
          <w:u w:val="single"/>
        </w:rPr>
      </w:pPr>
    </w:p>
    <w:p w:rsidR="00A65319" w:rsidRDefault="00A65319" w:rsidP="0016313F">
      <w:pPr>
        <w:ind w:left="7080"/>
        <w:jc w:val="right"/>
        <w:rPr>
          <w:b/>
          <w:i/>
          <w:sz w:val="24"/>
          <w:szCs w:val="24"/>
          <w:u w:val="single"/>
        </w:rPr>
      </w:pPr>
    </w:p>
    <w:p w:rsidR="00A65319" w:rsidRDefault="00A65319" w:rsidP="0016313F">
      <w:pPr>
        <w:ind w:left="7080"/>
        <w:jc w:val="right"/>
        <w:rPr>
          <w:b/>
          <w:i/>
          <w:sz w:val="24"/>
          <w:szCs w:val="24"/>
          <w:u w:val="single"/>
        </w:rPr>
      </w:pPr>
    </w:p>
    <w:p w:rsidR="003D361E" w:rsidRPr="0016313F" w:rsidRDefault="0016313F" w:rsidP="0016313F">
      <w:pPr>
        <w:ind w:left="7080"/>
        <w:jc w:val="right"/>
        <w:rPr>
          <w:b/>
          <w:i/>
          <w:sz w:val="24"/>
          <w:szCs w:val="24"/>
          <w:u w:val="single"/>
        </w:rPr>
      </w:pPr>
      <w:r w:rsidRPr="0016313F">
        <w:rPr>
          <w:b/>
          <w:i/>
          <w:sz w:val="24"/>
          <w:szCs w:val="24"/>
          <w:u w:val="single"/>
        </w:rPr>
        <w:lastRenderedPageBreak/>
        <w:t xml:space="preserve">3. </w:t>
      </w:r>
      <w:r w:rsidR="003D361E" w:rsidRPr="0016313F">
        <w:rPr>
          <w:b/>
          <w:i/>
          <w:sz w:val="24"/>
          <w:szCs w:val="24"/>
          <w:u w:val="single"/>
        </w:rPr>
        <w:t>sz. melléklet</w:t>
      </w:r>
    </w:p>
    <w:p w:rsidR="003D361E" w:rsidRPr="00497C59" w:rsidRDefault="003D361E" w:rsidP="003D361E">
      <w:pPr>
        <w:jc w:val="center"/>
        <w:rPr>
          <w:b/>
          <w:sz w:val="24"/>
          <w:szCs w:val="24"/>
        </w:rPr>
      </w:pPr>
    </w:p>
    <w:p w:rsidR="003D361E" w:rsidRPr="00497C59" w:rsidRDefault="00217E15" w:rsidP="003D361E">
      <w:pPr>
        <w:jc w:val="center"/>
        <w:rPr>
          <w:b/>
          <w:sz w:val="24"/>
          <w:szCs w:val="24"/>
        </w:rPr>
      </w:pPr>
      <w:r w:rsidRPr="00497C59">
        <w:rPr>
          <w:b/>
          <w:sz w:val="24"/>
          <w:szCs w:val="24"/>
        </w:rPr>
        <w:t>AJÁNLATTEVŐI</w:t>
      </w:r>
      <w:r w:rsidR="003D361E" w:rsidRPr="00497C59">
        <w:rPr>
          <w:b/>
          <w:sz w:val="24"/>
          <w:szCs w:val="24"/>
        </w:rPr>
        <w:t xml:space="preserve"> NYILATKOZAT</w:t>
      </w:r>
    </w:p>
    <w:p w:rsidR="003D361E" w:rsidRPr="00497C59" w:rsidRDefault="003D361E" w:rsidP="003D361E">
      <w:pPr>
        <w:tabs>
          <w:tab w:val="right" w:pos="8641"/>
        </w:tabs>
        <w:jc w:val="center"/>
        <w:rPr>
          <w:b/>
          <w:sz w:val="24"/>
          <w:szCs w:val="24"/>
        </w:rPr>
      </w:pPr>
    </w:p>
    <w:p w:rsidR="003D361E" w:rsidRPr="00497C59" w:rsidRDefault="003D361E" w:rsidP="003D361E">
      <w:pPr>
        <w:tabs>
          <w:tab w:val="right" w:pos="8641"/>
        </w:tabs>
        <w:jc w:val="center"/>
        <w:rPr>
          <w:b/>
          <w:sz w:val="24"/>
          <w:szCs w:val="24"/>
        </w:rPr>
      </w:pPr>
      <w:proofErr w:type="gramStart"/>
      <w:r w:rsidRPr="00497C59">
        <w:rPr>
          <w:b/>
          <w:sz w:val="24"/>
          <w:szCs w:val="24"/>
        </w:rPr>
        <w:t>az</w:t>
      </w:r>
      <w:proofErr w:type="gramEnd"/>
      <w:r w:rsidRPr="00497C59">
        <w:rPr>
          <w:b/>
          <w:sz w:val="24"/>
          <w:szCs w:val="24"/>
        </w:rPr>
        <w:t xml:space="preserve"> alvállalkozókról</w:t>
      </w:r>
    </w:p>
    <w:p w:rsidR="003D361E" w:rsidRPr="00497C59" w:rsidRDefault="00356C4C" w:rsidP="003D361E">
      <w:pPr>
        <w:numPr>
          <w:ilvl w:val="12"/>
          <w:numId w:val="0"/>
        </w:numPr>
        <w:jc w:val="center"/>
        <w:rPr>
          <w:b/>
          <w:sz w:val="24"/>
          <w:szCs w:val="24"/>
        </w:rPr>
      </w:pPr>
      <w:r>
        <w:rPr>
          <w:b/>
          <w:sz w:val="24"/>
          <w:szCs w:val="24"/>
        </w:rPr>
        <w:t>[Kbt. 66</w:t>
      </w:r>
      <w:r w:rsidR="003D361E" w:rsidRPr="00497C59">
        <w:rPr>
          <w:b/>
          <w:sz w:val="24"/>
          <w:szCs w:val="24"/>
        </w:rPr>
        <w:t>. §</w:t>
      </w:r>
      <w:proofErr w:type="spellStart"/>
      <w:r w:rsidR="003D361E" w:rsidRPr="00497C59">
        <w:rPr>
          <w:b/>
          <w:sz w:val="24"/>
          <w:szCs w:val="24"/>
        </w:rPr>
        <w:t>-a</w:t>
      </w:r>
      <w:proofErr w:type="spellEnd"/>
      <w:r w:rsidR="003D361E" w:rsidRPr="00497C59">
        <w:rPr>
          <w:b/>
          <w:sz w:val="24"/>
          <w:szCs w:val="24"/>
        </w:rPr>
        <w:t xml:space="preserve"> (</w:t>
      </w:r>
      <w:r>
        <w:rPr>
          <w:b/>
          <w:sz w:val="24"/>
          <w:szCs w:val="24"/>
        </w:rPr>
        <w:t>6</w:t>
      </w:r>
      <w:r w:rsidR="003D361E" w:rsidRPr="00497C59">
        <w:rPr>
          <w:b/>
          <w:sz w:val="24"/>
          <w:szCs w:val="24"/>
        </w:rPr>
        <w:t>) bekezdésének a) és b) pontjai alapján]</w:t>
      </w:r>
    </w:p>
    <w:p w:rsidR="003D361E" w:rsidRPr="00497C59" w:rsidRDefault="003D361E" w:rsidP="003D361E">
      <w:pPr>
        <w:numPr>
          <w:ilvl w:val="12"/>
          <w:numId w:val="0"/>
        </w:numPr>
        <w:jc w:val="both"/>
        <w:rPr>
          <w:sz w:val="24"/>
          <w:szCs w:val="24"/>
        </w:rPr>
      </w:pPr>
    </w:p>
    <w:p w:rsidR="003D361E" w:rsidRPr="00497C59" w:rsidRDefault="003D361E" w:rsidP="003D361E">
      <w:pPr>
        <w:numPr>
          <w:ilvl w:val="12"/>
          <w:numId w:val="0"/>
        </w:numPr>
        <w:jc w:val="both"/>
        <w:rPr>
          <w:sz w:val="24"/>
          <w:szCs w:val="24"/>
        </w:rPr>
      </w:pPr>
    </w:p>
    <w:p w:rsidR="003D361E" w:rsidRPr="00497C59" w:rsidRDefault="003D361E" w:rsidP="003D361E">
      <w:pPr>
        <w:numPr>
          <w:ilvl w:val="12"/>
          <w:numId w:val="0"/>
        </w:numPr>
        <w:jc w:val="both"/>
        <w:rPr>
          <w:sz w:val="24"/>
          <w:szCs w:val="24"/>
        </w:rPr>
      </w:pPr>
      <w:proofErr w:type="gramStart"/>
      <w:r w:rsidRPr="00497C59">
        <w:rPr>
          <w:sz w:val="24"/>
          <w:szCs w:val="24"/>
        </w:rPr>
        <w:t xml:space="preserve">Alulírott </w:t>
      </w:r>
      <w:r w:rsidR="00940511">
        <w:rPr>
          <w:sz w:val="24"/>
          <w:szCs w:val="24"/>
        </w:rPr>
        <w:t>…</w:t>
      </w:r>
      <w:r w:rsidRPr="00497C59">
        <w:rPr>
          <w:sz w:val="24"/>
          <w:szCs w:val="24"/>
        </w:rPr>
        <w:t>.</w:t>
      </w:r>
      <w:proofErr w:type="gramEnd"/>
      <w:r w:rsidRPr="00497C59">
        <w:rPr>
          <w:sz w:val="24"/>
          <w:szCs w:val="24"/>
        </w:rPr>
        <w:t xml:space="preserve">................................... mint a(z) ………………………………………. (cégnév) </w:t>
      </w:r>
      <w:r w:rsidR="00EB36F9" w:rsidRPr="00497C59">
        <w:rPr>
          <w:sz w:val="24"/>
          <w:szCs w:val="24"/>
        </w:rPr>
        <w:t>A</w:t>
      </w:r>
      <w:r w:rsidR="00217E15" w:rsidRPr="00497C59">
        <w:rPr>
          <w:sz w:val="24"/>
          <w:szCs w:val="24"/>
        </w:rPr>
        <w:t>jánlattevő</w:t>
      </w:r>
      <w:r w:rsidRPr="00497C59">
        <w:rPr>
          <w:sz w:val="24"/>
          <w:szCs w:val="24"/>
        </w:rPr>
        <w:t xml:space="preserve"> / közös </w:t>
      </w:r>
      <w:r w:rsidR="00217E15" w:rsidRPr="00497C59">
        <w:rPr>
          <w:sz w:val="24"/>
          <w:szCs w:val="24"/>
        </w:rPr>
        <w:t>ajánlattevő</w:t>
      </w:r>
      <w:r w:rsidRPr="00497C59">
        <w:rPr>
          <w:sz w:val="24"/>
          <w:szCs w:val="24"/>
        </w:rPr>
        <w:t xml:space="preserve"> jelen közbeszerzési eljárásban nyilatkozattételre jogosult képviselője </w:t>
      </w:r>
    </w:p>
    <w:p w:rsidR="003D361E" w:rsidRPr="00497C59" w:rsidRDefault="003D361E" w:rsidP="003D361E">
      <w:pPr>
        <w:numPr>
          <w:ilvl w:val="12"/>
          <w:numId w:val="0"/>
        </w:numPr>
        <w:jc w:val="both"/>
        <w:rPr>
          <w:sz w:val="24"/>
          <w:szCs w:val="24"/>
        </w:rPr>
      </w:pPr>
    </w:p>
    <w:p w:rsidR="003D361E" w:rsidRPr="00497C59" w:rsidRDefault="003D361E" w:rsidP="003D361E">
      <w:pPr>
        <w:numPr>
          <w:ilvl w:val="12"/>
          <w:numId w:val="0"/>
        </w:numPr>
        <w:jc w:val="center"/>
        <w:rPr>
          <w:b/>
          <w:sz w:val="24"/>
          <w:szCs w:val="24"/>
        </w:rPr>
      </w:pPr>
      <w:proofErr w:type="gramStart"/>
      <w:r w:rsidRPr="00497C59">
        <w:rPr>
          <w:b/>
          <w:sz w:val="24"/>
          <w:szCs w:val="24"/>
        </w:rPr>
        <w:t>nyilatkozom</w:t>
      </w:r>
      <w:proofErr w:type="gramEnd"/>
      <w:r w:rsidRPr="00497C59">
        <w:rPr>
          <w:b/>
          <w:sz w:val="24"/>
          <w:szCs w:val="24"/>
        </w:rPr>
        <w:t>,</w:t>
      </w:r>
    </w:p>
    <w:p w:rsidR="003D361E" w:rsidRPr="00497C59" w:rsidRDefault="003D361E" w:rsidP="003D361E">
      <w:pPr>
        <w:numPr>
          <w:ilvl w:val="12"/>
          <w:numId w:val="0"/>
        </w:numPr>
        <w:jc w:val="both"/>
        <w:rPr>
          <w:sz w:val="24"/>
          <w:szCs w:val="24"/>
        </w:rPr>
      </w:pPr>
    </w:p>
    <w:p w:rsidR="003D361E" w:rsidRPr="00497C59" w:rsidRDefault="003D361E" w:rsidP="003D361E">
      <w:pPr>
        <w:tabs>
          <w:tab w:val="num" w:pos="1260"/>
        </w:tabs>
        <w:jc w:val="both"/>
        <w:rPr>
          <w:sz w:val="24"/>
          <w:szCs w:val="24"/>
        </w:rPr>
      </w:pPr>
      <w:r w:rsidRPr="00497C59">
        <w:rPr>
          <w:sz w:val="24"/>
          <w:szCs w:val="24"/>
        </w:rPr>
        <w:t xml:space="preserve">1) hogy a Kbt. </w:t>
      </w:r>
      <w:r w:rsidR="00CE156B">
        <w:rPr>
          <w:sz w:val="24"/>
          <w:szCs w:val="24"/>
        </w:rPr>
        <w:t>66</w:t>
      </w:r>
      <w:r w:rsidRPr="00497C59">
        <w:rPr>
          <w:sz w:val="24"/>
          <w:szCs w:val="24"/>
        </w:rPr>
        <w:t>. § (</w:t>
      </w:r>
      <w:r w:rsidR="00CE156B">
        <w:rPr>
          <w:sz w:val="24"/>
          <w:szCs w:val="24"/>
        </w:rPr>
        <w:t>6</w:t>
      </w:r>
      <w:r w:rsidRPr="00497C59">
        <w:rPr>
          <w:sz w:val="24"/>
          <w:szCs w:val="24"/>
        </w:rPr>
        <w:t>) bekezdése szerint:</w:t>
      </w:r>
    </w:p>
    <w:p w:rsidR="003D361E" w:rsidRPr="00497C59" w:rsidRDefault="003D361E" w:rsidP="003D361E">
      <w:pPr>
        <w:tabs>
          <w:tab w:val="num" w:pos="1260"/>
        </w:tabs>
        <w:jc w:val="both"/>
        <w:rPr>
          <w:sz w:val="24"/>
          <w:szCs w:val="24"/>
        </w:rPr>
      </w:pPr>
      <w:proofErr w:type="gramStart"/>
      <w:r w:rsidRPr="00497C59">
        <w:rPr>
          <w:sz w:val="24"/>
          <w:szCs w:val="24"/>
        </w:rPr>
        <w:t>a</w:t>
      </w:r>
      <w:proofErr w:type="gramEnd"/>
      <w:r w:rsidRPr="00497C59">
        <w:rPr>
          <w:sz w:val="24"/>
          <w:szCs w:val="24"/>
        </w:rPr>
        <w:t xml:space="preserve">) </w:t>
      </w:r>
      <w:r w:rsidR="00F3181C" w:rsidRPr="00497C59">
        <w:rPr>
          <w:sz w:val="24"/>
          <w:szCs w:val="24"/>
        </w:rPr>
        <w:t>az ajánlattevő</w:t>
      </w:r>
      <w:r w:rsidRPr="00497C59">
        <w:rPr>
          <w:sz w:val="24"/>
          <w:szCs w:val="24"/>
        </w:rPr>
        <w:t xml:space="preserve"> a közbeszerzésnek az alábbi része (részei) teljesítéséhez kíván alvállalkozót igénybe venni</w:t>
      </w:r>
      <w:r w:rsidRPr="00497C59">
        <w:rPr>
          <w:sz w:val="24"/>
          <w:szCs w:val="24"/>
          <w:vertAlign w:val="superscript"/>
        </w:rPr>
        <w:footnoteReference w:id="3"/>
      </w:r>
      <w:r w:rsidRPr="00497C59">
        <w:rPr>
          <w:sz w:val="24"/>
          <w:szCs w:val="24"/>
        </w:rPr>
        <w:t>:</w:t>
      </w:r>
    </w:p>
    <w:p w:rsidR="003D361E" w:rsidRPr="00497C59" w:rsidRDefault="003D361E" w:rsidP="003D361E">
      <w:pPr>
        <w:tabs>
          <w:tab w:val="num" w:pos="1260"/>
        </w:tabs>
        <w:jc w:val="both"/>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9"/>
      </w:tblGrid>
      <w:tr w:rsidR="003D361E" w:rsidRPr="00497C59" w:rsidTr="00CE156B">
        <w:trPr>
          <w:jc w:val="center"/>
        </w:trPr>
        <w:tc>
          <w:tcPr>
            <w:tcW w:w="5000" w:type="pct"/>
            <w:shd w:val="clear" w:color="auto" w:fill="CCCCCC"/>
          </w:tcPr>
          <w:p w:rsidR="003D361E" w:rsidRPr="00497C59" w:rsidRDefault="003D361E" w:rsidP="003D361E">
            <w:pPr>
              <w:keepNext/>
              <w:jc w:val="center"/>
              <w:rPr>
                <w:b/>
                <w:bCs/>
                <w:sz w:val="24"/>
                <w:szCs w:val="24"/>
              </w:rPr>
            </w:pPr>
            <w:r w:rsidRPr="00497C59">
              <w:rPr>
                <w:b/>
                <w:bCs/>
                <w:sz w:val="24"/>
                <w:szCs w:val="24"/>
              </w:rPr>
              <w:t xml:space="preserve">A közbeszerzés azon része (részei), amelynek teljesítéséhez </w:t>
            </w:r>
            <w:r w:rsidR="00F3181C" w:rsidRPr="00497C59">
              <w:rPr>
                <w:b/>
                <w:bCs/>
                <w:sz w:val="24"/>
                <w:szCs w:val="24"/>
              </w:rPr>
              <w:t>az ajánlattevő</w:t>
            </w:r>
            <w:r w:rsidRPr="00497C59">
              <w:rPr>
                <w:b/>
                <w:bCs/>
                <w:sz w:val="24"/>
                <w:szCs w:val="24"/>
              </w:rPr>
              <w:t xml:space="preserve"> alvállalkozót kíván igénybe venni </w:t>
            </w:r>
          </w:p>
          <w:p w:rsidR="003D361E" w:rsidRPr="00497C59" w:rsidRDefault="003D361E" w:rsidP="003D361E">
            <w:pPr>
              <w:keepNext/>
              <w:jc w:val="center"/>
              <w:rPr>
                <w:b/>
                <w:bCs/>
                <w:sz w:val="24"/>
                <w:szCs w:val="24"/>
              </w:rPr>
            </w:pPr>
          </w:p>
        </w:tc>
      </w:tr>
      <w:tr w:rsidR="003D361E" w:rsidRPr="00497C59" w:rsidTr="00CE156B">
        <w:trPr>
          <w:jc w:val="center"/>
        </w:trPr>
        <w:tc>
          <w:tcPr>
            <w:tcW w:w="5000" w:type="pct"/>
          </w:tcPr>
          <w:p w:rsidR="003D361E" w:rsidRPr="00497C59" w:rsidRDefault="003D361E" w:rsidP="003D361E">
            <w:pPr>
              <w:jc w:val="both"/>
              <w:rPr>
                <w:bCs/>
                <w:sz w:val="24"/>
                <w:szCs w:val="24"/>
              </w:rPr>
            </w:pPr>
          </w:p>
        </w:tc>
      </w:tr>
      <w:tr w:rsidR="003D361E" w:rsidRPr="00497C59" w:rsidTr="00CE156B">
        <w:trPr>
          <w:jc w:val="center"/>
        </w:trPr>
        <w:tc>
          <w:tcPr>
            <w:tcW w:w="5000" w:type="pct"/>
          </w:tcPr>
          <w:p w:rsidR="003D361E" w:rsidRPr="00497C59" w:rsidRDefault="003D361E" w:rsidP="003D361E">
            <w:pPr>
              <w:jc w:val="both"/>
              <w:rPr>
                <w:bCs/>
                <w:sz w:val="24"/>
                <w:szCs w:val="24"/>
              </w:rPr>
            </w:pPr>
          </w:p>
        </w:tc>
      </w:tr>
    </w:tbl>
    <w:p w:rsidR="003D361E" w:rsidRPr="00497C59" w:rsidRDefault="003D361E" w:rsidP="003D361E">
      <w:pPr>
        <w:tabs>
          <w:tab w:val="num" w:pos="1260"/>
        </w:tabs>
        <w:jc w:val="both"/>
        <w:rPr>
          <w:sz w:val="24"/>
          <w:szCs w:val="24"/>
        </w:rPr>
      </w:pPr>
    </w:p>
    <w:p w:rsidR="003D361E" w:rsidRPr="00497C59" w:rsidRDefault="003D361E" w:rsidP="003D361E">
      <w:pPr>
        <w:tabs>
          <w:tab w:val="num" w:pos="1260"/>
        </w:tabs>
        <w:jc w:val="both"/>
        <w:rPr>
          <w:sz w:val="24"/>
          <w:szCs w:val="24"/>
        </w:rPr>
      </w:pPr>
      <w:r w:rsidRPr="00497C59">
        <w:rPr>
          <w:sz w:val="24"/>
          <w:szCs w:val="24"/>
        </w:rPr>
        <w:t xml:space="preserve">b) az </w:t>
      </w:r>
      <w:proofErr w:type="gramStart"/>
      <w:r w:rsidRPr="00497C59">
        <w:rPr>
          <w:sz w:val="24"/>
          <w:szCs w:val="24"/>
        </w:rPr>
        <w:t>ezen</w:t>
      </w:r>
      <w:proofErr w:type="gramEnd"/>
      <w:r w:rsidRPr="00497C59">
        <w:rPr>
          <w:sz w:val="24"/>
          <w:szCs w:val="24"/>
        </w:rPr>
        <w:t xml:space="preserve"> része(k) tekintetében </w:t>
      </w:r>
      <w:r w:rsidR="00CE156B">
        <w:rPr>
          <w:sz w:val="24"/>
          <w:szCs w:val="24"/>
        </w:rPr>
        <w:t xml:space="preserve">igénybe venni kívánt és az ajánlat benyújtásakor már ismert alvállalkozók: </w:t>
      </w:r>
    </w:p>
    <w:p w:rsidR="003D361E" w:rsidRPr="00497C59" w:rsidRDefault="003D361E" w:rsidP="003D361E">
      <w:pPr>
        <w:tabs>
          <w:tab w:val="num" w:pos="1260"/>
        </w:tabs>
        <w:jc w:val="both"/>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9"/>
      </w:tblGrid>
      <w:tr w:rsidR="00CE156B" w:rsidRPr="00497C59" w:rsidTr="00CE156B">
        <w:trPr>
          <w:jc w:val="center"/>
        </w:trPr>
        <w:tc>
          <w:tcPr>
            <w:tcW w:w="5000" w:type="pct"/>
            <w:shd w:val="clear" w:color="auto" w:fill="CCCCCC"/>
            <w:vAlign w:val="center"/>
          </w:tcPr>
          <w:p w:rsidR="00CE156B" w:rsidRPr="00497C59" w:rsidRDefault="00CE156B" w:rsidP="003D361E">
            <w:pPr>
              <w:keepNext/>
              <w:jc w:val="center"/>
              <w:rPr>
                <w:b/>
                <w:bCs/>
                <w:sz w:val="24"/>
                <w:szCs w:val="24"/>
              </w:rPr>
            </w:pPr>
          </w:p>
          <w:p w:rsidR="00CE156B" w:rsidRPr="00497C59" w:rsidRDefault="00CE156B" w:rsidP="003D361E">
            <w:pPr>
              <w:keepNext/>
              <w:jc w:val="center"/>
              <w:rPr>
                <w:b/>
                <w:bCs/>
                <w:sz w:val="24"/>
                <w:szCs w:val="24"/>
              </w:rPr>
            </w:pPr>
            <w:r>
              <w:rPr>
                <w:b/>
                <w:bCs/>
                <w:sz w:val="24"/>
                <w:szCs w:val="24"/>
              </w:rPr>
              <w:t>Az ajánlat benyújtásakor már ismert a</w:t>
            </w:r>
            <w:r w:rsidRPr="00497C59">
              <w:rPr>
                <w:b/>
                <w:bCs/>
                <w:sz w:val="24"/>
                <w:szCs w:val="24"/>
              </w:rPr>
              <w:t>lvállalkozó</w:t>
            </w:r>
            <w:r>
              <w:rPr>
                <w:b/>
                <w:bCs/>
                <w:sz w:val="24"/>
                <w:szCs w:val="24"/>
              </w:rPr>
              <w:t>k</w:t>
            </w:r>
            <w:r w:rsidRPr="00497C59">
              <w:rPr>
                <w:b/>
                <w:bCs/>
                <w:sz w:val="24"/>
                <w:szCs w:val="24"/>
              </w:rPr>
              <w:t xml:space="preserve"> neve, </w:t>
            </w:r>
            <w:r w:rsidR="00C5688A">
              <w:rPr>
                <w:b/>
                <w:bCs/>
                <w:sz w:val="24"/>
                <w:szCs w:val="24"/>
              </w:rPr>
              <w:t xml:space="preserve">(székhelye) </w:t>
            </w:r>
            <w:r w:rsidRPr="00497C59">
              <w:rPr>
                <w:b/>
                <w:bCs/>
                <w:sz w:val="24"/>
                <w:szCs w:val="24"/>
              </w:rPr>
              <w:t>címe</w:t>
            </w:r>
          </w:p>
          <w:p w:rsidR="00CE156B" w:rsidRPr="00497C59" w:rsidRDefault="00CE156B" w:rsidP="003D361E">
            <w:pPr>
              <w:keepNext/>
              <w:jc w:val="center"/>
              <w:rPr>
                <w:b/>
                <w:bCs/>
                <w:sz w:val="24"/>
                <w:szCs w:val="24"/>
              </w:rPr>
            </w:pPr>
          </w:p>
        </w:tc>
      </w:tr>
      <w:tr w:rsidR="00CE156B" w:rsidRPr="00497C59" w:rsidTr="00CE156B">
        <w:trPr>
          <w:jc w:val="center"/>
        </w:trPr>
        <w:tc>
          <w:tcPr>
            <w:tcW w:w="5000" w:type="pct"/>
          </w:tcPr>
          <w:p w:rsidR="00CE156B" w:rsidRPr="00497C59" w:rsidRDefault="00CE156B" w:rsidP="003D361E">
            <w:pPr>
              <w:jc w:val="both"/>
              <w:rPr>
                <w:bCs/>
                <w:sz w:val="24"/>
                <w:szCs w:val="24"/>
              </w:rPr>
            </w:pPr>
          </w:p>
        </w:tc>
      </w:tr>
      <w:tr w:rsidR="00CE156B" w:rsidRPr="00497C59" w:rsidTr="00CE156B">
        <w:trPr>
          <w:jc w:val="center"/>
        </w:trPr>
        <w:tc>
          <w:tcPr>
            <w:tcW w:w="5000" w:type="pct"/>
          </w:tcPr>
          <w:p w:rsidR="00CE156B" w:rsidRPr="00497C59" w:rsidRDefault="00CE156B" w:rsidP="003D361E">
            <w:pPr>
              <w:jc w:val="both"/>
              <w:rPr>
                <w:bCs/>
                <w:sz w:val="24"/>
                <w:szCs w:val="24"/>
              </w:rPr>
            </w:pPr>
          </w:p>
        </w:tc>
      </w:tr>
    </w:tbl>
    <w:p w:rsidR="003D361E" w:rsidRPr="00497C59" w:rsidRDefault="003D361E" w:rsidP="003D361E">
      <w:pPr>
        <w:jc w:val="both"/>
        <w:rPr>
          <w:sz w:val="24"/>
          <w:szCs w:val="24"/>
        </w:rPr>
      </w:pPr>
    </w:p>
    <w:p w:rsidR="003D361E" w:rsidRPr="00497C59" w:rsidRDefault="003D361E" w:rsidP="003D361E">
      <w:pPr>
        <w:jc w:val="both"/>
        <w:rPr>
          <w:sz w:val="24"/>
          <w:szCs w:val="24"/>
        </w:rPr>
      </w:pPr>
      <w:r w:rsidRPr="00497C59">
        <w:rPr>
          <w:sz w:val="24"/>
          <w:szCs w:val="24"/>
        </w:rPr>
        <w:t>Jelen nyilatkozatot a</w:t>
      </w:r>
      <w:r w:rsidR="00CE156B">
        <w:rPr>
          <w:sz w:val="24"/>
          <w:szCs w:val="24"/>
        </w:rPr>
        <w:t xml:space="preserve"> </w:t>
      </w:r>
      <w:r w:rsidR="00313E3A">
        <w:rPr>
          <w:sz w:val="24"/>
          <w:szCs w:val="24"/>
        </w:rPr>
        <w:t>„</w:t>
      </w:r>
      <w:r w:rsidR="00313E3A" w:rsidRPr="003D2B12">
        <w:rPr>
          <w:bCs/>
          <w:sz w:val="24"/>
          <w:szCs w:val="24"/>
        </w:rPr>
        <w:t>Fiatalok vállalkozóvá válásának támogatásához kapcsolódó engedélyezett képzési tevékenység ellátása és releváns tananyag rendelkezésre bocsátása, valamint képzéshez kapcsolódó szolgáltatások ellátása</w:t>
      </w:r>
      <w:r w:rsidR="00313E3A">
        <w:rPr>
          <w:bCs/>
          <w:sz w:val="24"/>
          <w:szCs w:val="24"/>
        </w:rPr>
        <w:t>”</w:t>
      </w:r>
      <w:r w:rsidR="00E87D85" w:rsidRPr="00497C59">
        <w:rPr>
          <w:i/>
          <w:sz w:val="24"/>
          <w:szCs w:val="24"/>
        </w:rPr>
        <w:t xml:space="preserve"> </w:t>
      </w:r>
      <w:r w:rsidR="00313E3A">
        <w:rPr>
          <w:sz w:val="24"/>
          <w:szCs w:val="24"/>
        </w:rPr>
        <w:t xml:space="preserve">elnevezésű </w:t>
      </w:r>
      <w:r w:rsidRPr="00497C59">
        <w:rPr>
          <w:sz w:val="24"/>
          <w:szCs w:val="24"/>
        </w:rPr>
        <w:t xml:space="preserve">közbeszerzési eljárásban benyújtott </w:t>
      </w:r>
      <w:r w:rsidR="00F3181C" w:rsidRPr="00497C59">
        <w:rPr>
          <w:sz w:val="24"/>
          <w:szCs w:val="24"/>
        </w:rPr>
        <w:t>ajánlat</w:t>
      </w:r>
      <w:r w:rsidRPr="00497C59">
        <w:rPr>
          <w:sz w:val="24"/>
          <w:szCs w:val="24"/>
        </w:rPr>
        <w:t xml:space="preserve"> részeként teszem.</w:t>
      </w:r>
    </w:p>
    <w:p w:rsidR="003D361E" w:rsidRPr="00497C59" w:rsidRDefault="003D361E" w:rsidP="003D361E">
      <w:pPr>
        <w:jc w:val="both"/>
        <w:rPr>
          <w:sz w:val="24"/>
          <w:szCs w:val="24"/>
        </w:rPr>
      </w:pPr>
    </w:p>
    <w:p w:rsidR="003D361E" w:rsidRPr="00497C59" w:rsidRDefault="003D361E" w:rsidP="003D361E">
      <w:pPr>
        <w:jc w:val="both"/>
        <w:rPr>
          <w:sz w:val="24"/>
          <w:szCs w:val="24"/>
        </w:rPr>
      </w:pPr>
    </w:p>
    <w:p w:rsidR="003D361E" w:rsidRPr="00497C59" w:rsidRDefault="003D361E" w:rsidP="003D361E">
      <w:pPr>
        <w:ind w:right="-1"/>
        <w:jc w:val="both"/>
        <w:rPr>
          <w:sz w:val="24"/>
          <w:szCs w:val="24"/>
        </w:rPr>
      </w:pPr>
      <w:r w:rsidRPr="00497C59">
        <w:rPr>
          <w:sz w:val="24"/>
          <w:szCs w:val="24"/>
        </w:rPr>
        <w:t>Kelt</w:t>
      </w:r>
      <w:proofErr w:type="gramStart"/>
      <w:r w:rsidRPr="00497C59">
        <w:rPr>
          <w:sz w:val="24"/>
          <w:szCs w:val="24"/>
        </w:rPr>
        <w:t>: …</w:t>
      </w:r>
      <w:proofErr w:type="gramEnd"/>
      <w:r w:rsidRPr="00497C59">
        <w:rPr>
          <w:sz w:val="24"/>
          <w:szCs w:val="24"/>
        </w:rPr>
        <w:t xml:space="preserve">………….., </w:t>
      </w:r>
      <w:r w:rsidR="00ED01D0" w:rsidRPr="00497C59">
        <w:rPr>
          <w:sz w:val="24"/>
          <w:szCs w:val="24"/>
        </w:rPr>
        <w:t>20</w:t>
      </w:r>
      <w:r w:rsidR="00ED01D0">
        <w:rPr>
          <w:sz w:val="24"/>
          <w:szCs w:val="24"/>
        </w:rPr>
        <w:t>……</w:t>
      </w:r>
      <w:r w:rsidRPr="00497C59">
        <w:rPr>
          <w:sz w:val="24"/>
          <w:szCs w:val="24"/>
        </w:rPr>
        <w:t>. év ………………. hó …</w:t>
      </w:r>
      <w:r w:rsidR="00940511">
        <w:rPr>
          <w:sz w:val="24"/>
          <w:szCs w:val="24"/>
        </w:rPr>
        <w:t>…</w:t>
      </w:r>
      <w:r w:rsidRPr="00497C59">
        <w:rPr>
          <w:sz w:val="24"/>
          <w:szCs w:val="24"/>
        </w:rPr>
        <w:t>. nap</w:t>
      </w:r>
    </w:p>
    <w:p w:rsidR="003D361E" w:rsidRPr="00497C59" w:rsidRDefault="003D361E" w:rsidP="003D361E">
      <w:pPr>
        <w:ind w:right="-1"/>
        <w:rPr>
          <w:sz w:val="24"/>
          <w:szCs w:val="24"/>
        </w:rPr>
      </w:pPr>
    </w:p>
    <w:p w:rsidR="003D361E" w:rsidRPr="00497C59" w:rsidRDefault="003D361E" w:rsidP="003D361E">
      <w:pPr>
        <w:ind w:right="-1"/>
        <w:rPr>
          <w:sz w:val="24"/>
          <w:szCs w:val="24"/>
        </w:rPr>
      </w:pPr>
    </w:p>
    <w:p w:rsidR="003D361E" w:rsidRPr="00497C59" w:rsidRDefault="003D361E" w:rsidP="003D361E">
      <w:pPr>
        <w:ind w:right="-1"/>
        <w:rPr>
          <w:sz w:val="24"/>
          <w:szCs w:val="24"/>
        </w:rPr>
      </w:pPr>
      <w:r w:rsidRPr="00497C59">
        <w:rPr>
          <w:sz w:val="24"/>
          <w:szCs w:val="24"/>
        </w:rPr>
        <w:tab/>
      </w:r>
      <w:r w:rsidRPr="00497C59">
        <w:rPr>
          <w:sz w:val="24"/>
          <w:szCs w:val="24"/>
        </w:rPr>
        <w:tab/>
      </w:r>
      <w:r w:rsidRPr="00497C59">
        <w:rPr>
          <w:sz w:val="24"/>
          <w:szCs w:val="24"/>
        </w:rPr>
        <w:tab/>
      </w:r>
      <w:r w:rsidRPr="00497C59">
        <w:rPr>
          <w:sz w:val="24"/>
          <w:szCs w:val="24"/>
        </w:rPr>
        <w:tab/>
      </w:r>
      <w:r w:rsidRPr="00497C59">
        <w:rPr>
          <w:sz w:val="24"/>
          <w:szCs w:val="24"/>
        </w:rPr>
        <w:tab/>
      </w:r>
      <w:r w:rsidRPr="00497C59">
        <w:rPr>
          <w:sz w:val="24"/>
          <w:szCs w:val="24"/>
        </w:rPr>
        <w:tab/>
        <w:t>………………………………………</w:t>
      </w:r>
    </w:p>
    <w:p w:rsidR="003D361E" w:rsidRPr="00497C59" w:rsidRDefault="003D361E" w:rsidP="003D361E">
      <w:pPr>
        <w:ind w:left="4248" w:firstLine="708"/>
        <w:jc w:val="both"/>
        <w:rPr>
          <w:b/>
          <w:sz w:val="24"/>
          <w:szCs w:val="24"/>
        </w:rPr>
      </w:pPr>
      <w:r w:rsidRPr="00497C59">
        <w:rPr>
          <w:b/>
          <w:sz w:val="24"/>
          <w:szCs w:val="24"/>
        </w:rPr>
        <w:t xml:space="preserve">      </w:t>
      </w:r>
      <w:proofErr w:type="gramStart"/>
      <w:r w:rsidRPr="00497C59">
        <w:rPr>
          <w:b/>
          <w:sz w:val="24"/>
          <w:szCs w:val="24"/>
        </w:rPr>
        <w:t>cégszerű</w:t>
      </w:r>
      <w:proofErr w:type="gramEnd"/>
      <w:r w:rsidRPr="00497C59">
        <w:rPr>
          <w:b/>
          <w:sz w:val="24"/>
          <w:szCs w:val="24"/>
        </w:rPr>
        <w:t xml:space="preserve"> aláírás</w:t>
      </w:r>
    </w:p>
    <w:p w:rsidR="003D361E" w:rsidRDefault="0016313F" w:rsidP="0016313F">
      <w:pPr>
        <w:ind w:left="6372"/>
        <w:jc w:val="right"/>
        <w:rPr>
          <w:b/>
          <w:i/>
          <w:sz w:val="24"/>
          <w:szCs w:val="24"/>
          <w:u w:val="single"/>
        </w:rPr>
      </w:pPr>
      <w:bookmarkStart w:id="20" w:name="_Toc233011198"/>
      <w:r>
        <w:rPr>
          <w:b/>
          <w:i/>
          <w:sz w:val="24"/>
          <w:szCs w:val="24"/>
          <w:u w:val="single"/>
        </w:rPr>
        <w:lastRenderedPageBreak/>
        <w:t>4</w:t>
      </w:r>
      <w:r w:rsidR="003D361E" w:rsidRPr="00497C59">
        <w:rPr>
          <w:b/>
          <w:i/>
          <w:sz w:val="24"/>
          <w:szCs w:val="24"/>
          <w:u w:val="single"/>
        </w:rPr>
        <w:t>. számú melléklet</w:t>
      </w:r>
    </w:p>
    <w:p w:rsidR="003D361E" w:rsidRPr="00497C59" w:rsidRDefault="003D361E" w:rsidP="003D361E">
      <w:pPr>
        <w:jc w:val="center"/>
        <w:rPr>
          <w:b/>
          <w:bCs/>
          <w:sz w:val="24"/>
          <w:szCs w:val="24"/>
        </w:rPr>
      </w:pPr>
      <w:r w:rsidRPr="00497C59">
        <w:rPr>
          <w:b/>
          <w:sz w:val="24"/>
          <w:szCs w:val="24"/>
        </w:rPr>
        <w:t>Nyilatkozat</w:t>
      </w:r>
    </w:p>
    <w:p w:rsidR="003D361E" w:rsidRPr="00497C59" w:rsidRDefault="003D361E" w:rsidP="003D361E">
      <w:pPr>
        <w:jc w:val="center"/>
        <w:rPr>
          <w:b/>
          <w:sz w:val="24"/>
          <w:szCs w:val="24"/>
        </w:rPr>
      </w:pPr>
      <w:proofErr w:type="gramStart"/>
      <w:r w:rsidRPr="00497C59">
        <w:rPr>
          <w:b/>
          <w:sz w:val="24"/>
          <w:szCs w:val="24"/>
        </w:rPr>
        <w:t>a</w:t>
      </w:r>
      <w:proofErr w:type="gramEnd"/>
      <w:r w:rsidRPr="00497C59">
        <w:rPr>
          <w:b/>
          <w:sz w:val="24"/>
          <w:szCs w:val="24"/>
        </w:rPr>
        <w:t xml:space="preserve"> Kbt. </w:t>
      </w:r>
      <w:r w:rsidR="0082596F">
        <w:rPr>
          <w:b/>
          <w:sz w:val="24"/>
          <w:szCs w:val="24"/>
        </w:rPr>
        <w:t>65. §</w:t>
      </w:r>
      <w:proofErr w:type="spellStart"/>
      <w:r w:rsidR="0082596F">
        <w:rPr>
          <w:b/>
          <w:sz w:val="24"/>
          <w:szCs w:val="24"/>
        </w:rPr>
        <w:t>-ának</w:t>
      </w:r>
      <w:proofErr w:type="spellEnd"/>
      <w:r w:rsidR="0082596F">
        <w:rPr>
          <w:b/>
          <w:sz w:val="24"/>
          <w:szCs w:val="24"/>
        </w:rPr>
        <w:t xml:space="preserve"> (7</w:t>
      </w:r>
      <w:r w:rsidRPr="00497C59">
        <w:rPr>
          <w:b/>
          <w:sz w:val="24"/>
          <w:szCs w:val="24"/>
        </w:rPr>
        <w:t>) bekezdése szerint</w:t>
      </w:r>
    </w:p>
    <w:p w:rsidR="003D361E" w:rsidRPr="00497C59" w:rsidRDefault="003D361E" w:rsidP="003D361E">
      <w:pPr>
        <w:jc w:val="center"/>
        <w:rPr>
          <w:b/>
          <w:sz w:val="24"/>
          <w:szCs w:val="24"/>
        </w:rPr>
      </w:pPr>
    </w:p>
    <w:p w:rsidR="003D361E" w:rsidRPr="00497C59" w:rsidRDefault="003D361E" w:rsidP="003D361E">
      <w:pPr>
        <w:ind w:left="360"/>
        <w:jc w:val="center"/>
        <w:rPr>
          <w:sz w:val="24"/>
          <w:szCs w:val="24"/>
        </w:rPr>
      </w:pPr>
    </w:p>
    <w:p w:rsidR="003D361E" w:rsidRPr="00497C59" w:rsidRDefault="003D361E" w:rsidP="003D361E">
      <w:pPr>
        <w:jc w:val="both"/>
        <w:rPr>
          <w:sz w:val="24"/>
          <w:szCs w:val="24"/>
        </w:rPr>
      </w:pPr>
      <w:proofErr w:type="gramStart"/>
      <w:r w:rsidRPr="00497C59">
        <w:rPr>
          <w:sz w:val="24"/>
          <w:szCs w:val="24"/>
        </w:rPr>
        <w:t>Alulírott …</w:t>
      </w:r>
      <w:proofErr w:type="gramEnd"/>
      <w:r w:rsidRPr="00497C59">
        <w:rPr>
          <w:sz w:val="24"/>
          <w:szCs w:val="24"/>
        </w:rPr>
        <w:t>…………… (név), mint a(z) ………… (</w:t>
      </w:r>
      <w:r w:rsidR="00F3181C" w:rsidRPr="00497C59">
        <w:rPr>
          <w:sz w:val="24"/>
          <w:szCs w:val="24"/>
        </w:rPr>
        <w:t>ajánlattevő</w:t>
      </w:r>
      <w:r w:rsidRPr="00497C59">
        <w:rPr>
          <w:sz w:val="24"/>
          <w:szCs w:val="24"/>
        </w:rPr>
        <w:t xml:space="preserve"> cégneve) cégjegyzésre jogosultja vagy szabályszerű meghatalmazással rendelkező képviselője úgy nyilatkozom, hogy az alkalmassági követelményeknek az alábbi szervezetek (személyek) kapacitására (is) támaszkodva kívánunk megfelelni:</w:t>
      </w:r>
    </w:p>
    <w:p w:rsidR="003D361E" w:rsidRPr="00497C59" w:rsidRDefault="003D361E" w:rsidP="003D361E">
      <w:pPr>
        <w:jc w:val="both"/>
        <w:rPr>
          <w:sz w:val="24"/>
          <w:szCs w:val="24"/>
        </w:rPr>
      </w:pPr>
    </w:p>
    <w:p w:rsidR="003D361E" w:rsidRPr="00497C59" w:rsidRDefault="003D361E" w:rsidP="003D361E">
      <w:pPr>
        <w:jc w:val="both"/>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9"/>
        <w:gridCol w:w="6534"/>
      </w:tblGrid>
      <w:tr w:rsidR="003D361E" w:rsidRPr="00497C59" w:rsidTr="00223FAE">
        <w:tc>
          <w:tcPr>
            <w:tcW w:w="1488" w:type="pct"/>
          </w:tcPr>
          <w:p w:rsidR="003D361E" w:rsidRPr="00497C59" w:rsidRDefault="003D361E" w:rsidP="003D361E">
            <w:pPr>
              <w:snapToGrid w:val="0"/>
              <w:rPr>
                <w:b/>
                <w:color w:val="000000"/>
                <w:sz w:val="24"/>
                <w:szCs w:val="24"/>
              </w:rPr>
            </w:pPr>
            <w:r w:rsidRPr="00497C59">
              <w:rPr>
                <w:b/>
                <w:color w:val="000000"/>
                <w:sz w:val="24"/>
                <w:szCs w:val="24"/>
              </w:rPr>
              <w:t>Kapacitást rendelkezésre bocsátó szervezet (személy) neve, székhelye (címe)</w:t>
            </w:r>
            <w:r w:rsidR="00250287">
              <w:rPr>
                <w:rStyle w:val="Lbjegyzet-hivatkozs"/>
                <w:b/>
                <w:color w:val="000000"/>
                <w:sz w:val="24"/>
                <w:szCs w:val="24"/>
              </w:rPr>
              <w:footnoteReference w:id="4"/>
            </w:r>
          </w:p>
        </w:tc>
        <w:tc>
          <w:tcPr>
            <w:tcW w:w="3512" w:type="pct"/>
          </w:tcPr>
          <w:p w:rsidR="003D361E" w:rsidRPr="00497C59" w:rsidRDefault="00F3181C" w:rsidP="00313E3A">
            <w:pPr>
              <w:snapToGrid w:val="0"/>
              <w:jc w:val="both"/>
              <w:rPr>
                <w:b/>
                <w:color w:val="000000"/>
                <w:sz w:val="24"/>
                <w:szCs w:val="24"/>
              </w:rPr>
            </w:pPr>
            <w:r w:rsidRPr="00497C59">
              <w:rPr>
                <w:b/>
                <w:sz w:val="24"/>
                <w:szCs w:val="24"/>
              </w:rPr>
              <w:t>Az ajánlati</w:t>
            </w:r>
            <w:r w:rsidR="003D361E" w:rsidRPr="00497C59">
              <w:rPr>
                <w:b/>
                <w:sz w:val="24"/>
                <w:szCs w:val="24"/>
              </w:rPr>
              <w:t xml:space="preserve"> felhívás vonatkozó pontjának megjelölésével annak az alkalmassági követelménynek a megjelölése, melynek igazolása érdekében </w:t>
            </w:r>
            <w:r w:rsidRPr="00497C59">
              <w:rPr>
                <w:b/>
                <w:sz w:val="24"/>
                <w:szCs w:val="24"/>
              </w:rPr>
              <w:t>ajánlattevő</w:t>
            </w:r>
            <w:r w:rsidR="003D361E" w:rsidRPr="00497C59">
              <w:rPr>
                <w:b/>
                <w:sz w:val="24"/>
                <w:szCs w:val="24"/>
              </w:rPr>
              <w:t xml:space="preserve"> a megjelölt szervezet (személy) erőforrására támaszkodik.</w:t>
            </w:r>
          </w:p>
        </w:tc>
      </w:tr>
      <w:tr w:rsidR="003D361E" w:rsidRPr="00497C59" w:rsidTr="00223FAE">
        <w:tc>
          <w:tcPr>
            <w:tcW w:w="1488" w:type="pct"/>
          </w:tcPr>
          <w:p w:rsidR="003D361E" w:rsidRPr="00497C59" w:rsidRDefault="003D361E" w:rsidP="003D361E">
            <w:pPr>
              <w:snapToGrid w:val="0"/>
              <w:jc w:val="both"/>
              <w:rPr>
                <w:color w:val="000000"/>
                <w:sz w:val="24"/>
                <w:szCs w:val="24"/>
              </w:rPr>
            </w:pPr>
          </w:p>
        </w:tc>
        <w:tc>
          <w:tcPr>
            <w:tcW w:w="3512" w:type="pct"/>
          </w:tcPr>
          <w:p w:rsidR="003D361E" w:rsidRPr="00497C59" w:rsidRDefault="003D361E" w:rsidP="003D361E">
            <w:pPr>
              <w:snapToGrid w:val="0"/>
              <w:jc w:val="both"/>
              <w:rPr>
                <w:color w:val="000000"/>
                <w:sz w:val="24"/>
                <w:szCs w:val="24"/>
              </w:rPr>
            </w:pPr>
          </w:p>
        </w:tc>
      </w:tr>
      <w:tr w:rsidR="003D361E" w:rsidRPr="00497C59" w:rsidTr="00223FAE">
        <w:tc>
          <w:tcPr>
            <w:tcW w:w="1488" w:type="pct"/>
          </w:tcPr>
          <w:p w:rsidR="003D361E" w:rsidRPr="00497C59" w:rsidRDefault="003D361E" w:rsidP="003D361E">
            <w:pPr>
              <w:snapToGrid w:val="0"/>
              <w:jc w:val="both"/>
              <w:rPr>
                <w:color w:val="000000"/>
                <w:sz w:val="24"/>
                <w:szCs w:val="24"/>
              </w:rPr>
            </w:pPr>
          </w:p>
        </w:tc>
        <w:tc>
          <w:tcPr>
            <w:tcW w:w="3512" w:type="pct"/>
          </w:tcPr>
          <w:p w:rsidR="003D361E" w:rsidRPr="00497C59" w:rsidRDefault="003D361E" w:rsidP="003D361E">
            <w:pPr>
              <w:snapToGrid w:val="0"/>
              <w:jc w:val="both"/>
              <w:rPr>
                <w:color w:val="000000"/>
                <w:sz w:val="24"/>
                <w:szCs w:val="24"/>
              </w:rPr>
            </w:pPr>
          </w:p>
        </w:tc>
      </w:tr>
    </w:tbl>
    <w:p w:rsidR="003D361E" w:rsidRPr="00497C59" w:rsidRDefault="003D361E" w:rsidP="003D361E">
      <w:pPr>
        <w:jc w:val="both"/>
        <w:rPr>
          <w:sz w:val="24"/>
          <w:szCs w:val="24"/>
        </w:rPr>
      </w:pPr>
    </w:p>
    <w:p w:rsidR="003D361E" w:rsidRPr="00697869" w:rsidRDefault="007D61CA" w:rsidP="00697869">
      <w:pPr>
        <w:jc w:val="both"/>
        <w:rPr>
          <w:sz w:val="24"/>
          <w:szCs w:val="24"/>
        </w:rPr>
      </w:pPr>
      <w:r w:rsidRPr="00497C59">
        <w:rPr>
          <w:sz w:val="24"/>
          <w:szCs w:val="24"/>
        </w:rPr>
        <w:t xml:space="preserve">Jelen nyilatkozatot </w:t>
      </w:r>
      <w:r>
        <w:rPr>
          <w:sz w:val="24"/>
          <w:szCs w:val="24"/>
        </w:rPr>
        <w:t xml:space="preserve">a </w:t>
      </w:r>
      <w:r w:rsidR="00313E3A">
        <w:rPr>
          <w:sz w:val="24"/>
          <w:szCs w:val="24"/>
        </w:rPr>
        <w:t>„</w:t>
      </w:r>
      <w:r w:rsidR="00313E3A" w:rsidRPr="003D2B12">
        <w:rPr>
          <w:bCs/>
          <w:sz w:val="24"/>
          <w:szCs w:val="24"/>
        </w:rPr>
        <w:t xml:space="preserve">Fiatalok vállalkozóvá válásának támogatásához kapcsolódó engedélyezett képzési tevékenység ellátása és releváns tananyag rendelkezésre bocsátása, valamint képzéshez kapcsolódó szolgáltatások ellátása </w:t>
      </w:r>
      <w:r>
        <w:rPr>
          <w:sz w:val="24"/>
          <w:szCs w:val="24"/>
        </w:rPr>
        <w:t>elnevezésű</w:t>
      </w:r>
      <w:r w:rsidRPr="00497C59">
        <w:rPr>
          <w:sz w:val="24"/>
          <w:szCs w:val="24"/>
        </w:rPr>
        <w:t xml:space="preserve"> közbeszerzési eljárásban benyújtott ajánlat részeként teszem.</w:t>
      </w:r>
    </w:p>
    <w:p w:rsidR="003D361E" w:rsidRPr="00697869" w:rsidRDefault="003D361E" w:rsidP="003D361E">
      <w:pPr>
        <w:ind w:right="-1"/>
        <w:jc w:val="both"/>
        <w:rPr>
          <w:sz w:val="24"/>
          <w:szCs w:val="24"/>
        </w:rPr>
      </w:pPr>
    </w:p>
    <w:p w:rsidR="003D361E" w:rsidRPr="00497C59" w:rsidRDefault="003D361E" w:rsidP="003D361E">
      <w:pPr>
        <w:ind w:right="-1"/>
        <w:jc w:val="both"/>
        <w:rPr>
          <w:sz w:val="24"/>
          <w:szCs w:val="24"/>
        </w:rPr>
      </w:pPr>
    </w:p>
    <w:p w:rsidR="003D361E" w:rsidRPr="00497C59" w:rsidRDefault="003D361E" w:rsidP="003D361E">
      <w:pPr>
        <w:ind w:right="-1"/>
        <w:jc w:val="both"/>
        <w:rPr>
          <w:sz w:val="24"/>
          <w:szCs w:val="24"/>
        </w:rPr>
      </w:pPr>
      <w:r w:rsidRPr="00497C59">
        <w:rPr>
          <w:sz w:val="24"/>
          <w:szCs w:val="24"/>
        </w:rPr>
        <w:t>Kelt</w:t>
      </w:r>
      <w:proofErr w:type="gramStart"/>
      <w:r w:rsidRPr="00497C59">
        <w:rPr>
          <w:sz w:val="24"/>
          <w:szCs w:val="24"/>
        </w:rPr>
        <w:t>: …</w:t>
      </w:r>
      <w:proofErr w:type="gramEnd"/>
      <w:r w:rsidRPr="00497C59">
        <w:rPr>
          <w:sz w:val="24"/>
          <w:szCs w:val="24"/>
        </w:rPr>
        <w:t xml:space="preserve">………….., </w:t>
      </w:r>
      <w:r w:rsidR="00ED01D0" w:rsidRPr="00497C59">
        <w:rPr>
          <w:sz w:val="24"/>
          <w:szCs w:val="24"/>
        </w:rPr>
        <w:t>20</w:t>
      </w:r>
      <w:r w:rsidR="00ED01D0">
        <w:rPr>
          <w:sz w:val="24"/>
          <w:szCs w:val="24"/>
        </w:rPr>
        <w:t>……</w:t>
      </w:r>
      <w:r w:rsidRPr="00497C59">
        <w:rPr>
          <w:sz w:val="24"/>
          <w:szCs w:val="24"/>
        </w:rPr>
        <w:t>. év ………………. hó …</w:t>
      </w:r>
      <w:r w:rsidR="00940511">
        <w:rPr>
          <w:sz w:val="24"/>
          <w:szCs w:val="24"/>
        </w:rPr>
        <w:t>…</w:t>
      </w:r>
      <w:r w:rsidRPr="00497C59">
        <w:rPr>
          <w:sz w:val="24"/>
          <w:szCs w:val="24"/>
        </w:rPr>
        <w:t>. nap</w:t>
      </w:r>
    </w:p>
    <w:p w:rsidR="003D361E" w:rsidRPr="00497C59" w:rsidRDefault="003D361E" w:rsidP="003D361E">
      <w:pPr>
        <w:ind w:left="280" w:firstLine="5739"/>
        <w:jc w:val="both"/>
        <w:rPr>
          <w:sz w:val="24"/>
          <w:szCs w:val="24"/>
        </w:rPr>
      </w:pPr>
    </w:p>
    <w:p w:rsidR="003D361E" w:rsidRPr="00497C59" w:rsidRDefault="00940511" w:rsidP="003D361E">
      <w:pPr>
        <w:ind w:left="280" w:firstLine="5739"/>
        <w:jc w:val="both"/>
        <w:rPr>
          <w:sz w:val="24"/>
          <w:szCs w:val="24"/>
        </w:rPr>
      </w:pPr>
      <w:r>
        <w:rPr>
          <w:sz w:val="24"/>
          <w:szCs w:val="24"/>
        </w:rPr>
        <w:t>…</w:t>
      </w:r>
      <w:r w:rsidR="003D361E" w:rsidRPr="00497C59">
        <w:rPr>
          <w:sz w:val="24"/>
          <w:szCs w:val="24"/>
        </w:rPr>
        <w:t>.......................................</w:t>
      </w:r>
    </w:p>
    <w:p w:rsidR="003D361E" w:rsidRPr="00497C59" w:rsidRDefault="003D361E" w:rsidP="003D361E">
      <w:pPr>
        <w:ind w:left="5940" w:firstLine="79"/>
        <w:rPr>
          <w:b/>
          <w:sz w:val="24"/>
          <w:szCs w:val="24"/>
        </w:rPr>
      </w:pPr>
      <w:r w:rsidRPr="00497C59">
        <w:rPr>
          <w:sz w:val="24"/>
          <w:szCs w:val="24"/>
        </w:rPr>
        <w:t xml:space="preserve">        </w:t>
      </w:r>
      <w:proofErr w:type="gramStart"/>
      <w:r w:rsidRPr="00497C59">
        <w:rPr>
          <w:sz w:val="24"/>
          <w:szCs w:val="24"/>
        </w:rPr>
        <w:t>cégszerű</w:t>
      </w:r>
      <w:proofErr w:type="gramEnd"/>
      <w:r w:rsidRPr="00497C59">
        <w:rPr>
          <w:sz w:val="24"/>
          <w:szCs w:val="24"/>
        </w:rPr>
        <w:t xml:space="preserve"> aláírás </w:t>
      </w:r>
      <w:r w:rsidRPr="00497C59">
        <w:rPr>
          <w:szCs w:val="24"/>
        </w:rPr>
        <w:br/>
      </w:r>
    </w:p>
    <w:bookmarkEnd w:id="20"/>
    <w:p w:rsidR="00FA4A0A" w:rsidRDefault="00FA4A0A" w:rsidP="00FA4A0A">
      <w:pPr>
        <w:keepNext/>
        <w:outlineLvl w:val="1"/>
        <w:rPr>
          <w:i/>
          <w:sz w:val="24"/>
          <w:szCs w:val="24"/>
        </w:rPr>
      </w:pPr>
    </w:p>
    <w:p w:rsidR="00FA4A0A" w:rsidRDefault="00FA4A0A" w:rsidP="00FA4A0A">
      <w:pPr>
        <w:keepNext/>
        <w:outlineLvl w:val="1"/>
        <w:rPr>
          <w:i/>
          <w:sz w:val="24"/>
          <w:szCs w:val="24"/>
        </w:rPr>
      </w:pPr>
    </w:p>
    <w:p w:rsidR="00FA4A0A" w:rsidRDefault="00FA4A0A" w:rsidP="00FA4A0A">
      <w:pPr>
        <w:keepNext/>
        <w:outlineLvl w:val="1"/>
        <w:rPr>
          <w:i/>
          <w:sz w:val="24"/>
          <w:szCs w:val="24"/>
        </w:rPr>
      </w:pPr>
    </w:p>
    <w:p w:rsidR="00FA4A0A" w:rsidRDefault="00FA4A0A" w:rsidP="00FA4A0A">
      <w:pPr>
        <w:keepNext/>
        <w:outlineLvl w:val="1"/>
        <w:rPr>
          <w:i/>
          <w:sz w:val="24"/>
          <w:szCs w:val="24"/>
        </w:rPr>
      </w:pPr>
    </w:p>
    <w:p w:rsidR="00FA4A0A" w:rsidRDefault="00FA4A0A" w:rsidP="00FA4A0A">
      <w:pPr>
        <w:keepNext/>
        <w:outlineLvl w:val="1"/>
        <w:rPr>
          <w:i/>
          <w:sz w:val="24"/>
          <w:szCs w:val="24"/>
        </w:rPr>
      </w:pPr>
    </w:p>
    <w:p w:rsidR="00FA4A0A" w:rsidRDefault="00FA4A0A" w:rsidP="00FA4A0A">
      <w:pPr>
        <w:keepNext/>
        <w:outlineLvl w:val="1"/>
        <w:rPr>
          <w:i/>
          <w:sz w:val="24"/>
          <w:szCs w:val="24"/>
        </w:rPr>
      </w:pPr>
    </w:p>
    <w:p w:rsidR="00FA4A0A" w:rsidRDefault="00FA4A0A" w:rsidP="00FA4A0A">
      <w:pPr>
        <w:keepNext/>
        <w:outlineLvl w:val="1"/>
        <w:rPr>
          <w:i/>
          <w:sz w:val="24"/>
          <w:szCs w:val="24"/>
        </w:rPr>
      </w:pPr>
    </w:p>
    <w:p w:rsidR="00FA4A0A" w:rsidRDefault="00FA4A0A" w:rsidP="00FA4A0A">
      <w:pPr>
        <w:keepNext/>
        <w:outlineLvl w:val="1"/>
        <w:rPr>
          <w:i/>
          <w:sz w:val="24"/>
          <w:szCs w:val="24"/>
        </w:rPr>
      </w:pPr>
    </w:p>
    <w:p w:rsidR="00FA4A0A" w:rsidRDefault="00FA4A0A" w:rsidP="00FA4A0A">
      <w:pPr>
        <w:keepNext/>
        <w:outlineLvl w:val="1"/>
        <w:rPr>
          <w:i/>
          <w:sz w:val="24"/>
          <w:szCs w:val="24"/>
        </w:rPr>
      </w:pPr>
    </w:p>
    <w:p w:rsidR="00FA4A0A" w:rsidRDefault="00FA4A0A" w:rsidP="00FA4A0A">
      <w:pPr>
        <w:keepNext/>
        <w:outlineLvl w:val="1"/>
        <w:rPr>
          <w:i/>
          <w:sz w:val="24"/>
          <w:szCs w:val="24"/>
        </w:rPr>
      </w:pPr>
    </w:p>
    <w:p w:rsidR="00FA4A0A" w:rsidRDefault="00FA4A0A" w:rsidP="00FA4A0A">
      <w:pPr>
        <w:keepNext/>
        <w:outlineLvl w:val="1"/>
        <w:rPr>
          <w:i/>
          <w:sz w:val="24"/>
          <w:szCs w:val="24"/>
        </w:rPr>
      </w:pPr>
    </w:p>
    <w:p w:rsidR="00FA4A0A" w:rsidRDefault="00FA4A0A" w:rsidP="00FA4A0A">
      <w:pPr>
        <w:keepNext/>
        <w:outlineLvl w:val="1"/>
        <w:rPr>
          <w:i/>
          <w:sz w:val="24"/>
          <w:szCs w:val="24"/>
        </w:rPr>
      </w:pPr>
    </w:p>
    <w:p w:rsidR="00FA4A0A" w:rsidRDefault="00FA4A0A" w:rsidP="00FA4A0A">
      <w:pPr>
        <w:keepNext/>
        <w:outlineLvl w:val="1"/>
        <w:rPr>
          <w:i/>
          <w:sz w:val="24"/>
          <w:szCs w:val="24"/>
        </w:rPr>
      </w:pPr>
    </w:p>
    <w:p w:rsidR="003D361E" w:rsidRPr="00497C59" w:rsidRDefault="003D361E" w:rsidP="00FA4A0A">
      <w:pPr>
        <w:keepNext/>
        <w:outlineLvl w:val="1"/>
        <w:rPr>
          <w:b/>
          <w:i/>
          <w:sz w:val="24"/>
          <w:szCs w:val="24"/>
          <w:u w:val="single"/>
        </w:rPr>
      </w:pPr>
      <w:r w:rsidRPr="00497C59">
        <w:rPr>
          <w:b/>
          <w:i/>
          <w:sz w:val="24"/>
          <w:szCs w:val="24"/>
          <w:u w:val="single"/>
        </w:rPr>
        <w:br w:type="page"/>
      </w:r>
    </w:p>
    <w:p w:rsidR="003D361E" w:rsidRDefault="0016313F" w:rsidP="007D61CA">
      <w:pPr>
        <w:keepNext/>
        <w:tabs>
          <w:tab w:val="left" w:pos="708"/>
        </w:tabs>
        <w:ind w:left="7080"/>
        <w:jc w:val="right"/>
        <w:outlineLvl w:val="1"/>
        <w:rPr>
          <w:b/>
          <w:i/>
          <w:sz w:val="24"/>
          <w:szCs w:val="24"/>
          <w:u w:val="single"/>
        </w:rPr>
      </w:pPr>
      <w:bookmarkStart w:id="21" w:name="_Toc425432595"/>
      <w:r>
        <w:rPr>
          <w:b/>
          <w:i/>
          <w:sz w:val="24"/>
          <w:szCs w:val="24"/>
          <w:u w:val="single"/>
        </w:rPr>
        <w:lastRenderedPageBreak/>
        <w:t>5</w:t>
      </w:r>
      <w:r w:rsidR="007D61CA" w:rsidRPr="007D61CA">
        <w:rPr>
          <w:b/>
          <w:i/>
          <w:sz w:val="24"/>
          <w:szCs w:val="24"/>
          <w:u w:val="single"/>
        </w:rPr>
        <w:t xml:space="preserve">. </w:t>
      </w:r>
      <w:r w:rsidR="003D361E" w:rsidRPr="007D61CA">
        <w:rPr>
          <w:b/>
          <w:i/>
          <w:sz w:val="24"/>
          <w:szCs w:val="24"/>
          <w:u w:val="single"/>
        </w:rPr>
        <w:t>számú melléklet</w:t>
      </w:r>
      <w:bookmarkEnd w:id="21"/>
    </w:p>
    <w:p w:rsidR="00A961C6" w:rsidRDefault="00A961C6" w:rsidP="007D61CA">
      <w:pPr>
        <w:keepNext/>
        <w:tabs>
          <w:tab w:val="left" w:pos="708"/>
        </w:tabs>
        <w:ind w:left="7080"/>
        <w:jc w:val="right"/>
        <w:outlineLvl w:val="1"/>
        <w:rPr>
          <w:b/>
          <w:i/>
          <w:sz w:val="24"/>
          <w:szCs w:val="24"/>
          <w:u w:val="single"/>
        </w:rPr>
      </w:pPr>
    </w:p>
    <w:p w:rsidR="00A961C6" w:rsidRDefault="00A961C6" w:rsidP="007D61CA">
      <w:pPr>
        <w:keepNext/>
        <w:tabs>
          <w:tab w:val="left" w:pos="708"/>
        </w:tabs>
        <w:ind w:left="7080"/>
        <w:jc w:val="right"/>
        <w:outlineLvl w:val="1"/>
        <w:rPr>
          <w:b/>
          <w:i/>
          <w:sz w:val="24"/>
          <w:szCs w:val="24"/>
          <w:u w:val="single"/>
        </w:rPr>
      </w:pPr>
    </w:p>
    <w:p w:rsidR="00A961C6" w:rsidRPr="00C9177C" w:rsidRDefault="00A246FE" w:rsidP="00C013CB">
      <w:pPr>
        <w:pStyle w:val="Cmsor2"/>
        <w:spacing w:before="60" w:line="280" w:lineRule="exact"/>
        <w:jc w:val="center"/>
        <w:rPr>
          <w:kern w:val="28"/>
        </w:rPr>
      </w:pPr>
      <w:bookmarkStart w:id="22" w:name="_Toc228340120"/>
      <w:r>
        <w:rPr>
          <w:kern w:val="28"/>
        </w:rPr>
        <w:t>Szakmai vezető s</w:t>
      </w:r>
      <w:r w:rsidR="00A961C6" w:rsidRPr="00C9177C">
        <w:rPr>
          <w:kern w:val="28"/>
        </w:rPr>
        <w:t>zakmai önéletrajz</w:t>
      </w:r>
      <w:bookmarkEnd w:id="22"/>
      <w:r>
        <w:rPr>
          <w:kern w:val="28"/>
        </w:rPr>
        <w:t>a</w:t>
      </w:r>
    </w:p>
    <w:p w:rsidR="00A961C6" w:rsidRPr="00C9177C" w:rsidRDefault="00A961C6" w:rsidP="00A961C6">
      <w:pPr>
        <w:spacing w:before="60" w:after="60" w:line="280" w:lineRule="exact"/>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58"/>
        <w:gridCol w:w="6701"/>
      </w:tblGrid>
      <w:tr w:rsidR="00A961C6" w:rsidRPr="00C9177C" w:rsidTr="0064437C">
        <w:tc>
          <w:tcPr>
            <w:tcW w:w="8859" w:type="dxa"/>
            <w:gridSpan w:val="2"/>
            <w:shd w:val="clear" w:color="auto" w:fill="CCCCCC"/>
          </w:tcPr>
          <w:p w:rsidR="00A961C6" w:rsidRPr="00C9177C" w:rsidRDefault="00A961C6" w:rsidP="0064437C">
            <w:pPr>
              <w:spacing w:before="60" w:after="60" w:line="280" w:lineRule="exact"/>
              <w:jc w:val="center"/>
              <w:rPr>
                <w:rFonts w:ascii="Arial" w:hAnsi="Arial" w:cs="Arial"/>
                <w:b/>
                <w:bCs/>
              </w:rPr>
            </w:pPr>
            <w:r w:rsidRPr="00C9177C">
              <w:rPr>
                <w:rFonts w:ascii="Arial" w:hAnsi="Arial" w:cs="Arial"/>
                <w:b/>
                <w:bCs/>
              </w:rPr>
              <w:t>SZEMÉLYES ADATOK</w:t>
            </w:r>
          </w:p>
        </w:tc>
      </w:tr>
      <w:tr w:rsidR="00A961C6" w:rsidRPr="00C9177C" w:rsidTr="0064437C">
        <w:trPr>
          <w:trHeight w:val="338"/>
        </w:trPr>
        <w:tc>
          <w:tcPr>
            <w:tcW w:w="2158" w:type="dxa"/>
          </w:tcPr>
          <w:p w:rsidR="00A961C6" w:rsidRPr="00C9177C" w:rsidRDefault="00A961C6" w:rsidP="0064437C">
            <w:pPr>
              <w:spacing w:before="60" w:after="60" w:line="280" w:lineRule="exact"/>
              <w:rPr>
                <w:rFonts w:ascii="Arial" w:hAnsi="Arial" w:cs="Arial"/>
                <w:b/>
                <w:bCs/>
              </w:rPr>
            </w:pPr>
            <w:r w:rsidRPr="00C9177C">
              <w:rPr>
                <w:rFonts w:ascii="Arial" w:hAnsi="Arial" w:cs="Arial"/>
                <w:b/>
                <w:bCs/>
              </w:rPr>
              <w:t>Név:</w:t>
            </w:r>
          </w:p>
        </w:tc>
        <w:tc>
          <w:tcPr>
            <w:tcW w:w="6701" w:type="dxa"/>
          </w:tcPr>
          <w:p w:rsidR="00A961C6" w:rsidRPr="00C9177C" w:rsidRDefault="00A961C6" w:rsidP="0064437C">
            <w:pPr>
              <w:spacing w:before="60" w:after="60" w:line="280" w:lineRule="exact"/>
              <w:rPr>
                <w:rFonts w:ascii="Arial" w:hAnsi="Arial" w:cs="Arial"/>
              </w:rPr>
            </w:pPr>
          </w:p>
        </w:tc>
      </w:tr>
      <w:tr w:rsidR="00A961C6" w:rsidRPr="00C9177C" w:rsidTr="0064437C">
        <w:trPr>
          <w:trHeight w:val="333"/>
        </w:trPr>
        <w:tc>
          <w:tcPr>
            <w:tcW w:w="2158" w:type="dxa"/>
          </w:tcPr>
          <w:p w:rsidR="00A961C6" w:rsidRPr="00C9177C" w:rsidRDefault="00A961C6" w:rsidP="0064437C">
            <w:pPr>
              <w:spacing w:before="60" w:after="60" w:line="280" w:lineRule="exact"/>
              <w:rPr>
                <w:rFonts w:ascii="Arial" w:hAnsi="Arial" w:cs="Arial"/>
                <w:b/>
                <w:bCs/>
              </w:rPr>
            </w:pPr>
            <w:r w:rsidRPr="00C9177C">
              <w:rPr>
                <w:rFonts w:ascii="Arial" w:hAnsi="Arial" w:cs="Arial"/>
                <w:b/>
                <w:bCs/>
              </w:rPr>
              <w:t>Születési idő:</w:t>
            </w:r>
          </w:p>
        </w:tc>
        <w:tc>
          <w:tcPr>
            <w:tcW w:w="6701" w:type="dxa"/>
          </w:tcPr>
          <w:p w:rsidR="00A961C6" w:rsidRPr="00C9177C" w:rsidRDefault="00A961C6" w:rsidP="0064437C">
            <w:pPr>
              <w:spacing w:before="60" w:after="60" w:line="280" w:lineRule="exact"/>
              <w:rPr>
                <w:rFonts w:ascii="Arial" w:hAnsi="Arial" w:cs="Arial"/>
              </w:rPr>
            </w:pPr>
          </w:p>
        </w:tc>
      </w:tr>
      <w:tr w:rsidR="00A961C6" w:rsidRPr="00C9177C" w:rsidTr="0064437C">
        <w:trPr>
          <w:trHeight w:val="333"/>
        </w:trPr>
        <w:tc>
          <w:tcPr>
            <w:tcW w:w="2158" w:type="dxa"/>
          </w:tcPr>
          <w:p w:rsidR="00A961C6" w:rsidRPr="00C9177C" w:rsidRDefault="00A961C6" w:rsidP="0064437C">
            <w:pPr>
              <w:spacing w:before="60" w:after="60" w:line="280" w:lineRule="exact"/>
              <w:rPr>
                <w:rFonts w:ascii="Arial" w:hAnsi="Arial" w:cs="Arial"/>
                <w:b/>
                <w:bCs/>
              </w:rPr>
            </w:pPr>
            <w:r w:rsidRPr="00C9177C">
              <w:rPr>
                <w:rFonts w:ascii="Arial" w:hAnsi="Arial" w:cs="Arial"/>
                <w:b/>
                <w:bCs/>
              </w:rPr>
              <w:t>Állampolgárság:</w:t>
            </w:r>
          </w:p>
        </w:tc>
        <w:tc>
          <w:tcPr>
            <w:tcW w:w="6701" w:type="dxa"/>
          </w:tcPr>
          <w:p w:rsidR="00A961C6" w:rsidRPr="00C9177C" w:rsidRDefault="00A961C6" w:rsidP="0064437C">
            <w:pPr>
              <w:spacing w:before="60" w:after="60" w:line="280" w:lineRule="exact"/>
              <w:rPr>
                <w:rFonts w:ascii="Arial" w:hAnsi="Arial" w:cs="Arial"/>
              </w:rPr>
            </w:pPr>
          </w:p>
        </w:tc>
      </w:tr>
    </w:tbl>
    <w:p w:rsidR="00A961C6" w:rsidRPr="00C9177C" w:rsidRDefault="00A961C6" w:rsidP="00A961C6">
      <w:pPr>
        <w:spacing w:before="60" w:after="60" w:line="280" w:lineRule="exac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6662"/>
      </w:tblGrid>
      <w:tr w:rsidR="00A961C6" w:rsidRPr="00C9177C" w:rsidTr="0064437C">
        <w:tc>
          <w:tcPr>
            <w:tcW w:w="8859" w:type="dxa"/>
            <w:gridSpan w:val="2"/>
            <w:shd w:val="clear" w:color="auto" w:fill="CCCCCC"/>
          </w:tcPr>
          <w:p w:rsidR="00A961C6" w:rsidRPr="00C9177C" w:rsidRDefault="00A961C6" w:rsidP="0064437C">
            <w:pPr>
              <w:spacing w:before="60" w:after="60" w:line="280" w:lineRule="exact"/>
              <w:jc w:val="center"/>
              <w:rPr>
                <w:rFonts w:ascii="Arial" w:hAnsi="Arial" w:cs="Arial"/>
                <w:b/>
                <w:bCs/>
              </w:rPr>
            </w:pPr>
            <w:r w:rsidRPr="00C9177C">
              <w:rPr>
                <w:rFonts w:ascii="Arial" w:hAnsi="Arial" w:cs="Arial"/>
                <w:b/>
                <w:bCs/>
              </w:rPr>
              <w:t>MUNKAHELYEK, MUNKAKÖRÖK</w:t>
            </w:r>
          </w:p>
          <w:p w:rsidR="00A961C6" w:rsidRPr="00C9177C" w:rsidRDefault="00A961C6" w:rsidP="0064437C">
            <w:pPr>
              <w:spacing w:before="60" w:after="60" w:line="280" w:lineRule="exact"/>
              <w:jc w:val="center"/>
              <w:rPr>
                <w:rFonts w:ascii="Arial" w:hAnsi="Arial" w:cs="Arial"/>
              </w:rPr>
            </w:pPr>
            <w:r w:rsidRPr="00C9177C">
              <w:rPr>
                <w:rFonts w:ascii="Arial" w:hAnsi="Arial" w:cs="Arial"/>
              </w:rPr>
              <w:t>(Kezdje az aktuálissal, és úgy haladjon az időben visszafelé!)</w:t>
            </w:r>
          </w:p>
        </w:tc>
      </w:tr>
      <w:tr w:rsidR="00A961C6" w:rsidRPr="00C9177C" w:rsidTr="0064437C">
        <w:trPr>
          <w:trHeight w:val="338"/>
        </w:trPr>
        <w:tc>
          <w:tcPr>
            <w:tcW w:w="2197" w:type="dxa"/>
          </w:tcPr>
          <w:p w:rsidR="00A961C6" w:rsidRPr="00C9177C" w:rsidRDefault="00A961C6" w:rsidP="0064437C">
            <w:pPr>
              <w:spacing w:before="60" w:after="60" w:line="280" w:lineRule="exact"/>
              <w:jc w:val="center"/>
              <w:rPr>
                <w:rFonts w:ascii="Arial" w:hAnsi="Arial" w:cs="Arial"/>
                <w:b/>
                <w:bCs/>
              </w:rPr>
            </w:pPr>
            <w:r w:rsidRPr="00C9177C">
              <w:rPr>
                <w:rFonts w:ascii="Arial" w:hAnsi="Arial" w:cs="Arial"/>
                <w:b/>
                <w:bCs/>
              </w:rPr>
              <w:t>Mettől meddig (év</w:t>
            </w:r>
            <w:proofErr w:type="gramStart"/>
            <w:r w:rsidR="0064437C">
              <w:rPr>
                <w:rFonts w:ascii="Arial" w:hAnsi="Arial" w:cs="Arial"/>
                <w:b/>
                <w:bCs/>
              </w:rPr>
              <w:t>,hónap</w:t>
            </w:r>
            <w:proofErr w:type="gramEnd"/>
            <w:r w:rsidRPr="00C9177C">
              <w:rPr>
                <w:rFonts w:ascii="Arial" w:hAnsi="Arial" w:cs="Arial"/>
                <w:b/>
                <w:bCs/>
              </w:rPr>
              <w:t>)</w:t>
            </w:r>
          </w:p>
        </w:tc>
        <w:tc>
          <w:tcPr>
            <w:tcW w:w="6662" w:type="dxa"/>
          </w:tcPr>
          <w:p w:rsidR="00A961C6" w:rsidRPr="00C9177C" w:rsidRDefault="00A961C6" w:rsidP="0064437C">
            <w:pPr>
              <w:spacing w:before="60" w:after="60" w:line="280" w:lineRule="exact"/>
              <w:jc w:val="center"/>
              <w:rPr>
                <w:rFonts w:ascii="Arial" w:hAnsi="Arial" w:cs="Arial"/>
                <w:b/>
                <w:bCs/>
              </w:rPr>
            </w:pPr>
            <w:r w:rsidRPr="00C9177C">
              <w:rPr>
                <w:rFonts w:ascii="Arial" w:hAnsi="Arial" w:cs="Arial"/>
                <w:b/>
                <w:bCs/>
              </w:rPr>
              <w:t>Munkahely megnevezése, munkakör ismertetése</w:t>
            </w:r>
          </w:p>
        </w:tc>
      </w:tr>
      <w:tr w:rsidR="00A961C6" w:rsidRPr="00C9177C" w:rsidTr="0064437C">
        <w:trPr>
          <w:trHeight w:val="338"/>
        </w:trPr>
        <w:tc>
          <w:tcPr>
            <w:tcW w:w="2197" w:type="dxa"/>
          </w:tcPr>
          <w:p w:rsidR="00A961C6" w:rsidRPr="00C9177C" w:rsidRDefault="00A961C6" w:rsidP="0064437C">
            <w:pPr>
              <w:spacing w:before="60" w:after="60" w:line="280" w:lineRule="exact"/>
              <w:rPr>
                <w:rFonts w:ascii="Arial" w:hAnsi="Arial" w:cs="Arial"/>
              </w:rPr>
            </w:pPr>
          </w:p>
        </w:tc>
        <w:tc>
          <w:tcPr>
            <w:tcW w:w="6662" w:type="dxa"/>
          </w:tcPr>
          <w:p w:rsidR="00A961C6" w:rsidRPr="00C9177C" w:rsidRDefault="00A961C6" w:rsidP="0064437C">
            <w:pPr>
              <w:spacing w:before="60" w:after="60" w:line="280" w:lineRule="exact"/>
              <w:rPr>
                <w:rFonts w:ascii="Arial" w:hAnsi="Arial" w:cs="Arial"/>
              </w:rPr>
            </w:pPr>
          </w:p>
        </w:tc>
      </w:tr>
      <w:tr w:rsidR="00A961C6" w:rsidRPr="00C9177C" w:rsidTr="0064437C">
        <w:trPr>
          <w:trHeight w:val="333"/>
        </w:trPr>
        <w:tc>
          <w:tcPr>
            <w:tcW w:w="2197" w:type="dxa"/>
          </w:tcPr>
          <w:p w:rsidR="00A961C6" w:rsidRPr="00C9177C" w:rsidRDefault="00A961C6" w:rsidP="0064437C">
            <w:pPr>
              <w:spacing w:before="60" w:after="60" w:line="280" w:lineRule="exact"/>
              <w:rPr>
                <w:rFonts w:ascii="Arial" w:hAnsi="Arial" w:cs="Arial"/>
              </w:rPr>
            </w:pPr>
          </w:p>
        </w:tc>
        <w:tc>
          <w:tcPr>
            <w:tcW w:w="6662" w:type="dxa"/>
          </w:tcPr>
          <w:p w:rsidR="00A961C6" w:rsidRPr="00C9177C" w:rsidRDefault="00A961C6" w:rsidP="0064437C">
            <w:pPr>
              <w:spacing w:before="60" w:after="60" w:line="280" w:lineRule="exact"/>
              <w:rPr>
                <w:rFonts w:ascii="Arial" w:hAnsi="Arial" w:cs="Arial"/>
              </w:rPr>
            </w:pPr>
          </w:p>
        </w:tc>
      </w:tr>
    </w:tbl>
    <w:p w:rsidR="00A961C6" w:rsidRPr="00C9177C" w:rsidRDefault="00A961C6" w:rsidP="00A961C6">
      <w:pPr>
        <w:spacing w:before="60" w:after="60" w:line="280" w:lineRule="exac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4536"/>
      </w:tblGrid>
      <w:tr w:rsidR="00A961C6" w:rsidRPr="00C9177C" w:rsidTr="0064437C">
        <w:tc>
          <w:tcPr>
            <w:tcW w:w="8859" w:type="dxa"/>
            <w:gridSpan w:val="2"/>
            <w:shd w:val="clear" w:color="auto" w:fill="CCCCCC"/>
          </w:tcPr>
          <w:p w:rsidR="00A961C6" w:rsidRPr="00C9177C" w:rsidRDefault="0022324B" w:rsidP="0064437C">
            <w:pPr>
              <w:spacing w:before="60" w:after="60" w:line="280" w:lineRule="exact"/>
              <w:jc w:val="center"/>
              <w:rPr>
                <w:rFonts w:ascii="Arial" w:hAnsi="Arial" w:cs="Arial"/>
                <w:b/>
                <w:bCs/>
              </w:rPr>
            </w:pPr>
            <w:r>
              <w:rPr>
                <w:rFonts w:ascii="Arial" w:hAnsi="Arial" w:cs="Arial"/>
                <w:b/>
                <w:bCs/>
              </w:rPr>
              <w:t>SZAKMAI TAPASZTALAT BEMUTATÁSA</w:t>
            </w:r>
          </w:p>
          <w:p w:rsidR="00A961C6" w:rsidRPr="00C9177C" w:rsidRDefault="00A961C6" w:rsidP="0064437C">
            <w:pPr>
              <w:spacing w:before="60" w:after="60" w:line="280" w:lineRule="exact"/>
              <w:jc w:val="center"/>
              <w:rPr>
                <w:rFonts w:ascii="Arial" w:hAnsi="Arial" w:cs="Arial"/>
              </w:rPr>
            </w:pPr>
            <w:r w:rsidRPr="00C9177C">
              <w:rPr>
                <w:rFonts w:ascii="Arial" w:hAnsi="Arial" w:cs="Arial"/>
              </w:rPr>
              <w:t>(Kezdje a legutolsóval, és úgy haladjon az időben visszafelé!)</w:t>
            </w:r>
          </w:p>
        </w:tc>
      </w:tr>
      <w:tr w:rsidR="00A961C6" w:rsidRPr="00C9177C" w:rsidTr="0064437C">
        <w:trPr>
          <w:trHeight w:val="338"/>
        </w:trPr>
        <w:tc>
          <w:tcPr>
            <w:tcW w:w="4323" w:type="dxa"/>
          </w:tcPr>
          <w:p w:rsidR="00A961C6" w:rsidRPr="00C9177C" w:rsidRDefault="0064437C" w:rsidP="00A246FE">
            <w:pPr>
              <w:spacing w:before="60" w:after="60" w:line="280" w:lineRule="exact"/>
              <w:jc w:val="center"/>
              <w:rPr>
                <w:rFonts w:ascii="Arial" w:hAnsi="Arial" w:cs="Arial"/>
                <w:b/>
                <w:bCs/>
              </w:rPr>
            </w:pPr>
            <w:r>
              <w:rPr>
                <w:rFonts w:ascii="Arial" w:hAnsi="Arial" w:cs="Arial"/>
                <w:b/>
                <w:bCs/>
              </w:rPr>
              <w:t xml:space="preserve">Szakmai </w:t>
            </w:r>
            <w:r w:rsidR="00A246FE">
              <w:rPr>
                <w:rFonts w:ascii="Arial" w:hAnsi="Arial" w:cs="Arial"/>
                <w:b/>
                <w:bCs/>
              </w:rPr>
              <w:t xml:space="preserve">vezetői </w:t>
            </w:r>
            <w:r>
              <w:rPr>
                <w:rFonts w:ascii="Arial" w:hAnsi="Arial" w:cs="Arial"/>
                <w:b/>
                <w:bCs/>
              </w:rPr>
              <w:t xml:space="preserve">tapasztalatot alátámasztó </w:t>
            </w:r>
            <w:r w:rsidR="00485C8F">
              <w:rPr>
                <w:rFonts w:ascii="Arial" w:hAnsi="Arial" w:cs="Arial"/>
                <w:b/>
                <w:bCs/>
              </w:rPr>
              <w:t xml:space="preserve">felnőttképzési </w:t>
            </w:r>
            <w:r>
              <w:rPr>
                <w:rFonts w:ascii="Arial" w:hAnsi="Arial" w:cs="Arial"/>
                <w:b/>
                <w:bCs/>
              </w:rPr>
              <w:t>projektek megnevezése</w:t>
            </w:r>
            <w:r w:rsidR="00A961C6" w:rsidRPr="00C9177C">
              <w:rPr>
                <w:rFonts w:ascii="Arial" w:hAnsi="Arial" w:cs="Arial"/>
                <w:b/>
                <w:bCs/>
              </w:rPr>
              <w:t xml:space="preserve"> </w:t>
            </w:r>
            <w:r w:rsidR="0022324B">
              <w:rPr>
                <w:rFonts w:ascii="Arial" w:hAnsi="Arial" w:cs="Arial"/>
                <w:b/>
                <w:bCs/>
              </w:rPr>
              <w:t xml:space="preserve">(kezdő </w:t>
            </w:r>
            <w:r w:rsidR="00871362">
              <w:rPr>
                <w:rFonts w:ascii="Arial" w:hAnsi="Arial" w:cs="Arial"/>
                <w:b/>
                <w:bCs/>
              </w:rPr>
              <w:t xml:space="preserve">időpont év, hónap, nap </w:t>
            </w:r>
            <w:r w:rsidR="0022324B">
              <w:rPr>
                <w:rFonts w:ascii="Arial" w:hAnsi="Arial" w:cs="Arial"/>
                <w:b/>
                <w:bCs/>
              </w:rPr>
              <w:t>és befejező időpont év, hónap, nap bontásban</w:t>
            </w:r>
            <w:r w:rsidR="00A961C6" w:rsidRPr="00C9177C">
              <w:rPr>
                <w:rFonts w:ascii="Arial" w:hAnsi="Arial" w:cs="Arial"/>
                <w:b/>
                <w:bCs/>
              </w:rPr>
              <w:t>)</w:t>
            </w:r>
          </w:p>
        </w:tc>
        <w:tc>
          <w:tcPr>
            <w:tcW w:w="4536" w:type="dxa"/>
          </w:tcPr>
          <w:p w:rsidR="00A961C6" w:rsidRPr="00C9177C" w:rsidRDefault="0064437C" w:rsidP="005B4F62">
            <w:pPr>
              <w:spacing w:before="60" w:after="60" w:line="280" w:lineRule="exact"/>
              <w:jc w:val="center"/>
              <w:rPr>
                <w:rFonts w:ascii="Arial" w:hAnsi="Arial" w:cs="Arial"/>
                <w:b/>
                <w:bCs/>
              </w:rPr>
            </w:pPr>
            <w:r>
              <w:rPr>
                <w:rFonts w:ascii="Arial" w:hAnsi="Arial" w:cs="Arial"/>
                <w:b/>
                <w:bCs/>
              </w:rPr>
              <w:t>Betöltött pozíció megnevezése</w:t>
            </w:r>
            <w:r w:rsidR="00485C8F">
              <w:rPr>
                <w:rFonts w:ascii="Arial" w:hAnsi="Arial" w:cs="Arial"/>
                <w:b/>
                <w:bCs/>
              </w:rPr>
              <w:t xml:space="preserve"> és az ahhoz tartozó feladatok bemutatása</w:t>
            </w:r>
            <w:r w:rsidR="005B4F62">
              <w:rPr>
                <w:rStyle w:val="Lbjegyzet-hivatkozs"/>
                <w:rFonts w:ascii="Arial" w:hAnsi="Arial"/>
                <w:b/>
                <w:bCs/>
              </w:rPr>
              <w:footnoteReference w:id="5"/>
            </w:r>
          </w:p>
        </w:tc>
      </w:tr>
      <w:tr w:rsidR="00A961C6" w:rsidRPr="00C9177C" w:rsidTr="0064437C">
        <w:trPr>
          <w:trHeight w:val="333"/>
        </w:trPr>
        <w:tc>
          <w:tcPr>
            <w:tcW w:w="4323" w:type="dxa"/>
          </w:tcPr>
          <w:p w:rsidR="00A961C6" w:rsidRPr="00C9177C" w:rsidRDefault="00A961C6" w:rsidP="0064437C">
            <w:pPr>
              <w:spacing w:before="60" w:after="60" w:line="280" w:lineRule="exact"/>
              <w:rPr>
                <w:rFonts w:ascii="Arial" w:hAnsi="Arial" w:cs="Arial"/>
              </w:rPr>
            </w:pPr>
          </w:p>
        </w:tc>
        <w:tc>
          <w:tcPr>
            <w:tcW w:w="4536" w:type="dxa"/>
          </w:tcPr>
          <w:p w:rsidR="00A961C6" w:rsidRPr="00C9177C" w:rsidRDefault="00A961C6" w:rsidP="0064437C">
            <w:pPr>
              <w:spacing w:before="60" w:after="60" w:line="280" w:lineRule="exact"/>
              <w:rPr>
                <w:rFonts w:ascii="Arial" w:hAnsi="Arial" w:cs="Arial"/>
              </w:rPr>
            </w:pPr>
          </w:p>
        </w:tc>
      </w:tr>
      <w:tr w:rsidR="00A961C6" w:rsidRPr="00C9177C" w:rsidTr="0064437C">
        <w:trPr>
          <w:trHeight w:val="333"/>
        </w:trPr>
        <w:tc>
          <w:tcPr>
            <w:tcW w:w="4323" w:type="dxa"/>
          </w:tcPr>
          <w:p w:rsidR="00A961C6" w:rsidRPr="00C9177C" w:rsidRDefault="00A961C6" w:rsidP="0064437C">
            <w:pPr>
              <w:spacing w:before="60" w:after="60" w:line="280" w:lineRule="exact"/>
              <w:rPr>
                <w:rFonts w:ascii="Arial" w:hAnsi="Arial" w:cs="Arial"/>
              </w:rPr>
            </w:pPr>
          </w:p>
        </w:tc>
        <w:tc>
          <w:tcPr>
            <w:tcW w:w="4536" w:type="dxa"/>
          </w:tcPr>
          <w:p w:rsidR="00A961C6" w:rsidRPr="00C9177C" w:rsidRDefault="00A961C6" w:rsidP="0064437C">
            <w:pPr>
              <w:spacing w:before="60" w:after="60" w:line="280" w:lineRule="exact"/>
              <w:rPr>
                <w:rFonts w:ascii="Arial" w:hAnsi="Arial" w:cs="Arial"/>
              </w:rPr>
            </w:pPr>
          </w:p>
        </w:tc>
      </w:tr>
    </w:tbl>
    <w:p w:rsidR="00A961C6" w:rsidRPr="00C9177C" w:rsidRDefault="00A961C6" w:rsidP="00A961C6">
      <w:pPr>
        <w:spacing w:before="60" w:after="60" w:line="280" w:lineRule="exact"/>
        <w:jc w:val="center"/>
        <w:rPr>
          <w:rFonts w:ascii="Arial" w:hAnsi="Arial" w:cs="Arial"/>
          <w:b/>
          <w:bCs/>
        </w:rPr>
      </w:pPr>
    </w:p>
    <w:p w:rsidR="00A961C6" w:rsidRPr="00C9177C" w:rsidRDefault="00A961C6" w:rsidP="00A961C6">
      <w:pPr>
        <w:spacing w:before="60" w:after="60" w:line="280" w:lineRule="exact"/>
        <w:rPr>
          <w:rFonts w:ascii="Arial" w:hAnsi="Arial" w:cs="Arial"/>
        </w:rPr>
      </w:pPr>
    </w:p>
    <w:p w:rsidR="00A961C6" w:rsidRPr="00C1624A" w:rsidRDefault="00A961C6" w:rsidP="00A961C6">
      <w:pPr>
        <w:spacing w:before="60" w:after="60" w:line="280" w:lineRule="exact"/>
        <w:jc w:val="both"/>
        <w:rPr>
          <w:rFonts w:ascii="Arial" w:hAnsi="Arial" w:cs="Arial"/>
        </w:rPr>
      </w:pPr>
      <w:r w:rsidRPr="00C9177C">
        <w:rPr>
          <w:rFonts w:ascii="Arial" w:hAnsi="Arial" w:cs="Arial"/>
        </w:rPr>
        <w:t xml:space="preserve">Kijelentem, hogy mint </w:t>
      </w:r>
      <w:proofErr w:type="gramStart"/>
      <w:r w:rsidRPr="00C9177C">
        <w:rPr>
          <w:rFonts w:ascii="Arial" w:hAnsi="Arial" w:cs="Arial"/>
        </w:rPr>
        <w:t>a(</w:t>
      </w:r>
      <w:proofErr w:type="gramEnd"/>
      <w:r w:rsidRPr="00C9177C">
        <w:rPr>
          <w:rFonts w:ascii="Arial" w:hAnsi="Arial" w:cs="Arial"/>
        </w:rPr>
        <w:t xml:space="preserve">z) </w:t>
      </w:r>
      <w:r w:rsidRPr="00C9177C">
        <w:rPr>
          <w:rFonts w:cs="Arial"/>
          <w:highlight w:val="yellow"/>
        </w:rPr>
        <w:t>………………</w:t>
      </w:r>
      <w:r w:rsidRPr="00C9177C">
        <w:rPr>
          <w:rFonts w:ascii="Arial" w:hAnsi="Arial" w:cs="Arial"/>
        </w:rPr>
        <w:t xml:space="preserve"> ajánlattevő </w:t>
      </w:r>
      <w:r w:rsidRPr="006D6178">
        <w:rPr>
          <w:rFonts w:ascii="Arial" w:hAnsi="Arial" w:cs="Arial"/>
        </w:rPr>
        <w:t xml:space="preserve">által ajánlott </w:t>
      </w:r>
      <w:r w:rsidR="006D6178" w:rsidRPr="00C013CB">
        <w:rPr>
          <w:rFonts w:ascii="Arial" w:hAnsi="Arial" w:cs="Arial"/>
          <w:b/>
        </w:rPr>
        <w:t>szakmai vezető</w:t>
      </w:r>
      <w:r w:rsidRPr="006D6178">
        <w:rPr>
          <w:rFonts w:ascii="Arial" w:hAnsi="Arial" w:cs="Arial"/>
        </w:rPr>
        <w:t xml:space="preserve"> részt veszek a </w:t>
      </w:r>
      <w:r w:rsidR="00F82380" w:rsidRPr="00F82380">
        <w:rPr>
          <w:rFonts w:ascii="Arial" w:hAnsi="Arial" w:cs="Arial"/>
        </w:rPr>
        <w:t>„Fiatalok vállalkozóvá válásának támogatásához kapcsolódó engedélyezett képzési tevékenység ellátása és releváns tananyag rendelkezésre bocsátása, valamint képzéshez kapcsolódó szolgáltatások ellátása” elnevezésű közbeszerzési eljárásban</w:t>
      </w:r>
      <w:r w:rsidRPr="006D6178">
        <w:rPr>
          <w:rFonts w:ascii="Arial" w:hAnsi="Arial" w:cs="Arial"/>
        </w:rPr>
        <w:t xml:space="preserve">. Kijelentem továbbá, hogy az ajánlat sikeressége esetén képes vagyok dolgozni, és dolgozni kívánok azokban a tervezett </w:t>
      </w:r>
      <w:proofErr w:type="gramStart"/>
      <w:r w:rsidRPr="006D6178">
        <w:rPr>
          <w:rFonts w:ascii="Arial" w:hAnsi="Arial" w:cs="Arial"/>
        </w:rPr>
        <w:t>időszak(</w:t>
      </w:r>
      <w:proofErr w:type="gramEnd"/>
      <w:r w:rsidRPr="006D6178">
        <w:rPr>
          <w:rFonts w:ascii="Arial" w:hAnsi="Arial" w:cs="Arial"/>
        </w:rPr>
        <w:t>ok)</w:t>
      </w:r>
      <w:proofErr w:type="spellStart"/>
      <w:r w:rsidRPr="006D6178">
        <w:rPr>
          <w:rFonts w:ascii="Arial" w:hAnsi="Arial" w:cs="Arial"/>
        </w:rPr>
        <w:t>ban</w:t>
      </w:r>
      <w:proofErr w:type="spellEnd"/>
      <w:r w:rsidRPr="006D6178">
        <w:rPr>
          <w:rFonts w:ascii="Arial" w:hAnsi="Arial" w:cs="Arial"/>
        </w:rPr>
        <w:t>, és az ajánlatban szereplő beosztásban, melyre vonatkozóan önéletraj</w:t>
      </w:r>
      <w:r w:rsidRPr="00C1624A">
        <w:rPr>
          <w:rFonts w:ascii="Arial" w:hAnsi="Arial" w:cs="Arial"/>
        </w:rPr>
        <w:t>zomat benyújtották.</w:t>
      </w:r>
    </w:p>
    <w:p w:rsidR="00A961C6" w:rsidRPr="00C9177C" w:rsidRDefault="00A961C6" w:rsidP="00A961C6">
      <w:pPr>
        <w:spacing w:before="60" w:after="60" w:line="280" w:lineRule="exact"/>
        <w:jc w:val="both"/>
        <w:rPr>
          <w:rFonts w:ascii="Arial" w:hAnsi="Arial" w:cs="Arial"/>
        </w:rPr>
      </w:pPr>
      <w:r w:rsidRPr="00C1624A">
        <w:rPr>
          <w:rFonts w:ascii="Arial" w:hAnsi="Arial" w:cs="Arial"/>
        </w:rPr>
        <w:lastRenderedPageBreak/>
        <w:t>Nyilatkozatommal kijelentem, hogy nincs más olyan kötelezettségem ezen</w:t>
      </w:r>
      <w:r w:rsidRPr="00C9177C">
        <w:rPr>
          <w:rFonts w:ascii="Arial" w:hAnsi="Arial" w:cs="Arial"/>
        </w:rPr>
        <w:t xml:space="preserve"> </w:t>
      </w:r>
      <w:proofErr w:type="gramStart"/>
      <w:r w:rsidRPr="00C9177C">
        <w:rPr>
          <w:rFonts w:ascii="Arial" w:hAnsi="Arial" w:cs="Arial"/>
        </w:rPr>
        <w:t>időszak(</w:t>
      </w:r>
      <w:proofErr w:type="gramEnd"/>
      <w:r w:rsidRPr="00C9177C">
        <w:rPr>
          <w:rFonts w:ascii="Arial" w:hAnsi="Arial" w:cs="Arial"/>
        </w:rPr>
        <w:t>ok)</w:t>
      </w:r>
      <w:proofErr w:type="spellStart"/>
      <w:r w:rsidRPr="00C9177C">
        <w:rPr>
          <w:rFonts w:ascii="Arial" w:hAnsi="Arial" w:cs="Arial"/>
        </w:rPr>
        <w:t>ra</w:t>
      </w:r>
      <w:proofErr w:type="spellEnd"/>
      <w:r w:rsidRPr="00C9177C">
        <w:rPr>
          <w:rFonts w:ascii="Arial" w:hAnsi="Arial" w:cs="Arial"/>
        </w:rPr>
        <w:t xml:space="preserve"> vonatkozóan, amelyek az e szerződésben való munkavégzésemet bármilyen szempontból akadályoznák.  </w:t>
      </w:r>
    </w:p>
    <w:p w:rsidR="00A961C6" w:rsidRPr="00C9177C" w:rsidRDefault="00A961C6" w:rsidP="00A961C6">
      <w:pPr>
        <w:spacing w:before="60" w:after="60" w:line="280" w:lineRule="exact"/>
        <w:jc w:val="both"/>
        <w:rPr>
          <w:rFonts w:ascii="Arial" w:hAnsi="Arial" w:cs="Arial"/>
        </w:rPr>
      </w:pPr>
      <w:r w:rsidRPr="00C9177C">
        <w:rPr>
          <w:rFonts w:ascii="Arial" w:hAnsi="Arial" w:cs="Arial"/>
        </w:rPr>
        <w:t>Büntetőjogi felelősségem tudatában kijelentem, hogy a fenti adatok a valóságnak megfelelnek</w:t>
      </w:r>
    </w:p>
    <w:p w:rsidR="00A961C6" w:rsidRPr="00C9177C" w:rsidRDefault="00A961C6" w:rsidP="00A961C6">
      <w:pPr>
        <w:spacing w:before="60" w:after="60" w:line="280" w:lineRule="exact"/>
        <w:rPr>
          <w:rFonts w:ascii="Arial" w:hAnsi="Arial" w:cs="Arial"/>
        </w:rPr>
      </w:pPr>
    </w:p>
    <w:p w:rsidR="00A961C6" w:rsidRPr="00C9177C" w:rsidRDefault="00A961C6" w:rsidP="00A961C6">
      <w:pPr>
        <w:spacing w:before="60" w:after="60" w:line="280" w:lineRule="exact"/>
        <w:rPr>
          <w:rFonts w:ascii="Arial" w:hAnsi="Arial" w:cs="Arial"/>
        </w:rPr>
      </w:pPr>
    </w:p>
    <w:p w:rsidR="00A961C6" w:rsidRPr="00C9177C" w:rsidRDefault="00ED01D0" w:rsidP="00A961C6">
      <w:pPr>
        <w:spacing w:before="60" w:after="60" w:line="280" w:lineRule="exact"/>
        <w:rPr>
          <w:rFonts w:ascii="Arial" w:hAnsi="Arial" w:cs="Arial"/>
        </w:rPr>
      </w:pPr>
      <w:r w:rsidRPr="00497C59">
        <w:rPr>
          <w:sz w:val="24"/>
          <w:szCs w:val="24"/>
        </w:rPr>
        <w:t>Kelt</w:t>
      </w:r>
      <w:proofErr w:type="gramStart"/>
      <w:r w:rsidRPr="00497C59">
        <w:rPr>
          <w:sz w:val="24"/>
          <w:szCs w:val="24"/>
        </w:rPr>
        <w:t>: …</w:t>
      </w:r>
      <w:proofErr w:type="gramEnd"/>
      <w:r w:rsidRPr="00497C59">
        <w:rPr>
          <w:sz w:val="24"/>
          <w:szCs w:val="24"/>
        </w:rPr>
        <w:t>………….., 20</w:t>
      </w:r>
      <w:r>
        <w:rPr>
          <w:sz w:val="24"/>
          <w:szCs w:val="24"/>
        </w:rPr>
        <w:t>……</w:t>
      </w:r>
      <w:r w:rsidRPr="00497C59">
        <w:rPr>
          <w:sz w:val="24"/>
          <w:szCs w:val="24"/>
        </w:rPr>
        <w:t>. év ………………. hó …</w:t>
      </w:r>
      <w:r>
        <w:rPr>
          <w:sz w:val="24"/>
          <w:szCs w:val="24"/>
        </w:rPr>
        <w:t>…</w:t>
      </w:r>
      <w:r w:rsidRPr="00497C59">
        <w:rPr>
          <w:sz w:val="24"/>
          <w:szCs w:val="24"/>
        </w:rPr>
        <w:t>. nap</w:t>
      </w:r>
    </w:p>
    <w:p w:rsidR="00A961C6" w:rsidRPr="00C9177C" w:rsidRDefault="00A961C6" w:rsidP="00A961C6">
      <w:pPr>
        <w:spacing w:before="60" w:after="60" w:line="280" w:lineRule="exact"/>
        <w:rPr>
          <w:rFonts w:ascii="Arial" w:hAnsi="Arial" w:cs="Arial"/>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A961C6" w:rsidRPr="00C9177C" w:rsidTr="0064437C">
        <w:tc>
          <w:tcPr>
            <w:tcW w:w="4606" w:type="dxa"/>
          </w:tcPr>
          <w:p w:rsidR="00A961C6" w:rsidRPr="00C9177C" w:rsidRDefault="00A961C6" w:rsidP="0064437C">
            <w:pPr>
              <w:spacing w:before="60" w:after="60" w:line="280" w:lineRule="exact"/>
              <w:rPr>
                <w:rFonts w:ascii="Arial" w:hAnsi="Arial" w:cs="Arial"/>
              </w:rPr>
            </w:pPr>
          </w:p>
        </w:tc>
        <w:tc>
          <w:tcPr>
            <w:tcW w:w="4606" w:type="dxa"/>
          </w:tcPr>
          <w:p w:rsidR="00A961C6" w:rsidRPr="00C9177C" w:rsidRDefault="00A961C6" w:rsidP="0064437C">
            <w:pPr>
              <w:spacing w:before="60" w:after="60" w:line="280" w:lineRule="exact"/>
              <w:jc w:val="center"/>
              <w:rPr>
                <w:rFonts w:ascii="Arial" w:hAnsi="Arial" w:cs="Arial"/>
              </w:rPr>
            </w:pPr>
            <w:r w:rsidRPr="00C9177C">
              <w:rPr>
                <w:rFonts w:ascii="Arial" w:hAnsi="Arial" w:cs="Arial"/>
              </w:rPr>
              <w:t>………………………………</w:t>
            </w:r>
          </w:p>
        </w:tc>
      </w:tr>
      <w:tr w:rsidR="00A961C6" w:rsidRPr="00C9177C" w:rsidTr="0064437C">
        <w:tc>
          <w:tcPr>
            <w:tcW w:w="4606" w:type="dxa"/>
          </w:tcPr>
          <w:p w:rsidR="00A961C6" w:rsidRDefault="00A961C6" w:rsidP="0064437C">
            <w:pPr>
              <w:spacing w:before="60" w:after="60" w:line="280" w:lineRule="exact"/>
              <w:rPr>
                <w:rFonts w:ascii="Arial" w:hAnsi="Arial" w:cs="Arial"/>
              </w:rPr>
            </w:pPr>
          </w:p>
          <w:p w:rsidR="00292C01" w:rsidRDefault="00292C01" w:rsidP="0064437C">
            <w:pPr>
              <w:spacing w:before="60" w:after="60" w:line="280" w:lineRule="exact"/>
              <w:rPr>
                <w:rFonts w:ascii="Arial" w:hAnsi="Arial" w:cs="Arial"/>
              </w:rPr>
            </w:pPr>
          </w:p>
          <w:p w:rsidR="00292C01" w:rsidRDefault="00292C01" w:rsidP="0064437C">
            <w:pPr>
              <w:spacing w:before="60" w:after="60" w:line="280" w:lineRule="exact"/>
              <w:rPr>
                <w:rFonts w:ascii="Arial" w:hAnsi="Arial" w:cs="Arial"/>
              </w:rPr>
            </w:pPr>
          </w:p>
          <w:p w:rsidR="00292C01" w:rsidRPr="00C9177C" w:rsidRDefault="00292C01" w:rsidP="0064437C">
            <w:pPr>
              <w:spacing w:before="60" w:after="60" w:line="280" w:lineRule="exact"/>
              <w:rPr>
                <w:rFonts w:ascii="Arial" w:hAnsi="Arial" w:cs="Arial"/>
              </w:rPr>
            </w:pPr>
          </w:p>
        </w:tc>
        <w:tc>
          <w:tcPr>
            <w:tcW w:w="4606" w:type="dxa"/>
          </w:tcPr>
          <w:p w:rsidR="00A961C6" w:rsidRDefault="00A961C6" w:rsidP="00C02011">
            <w:pPr>
              <w:spacing w:before="60" w:after="60" w:line="280" w:lineRule="exact"/>
              <w:jc w:val="center"/>
              <w:rPr>
                <w:rFonts w:ascii="Arial" w:hAnsi="Arial" w:cs="Arial"/>
              </w:rPr>
            </w:pPr>
            <w:r w:rsidRPr="00C9177C">
              <w:rPr>
                <w:rFonts w:ascii="Arial" w:hAnsi="Arial" w:cs="Arial"/>
              </w:rPr>
              <w:t>sza</w:t>
            </w:r>
            <w:r w:rsidR="00C02011">
              <w:rPr>
                <w:rFonts w:ascii="Arial" w:hAnsi="Arial" w:cs="Arial"/>
              </w:rPr>
              <w:t>kember</w:t>
            </w:r>
            <w:r w:rsidRPr="00C9177C">
              <w:rPr>
                <w:rFonts w:ascii="Arial" w:hAnsi="Arial" w:cs="Arial"/>
              </w:rPr>
              <w:t xml:space="preserve"> aláírása</w:t>
            </w:r>
          </w:p>
          <w:p w:rsidR="00292C01" w:rsidRDefault="00292C01" w:rsidP="00C02011">
            <w:pPr>
              <w:spacing w:before="60" w:after="60" w:line="280" w:lineRule="exact"/>
              <w:jc w:val="center"/>
              <w:rPr>
                <w:rFonts w:ascii="Arial" w:hAnsi="Arial" w:cs="Arial"/>
              </w:rPr>
            </w:pPr>
          </w:p>
          <w:p w:rsidR="00292C01" w:rsidRPr="00C9177C" w:rsidRDefault="00292C01" w:rsidP="00C02011">
            <w:pPr>
              <w:spacing w:before="60" w:after="60" w:line="280" w:lineRule="exact"/>
              <w:jc w:val="center"/>
              <w:rPr>
                <w:rFonts w:ascii="Arial" w:hAnsi="Arial" w:cs="Arial"/>
              </w:rPr>
            </w:pPr>
          </w:p>
        </w:tc>
      </w:tr>
    </w:tbl>
    <w:p w:rsidR="00292C01" w:rsidRDefault="00292C01" w:rsidP="007D61CA">
      <w:pPr>
        <w:keepNext/>
        <w:tabs>
          <w:tab w:val="left" w:pos="708"/>
        </w:tabs>
        <w:ind w:left="7080"/>
        <w:jc w:val="right"/>
        <w:outlineLvl w:val="1"/>
        <w:rPr>
          <w:b/>
          <w:i/>
          <w:sz w:val="24"/>
          <w:szCs w:val="24"/>
          <w:u w:val="single"/>
        </w:rPr>
      </w:pPr>
    </w:p>
    <w:p w:rsidR="00292C01" w:rsidRDefault="00292C01" w:rsidP="007D61CA">
      <w:pPr>
        <w:keepNext/>
        <w:tabs>
          <w:tab w:val="left" w:pos="708"/>
        </w:tabs>
        <w:ind w:left="7080"/>
        <w:jc w:val="right"/>
        <w:outlineLvl w:val="1"/>
        <w:rPr>
          <w:b/>
          <w:i/>
          <w:sz w:val="24"/>
          <w:szCs w:val="24"/>
          <w:u w:val="single"/>
        </w:rPr>
      </w:pPr>
    </w:p>
    <w:p w:rsidR="00ED01D0" w:rsidRDefault="00ED01D0">
      <w:pPr>
        <w:spacing w:after="200" w:line="276" w:lineRule="auto"/>
        <w:rPr>
          <w:b/>
          <w:i/>
          <w:sz w:val="24"/>
          <w:szCs w:val="24"/>
          <w:u w:val="single"/>
        </w:rPr>
      </w:pPr>
      <w:r>
        <w:rPr>
          <w:b/>
          <w:i/>
          <w:sz w:val="24"/>
          <w:szCs w:val="24"/>
          <w:u w:val="single"/>
        </w:rPr>
        <w:br w:type="page"/>
      </w:r>
    </w:p>
    <w:p w:rsidR="00A961C6" w:rsidRDefault="00A961C6" w:rsidP="007D61CA">
      <w:pPr>
        <w:keepNext/>
        <w:tabs>
          <w:tab w:val="left" w:pos="708"/>
        </w:tabs>
        <w:ind w:left="7080"/>
        <w:jc w:val="right"/>
        <w:outlineLvl w:val="1"/>
        <w:rPr>
          <w:b/>
          <w:i/>
          <w:sz w:val="24"/>
          <w:szCs w:val="24"/>
          <w:u w:val="single"/>
        </w:rPr>
      </w:pPr>
      <w:r>
        <w:rPr>
          <w:b/>
          <w:i/>
          <w:sz w:val="24"/>
          <w:szCs w:val="24"/>
          <w:u w:val="single"/>
        </w:rPr>
        <w:lastRenderedPageBreak/>
        <w:t>6. sz. melléklet</w:t>
      </w:r>
    </w:p>
    <w:p w:rsidR="00A961C6" w:rsidRDefault="00A961C6" w:rsidP="007D61CA">
      <w:pPr>
        <w:keepNext/>
        <w:tabs>
          <w:tab w:val="left" w:pos="708"/>
        </w:tabs>
        <w:ind w:left="7080"/>
        <w:jc w:val="right"/>
        <w:outlineLvl w:val="1"/>
        <w:rPr>
          <w:b/>
          <w:i/>
          <w:sz w:val="24"/>
          <w:szCs w:val="24"/>
          <w:u w:val="single"/>
        </w:rPr>
      </w:pPr>
    </w:p>
    <w:p w:rsidR="003D361E" w:rsidRPr="00497C59" w:rsidRDefault="003D361E" w:rsidP="003D361E">
      <w:pPr>
        <w:keepNext/>
        <w:tabs>
          <w:tab w:val="left" w:pos="708"/>
        </w:tabs>
        <w:jc w:val="center"/>
        <w:outlineLvl w:val="1"/>
        <w:rPr>
          <w:b/>
          <w:i/>
          <w:kern w:val="28"/>
          <w:sz w:val="24"/>
          <w:szCs w:val="24"/>
        </w:rPr>
      </w:pPr>
      <w:bookmarkStart w:id="23" w:name="_Toc425432596"/>
      <w:r w:rsidRPr="00497C59">
        <w:rPr>
          <w:b/>
          <w:kern w:val="28"/>
          <w:sz w:val="24"/>
          <w:szCs w:val="24"/>
        </w:rPr>
        <w:t>Nyilatkozat kizáró okokról</w:t>
      </w:r>
      <w:bookmarkEnd w:id="23"/>
    </w:p>
    <w:p w:rsidR="003D361E" w:rsidRPr="00497C59" w:rsidRDefault="003D361E" w:rsidP="003D361E">
      <w:pPr>
        <w:jc w:val="center"/>
        <w:rPr>
          <w:sz w:val="24"/>
          <w:szCs w:val="24"/>
        </w:rPr>
      </w:pPr>
    </w:p>
    <w:p w:rsidR="003D361E" w:rsidRPr="00497C59" w:rsidRDefault="003D361E" w:rsidP="003D361E">
      <w:pPr>
        <w:rPr>
          <w:sz w:val="24"/>
          <w:szCs w:val="24"/>
        </w:rPr>
      </w:pPr>
      <w:proofErr w:type="gramStart"/>
      <w:r w:rsidRPr="00497C59">
        <w:rPr>
          <w:sz w:val="24"/>
          <w:szCs w:val="24"/>
        </w:rPr>
        <w:t xml:space="preserve">Alulírott </w:t>
      </w:r>
      <w:r w:rsidRPr="00497C59">
        <w:rPr>
          <w:snapToGrid w:val="0"/>
          <w:sz w:val="24"/>
          <w:szCs w:val="24"/>
        </w:rPr>
        <w:t>…</w:t>
      </w:r>
      <w:proofErr w:type="gramEnd"/>
      <w:r w:rsidRPr="00497C59">
        <w:rPr>
          <w:snapToGrid w:val="0"/>
          <w:sz w:val="24"/>
          <w:szCs w:val="24"/>
        </w:rPr>
        <w:t>…………</w:t>
      </w:r>
      <w:r w:rsidRPr="00497C59">
        <w:rPr>
          <w:sz w:val="24"/>
          <w:szCs w:val="24"/>
        </w:rPr>
        <w:t xml:space="preserve"> társaság (</w:t>
      </w:r>
      <w:r w:rsidR="00F3181C" w:rsidRPr="00497C59">
        <w:rPr>
          <w:sz w:val="24"/>
          <w:szCs w:val="24"/>
        </w:rPr>
        <w:t>ajánlattevő</w:t>
      </w:r>
      <w:r w:rsidRPr="00497C59">
        <w:rPr>
          <w:sz w:val="24"/>
          <w:szCs w:val="24"/>
        </w:rPr>
        <w:t xml:space="preserve">), melyet képvisel: ……………… </w:t>
      </w:r>
    </w:p>
    <w:p w:rsidR="003D361E" w:rsidRPr="00497C59" w:rsidRDefault="003D361E" w:rsidP="003D361E">
      <w:pPr>
        <w:rPr>
          <w:sz w:val="24"/>
          <w:szCs w:val="24"/>
        </w:rPr>
      </w:pPr>
    </w:p>
    <w:p w:rsidR="003D361E" w:rsidRPr="00497C59" w:rsidRDefault="003D361E" w:rsidP="003D361E">
      <w:pPr>
        <w:jc w:val="center"/>
        <w:rPr>
          <w:b/>
          <w:bCs/>
          <w:sz w:val="24"/>
          <w:szCs w:val="24"/>
        </w:rPr>
      </w:pPr>
      <w:proofErr w:type="gramStart"/>
      <w:r w:rsidRPr="00497C59">
        <w:rPr>
          <w:b/>
          <w:bCs/>
          <w:sz w:val="24"/>
          <w:szCs w:val="24"/>
        </w:rPr>
        <w:t>az</w:t>
      </w:r>
      <w:proofErr w:type="gramEnd"/>
      <w:r w:rsidRPr="00497C59">
        <w:rPr>
          <w:b/>
          <w:bCs/>
          <w:sz w:val="24"/>
          <w:szCs w:val="24"/>
        </w:rPr>
        <w:t xml:space="preserve"> alábbi nyilatkozatot tesszük:</w:t>
      </w:r>
    </w:p>
    <w:p w:rsidR="003D361E" w:rsidRPr="00497C59" w:rsidRDefault="003D361E" w:rsidP="003D361E">
      <w:pPr>
        <w:jc w:val="center"/>
        <w:rPr>
          <w:b/>
          <w:bCs/>
          <w:sz w:val="24"/>
          <w:szCs w:val="24"/>
        </w:rPr>
      </w:pPr>
    </w:p>
    <w:p w:rsidR="003D361E" w:rsidRPr="00497C59" w:rsidRDefault="003D361E" w:rsidP="003D361E">
      <w:pPr>
        <w:jc w:val="both"/>
        <w:rPr>
          <w:sz w:val="24"/>
          <w:szCs w:val="24"/>
        </w:rPr>
      </w:pPr>
      <w:r w:rsidRPr="00497C59">
        <w:rPr>
          <w:sz w:val="24"/>
          <w:szCs w:val="24"/>
        </w:rPr>
        <w:t>Nem állnak fenn velünk szemben a közbeszerzésekről szóló 201</w:t>
      </w:r>
      <w:r w:rsidR="00B2706C">
        <w:rPr>
          <w:sz w:val="24"/>
          <w:szCs w:val="24"/>
        </w:rPr>
        <w:t>5</w:t>
      </w:r>
      <w:r w:rsidRPr="00497C59">
        <w:rPr>
          <w:sz w:val="24"/>
          <w:szCs w:val="24"/>
        </w:rPr>
        <w:t xml:space="preserve">. évi </w:t>
      </w:r>
      <w:r w:rsidR="00B2706C">
        <w:rPr>
          <w:sz w:val="24"/>
          <w:szCs w:val="24"/>
        </w:rPr>
        <w:t>CXLIII</w:t>
      </w:r>
      <w:r w:rsidRPr="00497C59">
        <w:rPr>
          <w:sz w:val="24"/>
          <w:szCs w:val="24"/>
        </w:rPr>
        <w:t xml:space="preserve">. törvény </w:t>
      </w:r>
      <w:r w:rsidR="00664880">
        <w:rPr>
          <w:color w:val="000000" w:themeColor="text1"/>
          <w:sz w:val="24"/>
          <w:szCs w:val="24"/>
        </w:rPr>
        <w:t>a</w:t>
      </w:r>
      <w:r w:rsidR="00664880" w:rsidRPr="00DE756E">
        <w:rPr>
          <w:color w:val="000000" w:themeColor="text1"/>
          <w:sz w:val="24"/>
          <w:szCs w:val="24"/>
        </w:rPr>
        <w:t xml:space="preserve"> Kbt. 62. §</w:t>
      </w:r>
      <w:proofErr w:type="spellStart"/>
      <w:r w:rsidR="00664880">
        <w:rPr>
          <w:color w:val="000000" w:themeColor="text1"/>
          <w:sz w:val="24"/>
          <w:szCs w:val="24"/>
        </w:rPr>
        <w:t>-a</w:t>
      </w:r>
      <w:proofErr w:type="spellEnd"/>
      <w:r w:rsidR="00664880" w:rsidRPr="00DE756E">
        <w:rPr>
          <w:color w:val="000000" w:themeColor="text1"/>
          <w:sz w:val="24"/>
          <w:szCs w:val="24"/>
        </w:rPr>
        <w:t xml:space="preserve"> (1) bekezdés</w:t>
      </w:r>
      <w:r w:rsidR="004B0A08">
        <w:rPr>
          <w:color w:val="000000" w:themeColor="text1"/>
          <w:sz w:val="24"/>
          <w:szCs w:val="24"/>
        </w:rPr>
        <w:t>ében</w:t>
      </w:r>
      <w:r w:rsidR="00664880" w:rsidRPr="00DE756E">
        <w:rPr>
          <w:color w:val="000000" w:themeColor="text1"/>
          <w:sz w:val="24"/>
          <w:szCs w:val="24"/>
        </w:rPr>
        <w:t xml:space="preserve"> </w:t>
      </w:r>
      <w:r w:rsidRPr="00497C59">
        <w:rPr>
          <w:sz w:val="24"/>
          <w:szCs w:val="24"/>
        </w:rPr>
        <w:t>foglalt kizáró okok.</w:t>
      </w:r>
    </w:p>
    <w:p w:rsidR="003D361E" w:rsidRPr="00497C59" w:rsidRDefault="003D361E" w:rsidP="003D361E">
      <w:pPr>
        <w:tabs>
          <w:tab w:val="left" w:pos="993"/>
        </w:tabs>
        <w:ind w:left="284" w:hanging="284"/>
        <w:rPr>
          <w:sz w:val="24"/>
          <w:szCs w:val="24"/>
        </w:rPr>
      </w:pPr>
    </w:p>
    <w:p w:rsidR="003D361E" w:rsidRPr="00497C59" w:rsidRDefault="003D361E" w:rsidP="003D361E">
      <w:pPr>
        <w:tabs>
          <w:tab w:val="left" w:pos="993"/>
        </w:tabs>
        <w:ind w:left="284" w:hanging="284"/>
        <w:jc w:val="both"/>
        <w:rPr>
          <w:sz w:val="24"/>
          <w:szCs w:val="24"/>
        </w:rPr>
      </w:pPr>
      <w:r w:rsidRPr="00497C59">
        <w:rPr>
          <w:sz w:val="24"/>
          <w:szCs w:val="24"/>
        </w:rPr>
        <w:t xml:space="preserve">A Kbt. </w:t>
      </w:r>
      <w:r w:rsidR="006157E7" w:rsidRPr="00881F0D">
        <w:rPr>
          <w:sz w:val="24"/>
          <w:szCs w:val="24"/>
        </w:rPr>
        <w:t>62. §</w:t>
      </w:r>
      <w:proofErr w:type="spellStart"/>
      <w:r w:rsidR="006157E7" w:rsidRPr="00881F0D">
        <w:rPr>
          <w:sz w:val="24"/>
          <w:szCs w:val="24"/>
        </w:rPr>
        <w:t>-a</w:t>
      </w:r>
      <w:proofErr w:type="spellEnd"/>
      <w:r w:rsidR="006157E7" w:rsidRPr="00881F0D">
        <w:rPr>
          <w:sz w:val="24"/>
          <w:szCs w:val="24"/>
        </w:rPr>
        <w:t xml:space="preserve"> (1) bekezdésének k) pont </w:t>
      </w:r>
      <w:proofErr w:type="spellStart"/>
      <w:r w:rsidR="006157E7" w:rsidRPr="00881F0D">
        <w:rPr>
          <w:sz w:val="24"/>
          <w:szCs w:val="24"/>
        </w:rPr>
        <w:t>kb</w:t>
      </w:r>
      <w:proofErr w:type="spellEnd"/>
      <w:r w:rsidR="006157E7">
        <w:rPr>
          <w:sz w:val="24"/>
          <w:szCs w:val="24"/>
        </w:rPr>
        <w:t>) alpontjával</w:t>
      </w:r>
      <w:r w:rsidR="006157E7" w:rsidRPr="00881F0D">
        <w:rPr>
          <w:sz w:val="24"/>
          <w:szCs w:val="24"/>
        </w:rPr>
        <w:t xml:space="preserve"> </w:t>
      </w:r>
      <w:r w:rsidRPr="00497C59">
        <w:rPr>
          <w:sz w:val="24"/>
          <w:szCs w:val="24"/>
        </w:rPr>
        <w:t>kapcsolatban kijelentjük, hogy társaságunk olyan társaságnak minősül, amely</w:t>
      </w:r>
      <w:r w:rsidRPr="00497C59">
        <w:rPr>
          <w:sz w:val="24"/>
          <w:szCs w:val="24"/>
          <w:vertAlign w:val="superscript"/>
        </w:rPr>
        <w:footnoteReference w:id="6"/>
      </w:r>
    </w:p>
    <w:p w:rsidR="003D361E" w:rsidRPr="00497C59" w:rsidRDefault="003D361E" w:rsidP="00737205">
      <w:pPr>
        <w:numPr>
          <w:ilvl w:val="0"/>
          <w:numId w:val="15"/>
        </w:numPr>
        <w:tabs>
          <w:tab w:val="left" w:pos="709"/>
        </w:tabs>
        <w:ind w:left="709" w:hanging="283"/>
        <w:jc w:val="both"/>
        <w:rPr>
          <w:sz w:val="24"/>
          <w:szCs w:val="24"/>
        </w:rPr>
      </w:pPr>
      <w:r w:rsidRPr="00497C59">
        <w:rPr>
          <w:sz w:val="24"/>
          <w:szCs w:val="24"/>
        </w:rPr>
        <w:t>szabályozott tőzsdén nem jegyzett;</w:t>
      </w:r>
    </w:p>
    <w:p w:rsidR="003D361E" w:rsidRPr="00497C59" w:rsidRDefault="003D361E" w:rsidP="00737205">
      <w:pPr>
        <w:numPr>
          <w:ilvl w:val="0"/>
          <w:numId w:val="15"/>
        </w:numPr>
        <w:tabs>
          <w:tab w:val="left" w:pos="709"/>
        </w:tabs>
        <w:ind w:left="709" w:hanging="283"/>
        <w:jc w:val="both"/>
        <w:rPr>
          <w:sz w:val="24"/>
          <w:szCs w:val="24"/>
        </w:rPr>
      </w:pPr>
      <w:r w:rsidRPr="00497C59">
        <w:rPr>
          <w:sz w:val="24"/>
          <w:szCs w:val="24"/>
        </w:rPr>
        <w:t>szabályozott tőzsdén jegyzett.</w:t>
      </w:r>
    </w:p>
    <w:p w:rsidR="003D361E" w:rsidRPr="00497C59" w:rsidRDefault="003D361E" w:rsidP="003D361E">
      <w:pPr>
        <w:tabs>
          <w:tab w:val="left" w:pos="993"/>
        </w:tabs>
        <w:ind w:left="284" w:hanging="284"/>
        <w:rPr>
          <w:sz w:val="24"/>
          <w:szCs w:val="24"/>
        </w:rPr>
      </w:pPr>
    </w:p>
    <w:p w:rsidR="003D361E" w:rsidRPr="00497C59" w:rsidRDefault="003D361E" w:rsidP="003D361E">
      <w:pPr>
        <w:jc w:val="both"/>
        <w:rPr>
          <w:sz w:val="24"/>
          <w:szCs w:val="24"/>
        </w:rPr>
      </w:pPr>
      <w:r w:rsidRPr="00497C59">
        <w:rPr>
          <w:sz w:val="24"/>
          <w:szCs w:val="24"/>
        </w:rPr>
        <w:t xml:space="preserve">Amennyiben </w:t>
      </w:r>
      <w:r w:rsidR="00F3181C" w:rsidRPr="00497C59">
        <w:rPr>
          <w:sz w:val="24"/>
          <w:szCs w:val="24"/>
        </w:rPr>
        <w:t>ajánlattevő</w:t>
      </w:r>
      <w:r w:rsidRPr="00497C59">
        <w:rPr>
          <w:sz w:val="24"/>
          <w:szCs w:val="24"/>
        </w:rPr>
        <w:t xml:space="preserve"> olyan társaságnak minősül, amely nem jegyzett szabályozott tőzsdén, akkor a pénzmosás és a terrorizmus finanszírozása megelőzéséről és megakadályozásáról szóló 2007. évi CXXXVI. törvény 3. § r) pontja szerint definiált valamennyi tényleges tulajdonos nevét és állandó lakóhelyét az alábbiak szerint mutatjuk be:</w:t>
      </w:r>
    </w:p>
    <w:p w:rsidR="003D361E" w:rsidRPr="00497C59" w:rsidRDefault="003D361E" w:rsidP="003D361E">
      <w:pPr>
        <w:tabs>
          <w:tab w:val="left" w:pos="993"/>
        </w:tabs>
        <w:ind w:left="284" w:hanging="284"/>
        <w:rPr>
          <w:sz w:val="24"/>
          <w:szCs w:val="24"/>
        </w:rPr>
      </w:pPr>
    </w:p>
    <w:p w:rsidR="003D361E" w:rsidRPr="00497C59" w:rsidRDefault="003D361E" w:rsidP="003D361E">
      <w:pPr>
        <w:tabs>
          <w:tab w:val="left" w:pos="993"/>
        </w:tabs>
        <w:ind w:left="284" w:hanging="284"/>
        <w:rPr>
          <w:sz w:val="24"/>
          <w:szCs w:val="24"/>
        </w:rPr>
      </w:pPr>
      <w:r w:rsidRPr="00497C59">
        <w:rPr>
          <w:sz w:val="24"/>
          <w:szCs w:val="24"/>
        </w:rPr>
        <w:t>……………………….</w:t>
      </w:r>
      <w:r w:rsidRPr="00497C59">
        <w:rPr>
          <w:sz w:val="24"/>
          <w:szCs w:val="24"/>
          <w:vertAlign w:val="superscript"/>
        </w:rPr>
        <w:footnoteReference w:id="7"/>
      </w:r>
    </w:p>
    <w:p w:rsidR="003D361E" w:rsidRPr="00497C59" w:rsidRDefault="003D361E" w:rsidP="003D361E">
      <w:pPr>
        <w:tabs>
          <w:tab w:val="left" w:pos="993"/>
        </w:tabs>
        <w:rPr>
          <w:sz w:val="24"/>
          <w:szCs w:val="24"/>
        </w:rPr>
      </w:pPr>
    </w:p>
    <w:p w:rsidR="003D361E" w:rsidRDefault="003D361E" w:rsidP="003D361E">
      <w:pPr>
        <w:jc w:val="both"/>
        <w:rPr>
          <w:sz w:val="24"/>
          <w:szCs w:val="24"/>
        </w:rPr>
      </w:pPr>
      <w:r w:rsidRPr="00497C59">
        <w:rPr>
          <w:sz w:val="24"/>
          <w:szCs w:val="24"/>
        </w:rPr>
        <w:t xml:space="preserve">Kijelentjük továbbá, hogy a szerződés teljesítéséhez nem veszünk igénybe a Kbt. </w:t>
      </w:r>
      <w:r w:rsidR="000F5EDC">
        <w:rPr>
          <w:sz w:val="24"/>
          <w:szCs w:val="24"/>
        </w:rPr>
        <w:t>62. §</w:t>
      </w:r>
      <w:proofErr w:type="spellStart"/>
      <w:r w:rsidR="000F5EDC">
        <w:rPr>
          <w:sz w:val="24"/>
          <w:szCs w:val="24"/>
        </w:rPr>
        <w:t>-ának</w:t>
      </w:r>
      <w:proofErr w:type="spellEnd"/>
      <w:r w:rsidR="000F5EDC">
        <w:rPr>
          <w:sz w:val="24"/>
          <w:szCs w:val="24"/>
        </w:rPr>
        <w:t xml:space="preserve"> (1) bekezdés</w:t>
      </w:r>
      <w:r w:rsidR="004B0A08">
        <w:rPr>
          <w:sz w:val="24"/>
          <w:szCs w:val="24"/>
        </w:rPr>
        <w:t>ében foglalt</w:t>
      </w:r>
      <w:r w:rsidRPr="00497C59">
        <w:rPr>
          <w:sz w:val="24"/>
          <w:szCs w:val="24"/>
        </w:rPr>
        <w:t xml:space="preserve"> kizáró okok hatálya alá eső alvállalkozót, valamint az általunk alkalmasságunk igazolására igénybe vett más szervezet nem tartozik a Kbt. </w:t>
      </w:r>
      <w:r w:rsidR="000F5EDC">
        <w:rPr>
          <w:sz w:val="24"/>
          <w:szCs w:val="24"/>
        </w:rPr>
        <w:t>62. §</w:t>
      </w:r>
      <w:proofErr w:type="spellStart"/>
      <w:r w:rsidR="000F5EDC">
        <w:rPr>
          <w:sz w:val="24"/>
          <w:szCs w:val="24"/>
        </w:rPr>
        <w:t>-ának</w:t>
      </w:r>
      <w:proofErr w:type="spellEnd"/>
      <w:r w:rsidR="000F5EDC">
        <w:rPr>
          <w:sz w:val="24"/>
          <w:szCs w:val="24"/>
        </w:rPr>
        <w:t xml:space="preserve"> (1) bekezdés</w:t>
      </w:r>
      <w:r w:rsidR="004B0A08">
        <w:rPr>
          <w:sz w:val="24"/>
          <w:szCs w:val="24"/>
        </w:rPr>
        <w:t>ében foglalt</w:t>
      </w:r>
      <w:r w:rsidRPr="00497C59">
        <w:rPr>
          <w:sz w:val="24"/>
          <w:szCs w:val="24"/>
        </w:rPr>
        <w:t xml:space="preserve"> kizáró okok hatálya alá.</w:t>
      </w:r>
    </w:p>
    <w:p w:rsidR="007D61CA" w:rsidRDefault="007D61CA" w:rsidP="003D361E">
      <w:pPr>
        <w:jc w:val="both"/>
        <w:rPr>
          <w:sz w:val="24"/>
          <w:szCs w:val="24"/>
        </w:rPr>
      </w:pPr>
    </w:p>
    <w:p w:rsidR="007D61CA" w:rsidRPr="00497C59" w:rsidRDefault="007D61CA" w:rsidP="003D361E">
      <w:pPr>
        <w:jc w:val="both"/>
        <w:rPr>
          <w:sz w:val="24"/>
          <w:szCs w:val="24"/>
        </w:rPr>
      </w:pPr>
      <w:r w:rsidRPr="00497C59">
        <w:rPr>
          <w:sz w:val="24"/>
          <w:szCs w:val="24"/>
        </w:rPr>
        <w:t xml:space="preserve">Jelen nyilatkozatot </w:t>
      </w:r>
      <w:r>
        <w:rPr>
          <w:sz w:val="24"/>
          <w:szCs w:val="24"/>
        </w:rPr>
        <w:t xml:space="preserve">a </w:t>
      </w:r>
      <w:r w:rsidR="00313E3A">
        <w:rPr>
          <w:sz w:val="24"/>
          <w:szCs w:val="24"/>
        </w:rPr>
        <w:t>„</w:t>
      </w:r>
      <w:r w:rsidR="00313E3A" w:rsidRPr="003D2B12">
        <w:rPr>
          <w:bCs/>
          <w:sz w:val="24"/>
          <w:szCs w:val="24"/>
        </w:rPr>
        <w:t>Fiatalok vállalkozóvá válásának támogatásához kapcsolódó engedélyezett képzési tevékenység ellátása és releváns tananyag rendelkezésre bocsátása, valamint képzéshez kapcsolódó szolgáltatások ellátása</w:t>
      </w:r>
      <w:r w:rsidR="00313E3A">
        <w:rPr>
          <w:bCs/>
          <w:sz w:val="24"/>
          <w:szCs w:val="24"/>
        </w:rPr>
        <w:t>”</w:t>
      </w:r>
      <w:r>
        <w:rPr>
          <w:sz w:val="24"/>
          <w:szCs w:val="24"/>
        </w:rPr>
        <w:t xml:space="preserve"> elnevezésű</w:t>
      </w:r>
      <w:r w:rsidRPr="00497C59">
        <w:rPr>
          <w:sz w:val="24"/>
          <w:szCs w:val="24"/>
        </w:rPr>
        <w:t xml:space="preserve"> közbeszerzési eljárásban benyújtott ajánlat részeként teszem.</w:t>
      </w:r>
    </w:p>
    <w:p w:rsidR="003D361E" w:rsidRPr="00497C59" w:rsidRDefault="003D361E" w:rsidP="003D361E">
      <w:pPr>
        <w:jc w:val="both"/>
        <w:rPr>
          <w:sz w:val="24"/>
          <w:szCs w:val="24"/>
        </w:rPr>
      </w:pPr>
    </w:p>
    <w:p w:rsidR="003D361E" w:rsidRPr="00497C59" w:rsidRDefault="003D361E" w:rsidP="003D361E">
      <w:pPr>
        <w:jc w:val="both"/>
        <w:rPr>
          <w:sz w:val="24"/>
          <w:szCs w:val="24"/>
        </w:rPr>
      </w:pPr>
    </w:p>
    <w:p w:rsidR="003D361E" w:rsidRPr="00497C59" w:rsidRDefault="003D361E" w:rsidP="003D361E">
      <w:pPr>
        <w:ind w:right="-1"/>
        <w:jc w:val="both"/>
        <w:rPr>
          <w:sz w:val="24"/>
          <w:szCs w:val="24"/>
        </w:rPr>
      </w:pPr>
      <w:r w:rsidRPr="00497C59">
        <w:rPr>
          <w:sz w:val="24"/>
          <w:szCs w:val="24"/>
        </w:rPr>
        <w:t>Kelt</w:t>
      </w:r>
      <w:r w:rsidR="008D5048">
        <w:rPr>
          <w:rStyle w:val="Lbjegyzet-hivatkozs"/>
          <w:sz w:val="24"/>
          <w:szCs w:val="24"/>
        </w:rPr>
        <w:footnoteReference w:id="8"/>
      </w:r>
      <w:proofErr w:type="gramStart"/>
      <w:r w:rsidRPr="00497C59">
        <w:rPr>
          <w:sz w:val="24"/>
          <w:szCs w:val="24"/>
        </w:rPr>
        <w:t>: …</w:t>
      </w:r>
      <w:proofErr w:type="gramEnd"/>
      <w:r w:rsidRPr="00497C59">
        <w:rPr>
          <w:sz w:val="24"/>
          <w:szCs w:val="24"/>
        </w:rPr>
        <w:t>………….., 20</w:t>
      </w:r>
      <w:r w:rsidR="00ED01D0">
        <w:rPr>
          <w:sz w:val="24"/>
          <w:szCs w:val="24"/>
        </w:rPr>
        <w:t>….</w:t>
      </w:r>
      <w:r w:rsidRPr="00497C59">
        <w:rPr>
          <w:sz w:val="24"/>
          <w:szCs w:val="24"/>
        </w:rPr>
        <w:t>. év ………………. hó …</w:t>
      </w:r>
      <w:r w:rsidR="00940511">
        <w:rPr>
          <w:sz w:val="24"/>
          <w:szCs w:val="24"/>
        </w:rPr>
        <w:t>…</w:t>
      </w:r>
      <w:r w:rsidRPr="00497C59">
        <w:rPr>
          <w:sz w:val="24"/>
          <w:szCs w:val="24"/>
        </w:rPr>
        <w:t>. nap</w:t>
      </w:r>
    </w:p>
    <w:p w:rsidR="003D361E" w:rsidRPr="00497C59" w:rsidRDefault="003D361E" w:rsidP="003D361E">
      <w:pPr>
        <w:tabs>
          <w:tab w:val="left" w:pos="3375"/>
        </w:tabs>
        <w:jc w:val="both"/>
        <w:rPr>
          <w:sz w:val="24"/>
          <w:szCs w:val="24"/>
        </w:rPr>
      </w:pPr>
      <w:r w:rsidRPr="00497C59">
        <w:rPr>
          <w:sz w:val="24"/>
          <w:szCs w:val="24"/>
        </w:rPr>
        <w:tab/>
      </w:r>
    </w:p>
    <w:p w:rsidR="003D361E" w:rsidRPr="00497C59" w:rsidRDefault="00940511" w:rsidP="003D361E">
      <w:pPr>
        <w:ind w:left="280" w:firstLine="5739"/>
        <w:jc w:val="both"/>
        <w:rPr>
          <w:sz w:val="24"/>
          <w:szCs w:val="24"/>
        </w:rPr>
      </w:pPr>
      <w:r>
        <w:rPr>
          <w:sz w:val="24"/>
          <w:szCs w:val="24"/>
        </w:rPr>
        <w:t>…</w:t>
      </w:r>
      <w:r w:rsidR="003D361E" w:rsidRPr="00497C59">
        <w:rPr>
          <w:sz w:val="24"/>
          <w:szCs w:val="24"/>
        </w:rPr>
        <w:t>.......................................</w:t>
      </w:r>
    </w:p>
    <w:p w:rsidR="003D361E" w:rsidRPr="00497C59" w:rsidRDefault="003D361E" w:rsidP="003D361E">
      <w:pPr>
        <w:ind w:left="5760" w:firstLine="240"/>
        <w:rPr>
          <w:sz w:val="24"/>
          <w:szCs w:val="24"/>
        </w:rPr>
      </w:pPr>
      <w:r w:rsidRPr="00497C59">
        <w:rPr>
          <w:sz w:val="24"/>
          <w:szCs w:val="24"/>
        </w:rPr>
        <w:t xml:space="preserve">          </w:t>
      </w:r>
      <w:proofErr w:type="gramStart"/>
      <w:r w:rsidRPr="00497C59">
        <w:rPr>
          <w:sz w:val="24"/>
          <w:szCs w:val="24"/>
        </w:rPr>
        <w:t>cégszerű</w:t>
      </w:r>
      <w:proofErr w:type="gramEnd"/>
      <w:r w:rsidRPr="00497C59">
        <w:rPr>
          <w:sz w:val="24"/>
          <w:szCs w:val="24"/>
        </w:rPr>
        <w:t xml:space="preserve"> aláírás</w:t>
      </w:r>
    </w:p>
    <w:p w:rsidR="003D361E" w:rsidRPr="00497C59" w:rsidRDefault="00A961C6" w:rsidP="003D361E">
      <w:pPr>
        <w:keepNext/>
        <w:tabs>
          <w:tab w:val="left" w:pos="708"/>
        </w:tabs>
        <w:jc w:val="right"/>
        <w:outlineLvl w:val="1"/>
        <w:rPr>
          <w:b/>
          <w:kern w:val="28"/>
          <w:sz w:val="24"/>
          <w:szCs w:val="24"/>
        </w:rPr>
      </w:pPr>
      <w:bookmarkStart w:id="24" w:name="_Toc425432597"/>
      <w:r>
        <w:rPr>
          <w:b/>
          <w:i/>
          <w:sz w:val="24"/>
          <w:szCs w:val="24"/>
          <w:u w:val="single"/>
        </w:rPr>
        <w:lastRenderedPageBreak/>
        <w:t>7</w:t>
      </w:r>
      <w:r w:rsidR="003D361E" w:rsidRPr="00497C59">
        <w:rPr>
          <w:b/>
          <w:i/>
          <w:sz w:val="24"/>
          <w:szCs w:val="24"/>
          <w:u w:val="single"/>
        </w:rPr>
        <w:t>. számú melléklet</w:t>
      </w:r>
      <w:bookmarkEnd w:id="24"/>
    </w:p>
    <w:p w:rsidR="003D361E" w:rsidRPr="00497C59" w:rsidRDefault="003D361E" w:rsidP="003D361E">
      <w:pPr>
        <w:jc w:val="right"/>
      </w:pPr>
    </w:p>
    <w:p w:rsidR="003D361E" w:rsidRPr="00497C59" w:rsidRDefault="003D361E" w:rsidP="003D361E"/>
    <w:p w:rsidR="003D361E" w:rsidRPr="00497C59" w:rsidRDefault="003D361E" w:rsidP="003D361E"/>
    <w:p w:rsidR="003D361E" w:rsidRPr="00497C59" w:rsidRDefault="003D361E" w:rsidP="003D361E">
      <w:pPr>
        <w:contextualSpacing/>
        <w:jc w:val="right"/>
        <w:outlineLvl w:val="1"/>
        <w:rPr>
          <w:rFonts w:ascii="Bookman Old Style" w:hAnsi="Bookman Old Style"/>
          <w:i/>
          <w:iCs/>
          <w:color w:val="000000"/>
          <w:kern w:val="24"/>
          <w:sz w:val="22"/>
          <w:szCs w:val="22"/>
        </w:rPr>
      </w:pPr>
      <w:bookmarkStart w:id="25" w:name="_Toc315266335"/>
    </w:p>
    <w:p w:rsidR="003D361E" w:rsidRPr="00497C59" w:rsidRDefault="003D361E" w:rsidP="003D361E">
      <w:pPr>
        <w:contextualSpacing/>
        <w:jc w:val="center"/>
        <w:outlineLvl w:val="1"/>
        <w:rPr>
          <w:rFonts w:ascii="Bookman Old Style" w:hAnsi="Bookman Old Style"/>
          <w:i/>
          <w:iCs/>
          <w:color w:val="000000"/>
          <w:kern w:val="24"/>
          <w:sz w:val="22"/>
          <w:szCs w:val="22"/>
        </w:rPr>
      </w:pPr>
    </w:p>
    <w:bookmarkEnd w:id="25"/>
    <w:p w:rsidR="003D361E" w:rsidRPr="00497C59" w:rsidRDefault="003D361E" w:rsidP="003D361E">
      <w:pPr>
        <w:jc w:val="right"/>
        <w:rPr>
          <w:b/>
          <w:sz w:val="24"/>
          <w:szCs w:val="24"/>
        </w:rPr>
      </w:pPr>
    </w:p>
    <w:p w:rsidR="003D361E" w:rsidRPr="00497C59" w:rsidRDefault="003D361E" w:rsidP="003D361E">
      <w:pPr>
        <w:jc w:val="center"/>
        <w:rPr>
          <w:b/>
          <w:sz w:val="24"/>
          <w:szCs w:val="24"/>
        </w:rPr>
      </w:pPr>
      <w:r w:rsidRPr="00497C59">
        <w:rPr>
          <w:b/>
          <w:sz w:val="24"/>
          <w:szCs w:val="24"/>
        </w:rPr>
        <w:t>Nyilatkozat</w:t>
      </w:r>
    </w:p>
    <w:p w:rsidR="003D361E" w:rsidRPr="00497C59" w:rsidRDefault="00832EF0" w:rsidP="003D361E">
      <w:pPr>
        <w:jc w:val="center"/>
        <w:rPr>
          <w:b/>
          <w:sz w:val="24"/>
          <w:szCs w:val="24"/>
        </w:rPr>
      </w:pPr>
      <w:proofErr w:type="gramStart"/>
      <w:r>
        <w:rPr>
          <w:b/>
          <w:sz w:val="24"/>
          <w:szCs w:val="24"/>
        </w:rPr>
        <w:t>gazdasági</w:t>
      </w:r>
      <w:proofErr w:type="gramEnd"/>
      <w:r>
        <w:rPr>
          <w:b/>
          <w:sz w:val="24"/>
          <w:szCs w:val="24"/>
        </w:rPr>
        <w:t xml:space="preserve"> és pénzügyi </w:t>
      </w:r>
      <w:r w:rsidR="003D361E" w:rsidRPr="00497C59">
        <w:rPr>
          <w:b/>
          <w:sz w:val="24"/>
          <w:szCs w:val="24"/>
        </w:rPr>
        <w:t>a</w:t>
      </w:r>
      <w:r w:rsidR="008B14C4">
        <w:rPr>
          <w:b/>
          <w:sz w:val="24"/>
          <w:szCs w:val="24"/>
        </w:rPr>
        <w:t>lkalmassági követelmények teljesüléséről</w:t>
      </w:r>
    </w:p>
    <w:p w:rsidR="003D361E" w:rsidRPr="00497C59" w:rsidRDefault="003D361E" w:rsidP="003D361E">
      <w:pPr>
        <w:jc w:val="center"/>
        <w:rPr>
          <w:b/>
          <w:sz w:val="24"/>
          <w:szCs w:val="24"/>
        </w:rPr>
      </w:pPr>
    </w:p>
    <w:p w:rsidR="003D361E" w:rsidRPr="00497C59" w:rsidRDefault="003D361E" w:rsidP="003D361E">
      <w:pPr>
        <w:jc w:val="center"/>
        <w:rPr>
          <w:b/>
          <w:sz w:val="24"/>
          <w:szCs w:val="24"/>
        </w:rPr>
      </w:pPr>
    </w:p>
    <w:p w:rsidR="00832EF0" w:rsidRPr="00497C59" w:rsidRDefault="00832EF0" w:rsidP="00832EF0">
      <w:pPr>
        <w:ind w:right="-1"/>
        <w:jc w:val="both"/>
        <w:rPr>
          <w:sz w:val="24"/>
          <w:szCs w:val="24"/>
        </w:rPr>
      </w:pPr>
      <w:r w:rsidRPr="00497C59">
        <w:rPr>
          <w:sz w:val="24"/>
          <w:szCs w:val="24"/>
        </w:rPr>
        <w:t>Alulírott</w:t>
      </w:r>
      <w:proofErr w:type="gramStart"/>
      <w:r w:rsidRPr="00497C59">
        <w:rPr>
          <w:sz w:val="24"/>
          <w:szCs w:val="24"/>
        </w:rPr>
        <w:t>, …</w:t>
      </w:r>
      <w:proofErr w:type="gramEnd"/>
      <w:r w:rsidRPr="00497C59">
        <w:rPr>
          <w:sz w:val="24"/>
          <w:szCs w:val="24"/>
        </w:rPr>
        <w:t xml:space="preserve">…………...……….………, mint a(z) ……………………………..… (cégnév, székhely) </w:t>
      </w:r>
      <w:r w:rsidRPr="00497C59">
        <w:rPr>
          <w:i/>
          <w:sz w:val="24"/>
          <w:szCs w:val="24"/>
        </w:rPr>
        <w:t>ajánlattevő / az alkalmasság igazolásában részt vevő más szervezet</w:t>
      </w:r>
      <w:r w:rsidRPr="00497C59">
        <w:rPr>
          <w:i/>
          <w:sz w:val="24"/>
          <w:szCs w:val="24"/>
          <w:vertAlign w:val="superscript"/>
        </w:rPr>
        <w:footnoteReference w:id="9"/>
      </w:r>
      <w:r w:rsidRPr="00832EF0">
        <w:rPr>
          <w:sz w:val="24"/>
          <w:szCs w:val="24"/>
        </w:rPr>
        <w:t xml:space="preserve"> </w:t>
      </w:r>
      <w:r w:rsidRPr="00497C59">
        <w:rPr>
          <w:sz w:val="24"/>
          <w:szCs w:val="24"/>
        </w:rPr>
        <w:t>cégjegyzésre jogosult képviselője, felelősségem tudatában</w:t>
      </w:r>
    </w:p>
    <w:p w:rsidR="00832EF0" w:rsidRPr="00497C59" w:rsidRDefault="00832EF0" w:rsidP="00832EF0">
      <w:pPr>
        <w:ind w:right="-1"/>
        <w:rPr>
          <w:sz w:val="24"/>
          <w:szCs w:val="24"/>
        </w:rPr>
      </w:pPr>
    </w:p>
    <w:p w:rsidR="00832EF0" w:rsidRPr="00497C59" w:rsidRDefault="00832EF0" w:rsidP="00832EF0">
      <w:pPr>
        <w:ind w:right="-1"/>
        <w:jc w:val="center"/>
        <w:rPr>
          <w:b/>
          <w:sz w:val="24"/>
          <w:szCs w:val="24"/>
        </w:rPr>
      </w:pPr>
      <w:proofErr w:type="gramStart"/>
      <w:r w:rsidRPr="00497C59">
        <w:rPr>
          <w:b/>
          <w:sz w:val="24"/>
          <w:szCs w:val="24"/>
        </w:rPr>
        <w:t>nyilatkozom</w:t>
      </w:r>
      <w:proofErr w:type="gramEnd"/>
      <w:r w:rsidRPr="00497C59">
        <w:rPr>
          <w:b/>
          <w:sz w:val="24"/>
          <w:szCs w:val="24"/>
        </w:rPr>
        <w:t>,</w:t>
      </w:r>
    </w:p>
    <w:p w:rsidR="003D361E" w:rsidRPr="00497C59" w:rsidRDefault="003D361E" w:rsidP="003D361E">
      <w:pPr>
        <w:rPr>
          <w:sz w:val="24"/>
          <w:szCs w:val="24"/>
        </w:rPr>
      </w:pPr>
    </w:p>
    <w:p w:rsidR="003D361E" w:rsidRPr="00497C59" w:rsidRDefault="003D361E" w:rsidP="003D361E">
      <w:pPr>
        <w:ind w:right="-1"/>
        <w:jc w:val="center"/>
        <w:rPr>
          <w:b/>
          <w:sz w:val="24"/>
          <w:szCs w:val="24"/>
        </w:rPr>
      </w:pPr>
      <w:r w:rsidRPr="00497C59">
        <w:rPr>
          <w:b/>
          <w:sz w:val="24"/>
          <w:szCs w:val="24"/>
        </w:rPr>
        <w:tab/>
      </w:r>
      <w:r w:rsidRPr="00497C59">
        <w:rPr>
          <w:b/>
          <w:sz w:val="24"/>
          <w:szCs w:val="24"/>
        </w:rPr>
        <w:tab/>
      </w:r>
      <w:r w:rsidRPr="00497C59">
        <w:rPr>
          <w:b/>
          <w:sz w:val="24"/>
          <w:szCs w:val="24"/>
        </w:rPr>
        <w:tab/>
      </w:r>
      <w:r w:rsidRPr="00497C59">
        <w:rPr>
          <w:b/>
          <w:sz w:val="24"/>
          <w:szCs w:val="24"/>
        </w:rPr>
        <w:tab/>
      </w:r>
      <w:r w:rsidRPr="00497C59">
        <w:rPr>
          <w:b/>
          <w:sz w:val="24"/>
          <w:szCs w:val="24"/>
        </w:rPr>
        <w:tab/>
      </w:r>
      <w:r w:rsidRPr="00497C59">
        <w:rPr>
          <w:b/>
          <w:sz w:val="24"/>
          <w:szCs w:val="24"/>
        </w:rPr>
        <w:tab/>
      </w:r>
      <w:r w:rsidRPr="00497C59">
        <w:rPr>
          <w:b/>
          <w:sz w:val="24"/>
          <w:szCs w:val="24"/>
        </w:rPr>
        <w:tab/>
      </w:r>
      <w:r w:rsidRPr="00497C59">
        <w:rPr>
          <w:b/>
          <w:sz w:val="24"/>
          <w:szCs w:val="24"/>
        </w:rPr>
        <w:tab/>
      </w:r>
      <w:r w:rsidRPr="00497C59">
        <w:rPr>
          <w:b/>
          <w:sz w:val="24"/>
          <w:szCs w:val="24"/>
        </w:rPr>
        <w:tab/>
      </w:r>
    </w:p>
    <w:p w:rsidR="00832EF0" w:rsidRDefault="00477376" w:rsidP="00477376">
      <w:pPr>
        <w:ind w:right="-1"/>
        <w:jc w:val="both"/>
        <w:rPr>
          <w:sz w:val="24"/>
          <w:szCs w:val="24"/>
        </w:rPr>
      </w:pPr>
      <w:proofErr w:type="gramStart"/>
      <w:r>
        <w:rPr>
          <w:sz w:val="24"/>
          <w:szCs w:val="24"/>
        </w:rPr>
        <w:t>hogy</w:t>
      </w:r>
      <w:proofErr w:type="gramEnd"/>
      <w:r>
        <w:rPr>
          <w:sz w:val="24"/>
          <w:szCs w:val="24"/>
        </w:rPr>
        <w:t xml:space="preserve"> </w:t>
      </w:r>
      <w:r w:rsidR="00832EF0">
        <w:rPr>
          <w:sz w:val="24"/>
          <w:szCs w:val="24"/>
        </w:rPr>
        <w:t xml:space="preserve">az ajánlati felhívás </w:t>
      </w:r>
      <w:r w:rsidR="00A50489">
        <w:rPr>
          <w:sz w:val="24"/>
          <w:szCs w:val="24"/>
        </w:rPr>
        <w:t xml:space="preserve">VI.4.3) </w:t>
      </w:r>
      <w:r w:rsidR="00D43515">
        <w:rPr>
          <w:sz w:val="24"/>
          <w:szCs w:val="24"/>
        </w:rPr>
        <w:t xml:space="preserve"> pontj</w:t>
      </w:r>
      <w:r w:rsidR="00A50489">
        <w:rPr>
          <w:sz w:val="24"/>
          <w:szCs w:val="24"/>
        </w:rPr>
        <w:t>a</w:t>
      </w:r>
      <w:r w:rsidR="00D43515">
        <w:rPr>
          <w:sz w:val="24"/>
          <w:szCs w:val="24"/>
        </w:rPr>
        <w:t xml:space="preserve"> </w:t>
      </w:r>
      <w:r w:rsidR="00A50489">
        <w:rPr>
          <w:sz w:val="24"/>
          <w:szCs w:val="24"/>
        </w:rPr>
        <w:t xml:space="preserve">Gazdasági és pénzügyi alkalmasság minimumkövetelménye(i) P.1. </w:t>
      </w:r>
      <w:proofErr w:type="gramStart"/>
      <w:r w:rsidR="00A50489">
        <w:rPr>
          <w:sz w:val="24"/>
          <w:szCs w:val="24"/>
        </w:rPr>
        <w:t>pontjában</w:t>
      </w:r>
      <w:proofErr w:type="gramEnd"/>
      <w:r w:rsidR="00A50489">
        <w:rPr>
          <w:sz w:val="24"/>
          <w:szCs w:val="24"/>
        </w:rPr>
        <w:t xml:space="preserve"> előírt </w:t>
      </w:r>
      <w:r>
        <w:rPr>
          <w:sz w:val="24"/>
          <w:szCs w:val="24"/>
        </w:rPr>
        <w:t xml:space="preserve"> gazdasági és pénzügyi </w:t>
      </w:r>
      <w:r w:rsidR="00832EF0">
        <w:rPr>
          <w:sz w:val="24"/>
          <w:szCs w:val="24"/>
        </w:rPr>
        <w:t>alkalmassági követelmények teljesülnek.</w:t>
      </w:r>
    </w:p>
    <w:p w:rsidR="00832EF0" w:rsidRDefault="00832EF0" w:rsidP="003D361E">
      <w:pPr>
        <w:ind w:right="-1"/>
        <w:rPr>
          <w:sz w:val="24"/>
          <w:szCs w:val="24"/>
        </w:rPr>
      </w:pPr>
    </w:p>
    <w:p w:rsidR="003D361E" w:rsidRPr="00497C59" w:rsidRDefault="00832EF0" w:rsidP="003D361E">
      <w:pPr>
        <w:ind w:right="-1"/>
        <w:rPr>
          <w:sz w:val="24"/>
          <w:szCs w:val="24"/>
        </w:rPr>
      </w:pPr>
      <w:r>
        <w:rPr>
          <w:sz w:val="24"/>
          <w:szCs w:val="24"/>
        </w:rPr>
        <w:t xml:space="preserve"> </w:t>
      </w:r>
    </w:p>
    <w:p w:rsidR="003D361E" w:rsidRPr="00497C59" w:rsidRDefault="003D361E" w:rsidP="003D361E">
      <w:pPr>
        <w:ind w:right="-1"/>
        <w:rPr>
          <w:sz w:val="24"/>
          <w:szCs w:val="24"/>
        </w:rPr>
      </w:pPr>
    </w:p>
    <w:p w:rsidR="00832EF0" w:rsidRPr="00497C59" w:rsidRDefault="00832EF0" w:rsidP="00832EF0">
      <w:pPr>
        <w:tabs>
          <w:tab w:val="left" w:pos="720"/>
          <w:tab w:val="left" w:pos="1440"/>
          <w:tab w:val="left" w:pos="2016"/>
          <w:tab w:val="right" w:pos="9072"/>
        </w:tabs>
        <w:spacing w:line="276" w:lineRule="auto"/>
        <w:jc w:val="both"/>
        <w:rPr>
          <w:bCs/>
          <w:iCs/>
          <w:kern w:val="24"/>
          <w:sz w:val="24"/>
          <w:szCs w:val="24"/>
        </w:rPr>
      </w:pPr>
      <w:r w:rsidRPr="00497C59">
        <w:rPr>
          <w:sz w:val="24"/>
          <w:szCs w:val="24"/>
        </w:rPr>
        <w:t xml:space="preserve">Jelen nyilatkozatot </w:t>
      </w:r>
      <w:r>
        <w:rPr>
          <w:sz w:val="24"/>
          <w:szCs w:val="24"/>
        </w:rPr>
        <w:t xml:space="preserve">a </w:t>
      </w:r>
      <w:r w:rsidR="00D43515">
        <w:rPr>
          <w:sz w:val="24"/>
          <w:szCs w:val="24"/>
        </w:rPr>
        <w:t>„</w:t>
      </w:r>
      <w:r w:rsidR="00D43515" w:rsidRPr="003D2B12">
        <w:rPr>
          <w:bCs/>
          <w:sz w:val="24"/>
          <w:szCs w:val="24"/>
        </w:rPr>
        <w:t>Fiatalok vállalkozóvá válásának támogatásához kapcsolódó engedélyezett képzési tevékenység ellátása és releváns tananyag rendelkezésre bocsátása, valamint képzéshez kapcsolódó szolgáltatások ellátása</w:t>
      </w:r>
      <w:r>
        <w:rPr>
          <w:sz w:val="24"/>
          <w:szCs w:val="24"/>
        </w:rPr>
        <w:t>” elnevezésű</w:t>
      </w:r>
      <w:r w:rsidRPr="00497C59">
        <w:rPr>
          <w:sz w:val="24"/>
          <w:szCs w:val="24"/>
        </w:rPr>
        <w:t xml:space="preserve"> közbeszerzési eljárásban benyújtott ajánlat részeként teszem.</w:t>
      </w:r>
    </w:p>
    <w:p w:rsidR="00832EF0" w:rsidRPr="00497C59" w:rsidRDefault="00832EF0" w:rsidP="00832EF0">
      <w:pPr>
        <w:tabs>
          <w:tab w:val="left" w:pos="720"/>
          <w:tab w:val="left" w:pos="1440"/>
          <w:tab w:val="left" w:pos="2016"/>
          <w:tab w:val="right" w:pos="9072"/>
        </w:tabs>
        <w:spacing w:line="276" w:lineRule="auto"/>
        <w:jc w:val="both"/>
        <w:rPr>
          <w:bCs/>
          <w:iCs/>
          <w:sz w:val="24"/>
          <w:szCs w:val="24"/>
        </w:rPr>
      </w:pPr>
    </w:p>
    <w:p w:rsidR="00832EF0" w:rsidRPr="00497C59" w:rsidRDefault="00832EF0" w:rsidP="00832EF0">
      <w:pPr>
        <w:jc w:val="both"/>
        <w:rPr>
          <w:sz w:val="24"/>
          <w:szCs w:val="24"/>
        </w:rPr>
      </w:pPr>
    </w:p>
    <w:p w:rsidR="003D361E" w:rsidRPr="00497C59" w:rsidRDefault="003D361E" w:rsidP="003D361E">
      <w:pPr>
        <w:ind w:right="-1"/>
        <w:rPr>
          <w:sz w:val="24"/>
          <w:szCs w:val="24"/>
        </w:rPr>
      </w:pPr>
    </w:p>
    <w:p w:rsidR="003D361E" w:rsidRPr="00497C59" w:rsidRDefault="003D361E" w:rsidP="003D361E">
      <w:pPr>
        <w:ind w:right="-1"/>
        <w:rPr>
          <w:sz w:val="24"/>
          <w:szCs w:val="24"/>
        </w:rPr>
      </w:pPr>
    </w:p>
    <w:p w:rsidR="003D361E" w:rsidRPr="00497C59" w:rsidRDefault="003D361E" w:rsidP="003D361E">
      <w:pPr>
        <w:ind w:right="-1"/>
        <w:rPr>
          <w:sz w:val="24"/>
          <w:szCs w:val="24"/>
        </w:rPr>
      </w:pPr>
    </w:p>
    <w:p w:rsidR="003D361E" w:rsidRPr="00497C59" w:rsidRDefault="003D361E" w:rsidP="003D361E">
      <w:pPr>
        <w:ind w:right="-1"/>
        <w:rPr>
          <w:sz w:val="24"/>
          <w:szCs w:val="24"/>
        </w:rPr>
      </w:pPr>
    </w:p>
    <w:p w:rsidR="003D361E" w:rsidRPr="00497C59" w:rsidRDefault="003D361E" w:rsidP="003D361E">
      <w:pPr>
        <w:ind w:right="-1"/>
        <w:rPr>
          <w:sz w:val="24"/>
          <w:szCs w:val="24"/>
        </w:rPr>
      </w:pPr>
    </w:p>
    <w:p w:rsidR="003D361E" w:rsidRPr="00497C59" w:rsidRDefault="003D361E" w:rsidP="003D361E">
      <w:pPr>
        <w:jc w:val="both"/>
        <w:rPr>
          <w:sz w:val="24"/>
          <w:szCs w:val="24"/>
        </w:rPr>
      </w:pPr>
    </w:p>
    <w:p w:rsidR="003D361E" w:rsidRPr="00497C59" w:rsidRDefault="002E5522" w:rsidP="003D361E">
      <w:pPr>
        <w:ind w:right="-1"/>
        <w:jc w:val="both"/>
        <w:rPr>
          <w:sz w:val="24"/>
          <w:szCs w:val="24"/>
        </w:rPr>
      </w:pPr>
      <w:r>
        <w:rPr>
          <w:sz w:val="24"/>
          <w:szCs w:val="24"/>
        </w:rPr>
        <w:t>Kelt</w:t>
      </w:r>
      <w:proofErr w:type="gramStart"/>
      <w:r>
        <w:rPr>
          <w:sz w:val="24"/>
          <w:szCs w:val="24"/>
        </w:rPr>
        <w:t>: …</w:t>
      </w:r>
      <w:proofErr w:type="gramEnd"/>
      <w:r>
        <w:rPr>
          <w:sz w:val="24"/>
          <w:szCs w:val="24"/>
        </w:rPr>
        <w:t xml:space="preserve">………….., </w:t>
      </w:r>
      <w:r w:rsidR="00ED01D0">
        <w:rPr>
          <w:sz w:val="24"/>
          <w:szCs w:val="24"/>
        </w:rPr>
        <w:t>20….</w:t>
      </w:r>
      <w:r w:rsidR="003D361E" w:rsidRPr="00497C59">
        <w:rPr>
          <w:sz w:val="24"/>
          <w:szCs w:val="24"/>
        </w:rPr>
        <w:t>. év ………………. hó …</w:t>
      </w:r>
      <w:r w:rsidR="00940511">
        <w:rPr>
          <w:sz w:val="24"/>
          <w:szCs w:val="24"/>
        </w:rPr>
        <w:t>…</w:t>
      </w:r>
      <w:r w:rsidR="003D361E" w:rsidRPr="00497C59">
        <w:rPr>
          <w:sz w:val="24"/>
          <w:szCs w:val="24"/>
        </w:rPr>
        <w:t>. nap</w:t>
      </w:r>
    </w:p>
    <w:p w:rsidR="003D361E" w:rsidRPr="00497C59" w:rsidRDefault="003D361E" w:rsidP="003D361E">
      <w:pPr>
        <w:ind w:right="-1"/>
        <w:rPr>
          <w:sz w:val="24"/>
          <w:szCs w:val="24"/>
        </w:rPr>
      </w:pPr>
    </w:p>
    <w:p w:rsidR="003D361E" w:rsidRPr="00497C59" w:rsidRDefault="003D361E" w:rsidP="003D361E">
      <w:pPr>
        <w:ind w:right="-1"/>
        <w:rPr>
          <w:sz w:val="24"/>
          <w:szCs w:val="24"/>
        </w:rPr>
      </w:pPr>
    </w:p>
    <w:p w:rsidR="003D361E" w:rsidRPr="00497C59" w:rsidRDefault="003D361E" w:rsidP="003D361E">
      <w:pPr>
        <w:ind w:right="-1"/>
        <w:rPr>
          <w:sz w:val="24"/>
          <w:szCs w:val="24"/>
        </w:rPr>
      </w:pPr>
    </w:p>
    <w:p w:rsidR="003D361E" w:rsidRPr="00497C59" w:rsidRDefault="003D361E" w:rsidP="003D361E">
      <w:pPr>
        <w:ind w:right="-1"/>
        <w:rPr>
          <w:sz w:val="24"/>
          <w:szCs w:val="24"/>
        </w:rPr>
      </w:pPr>
    </w:p>
    <w:p w:rsidR="003D361E" w:rsidRPr="00497C59" w:rsidRDefault="003D361E" w:rsidP="003D361E">
      <w:pPr>
        <w:ind w:left="4260" w:right="-1" w:firstLine="284"/>
        <w:jc w:val="center"/>
        <w:rPr>
          <w:sz w:val="24"/>
          <w:szCs w:val="24"/>
        </w:rPr>
      </w:pPr>
      <w:r w:rsidRPr="00497C59">
        <w:rPr>
          <w:sz w:val="24"/>
          <w:szCs w:val="24"/>
        </w:rPr>
        <w:t>……………………………</w:t>
      </w:r>
    </w:p>
    <w:p w:rsidR="003D361E" w:rsidRPr="00497C59" w:rsidRDefault="003D361E" w:rsidP="003D361E">
      <w:pPr>
        <w:ind w:left="4544" w:right="-1" w:firstLine="284"/>
        <w:jc w:val="center"/>
        <w:rPr>
          <w:sz w:val="24"/>
          <w:szCs w:val="24"/>
        </w:rPr>
      </w:pPr>
      <w:proofErr w:type="gramStart"/>
      <w:r w:rsidRPr="00497C59">
        <w:rPr>
          <w:sz w:val="24"/>
          <w:szCs w:val="24"/>
        </w:rPr>
        <w:t>cégszerű</w:t>
      </w:r>
      <w:proofErr w:type="gramEnd"/>
      <w:r w:rsidRPr="00497C59">
        <w:rPr>
          <w:sz w:val="24"/>
          <w:szCs w:val="24"/>
        </w:rPr>
        <w:t xml:space="preserve"> aláírás</w:t>
      </w:r>
    </w:p>
    <w:p w:rsidR="003D361E" w:rsidRPr="00497C59" w:rsidRDefault="003D361E" w:rsidP="003D361E">
      <w:pPr>
        <w:ind w:right="-1"/>
        <w:rPr>
          <w:sz w:val="24"/>
          <w:szCs w:val="24"/>
          <w:u w:val="single"/>
        </w:rPr>
      </w:pPr>
    </w:p>
    <w:p w:rsidR="003D361E" w:rsidRPr="00497C59" w:rsidRDefault="00A961C6" w:rsidP="003D361E">
      <w:pPr>
        <w:keepNext/>
        <w:tabs>
          <w:tab w:val="left" w:pos="708"/>
        </w:tabs>
        <w:jc w:val="right"/>
        <w:outlineLvl w:val="1"/>
        <w:rPr>
          <w:b/>
          <w:kern w:val="28"/>
          <w:sz w:val="24"/>
          <w:szCs w:val="24"/>
        </w:rPr>
      </w:pPr>
      <w:bookmarkStart w:id="26" w:name="_Toc425432603"/>
      <w:r>
        <w:rPr>
          <w:b/>
          <w:i/>
          <w:sz w:val="24"/>
          <w:szCs w:val="24"/>
          <w:u w:val="single"/>
        </w:rPr>
        <w:lastRenderedPageBreak/>
        <w:t>8</w:t>
      </w:r>
      <w:r w:rsidR="003D361E" w:rsidRPr="00497C59">
        <w:rPr>
          <w:b/>
          <w:i/>
          <w:sz w:val="24"/>
          <w:szCs w:val="24"/>
          <w:u w:val="single"/>
        </w:rPr>
        <w:t>. számú melléklet</w:t>
      </w:r>
      <w:bookmarkEnd w:id="26"/>
    </w:p>
    <w:p w:rsidR="003D361E" w:rsidRPr="00497C59" w:rsidRDefault="003D361E" w:rsidP="003D361E">
      <w:pPr>
        <w:tabs>
          <w:tab w:val="left" w:pos="0"/>
          <w:tab w:val="left" w:pos="993"/>
        </w:tabs>
        <w:jc w:val="right"/>
        <w:rPr>
          <w:b/>
          <w:color w:val="000000"/>
          <w:sz w:val="24"/>
          <w:szCs w:val="24"/>
          <w:u w:val="single"/>
        </w:rPr>
      </w:pPr>
    </w:p>
    <w:p w:rsidR="003D361E" w:rsidRPr="00497C59" w:rsidRDefault="003D361E" w:rsidP="003D361E">
      <w:pPr>
        <w:tabs>
          <w:tab w:val="left" w:pos="0"/>
          <w:tab w:val="left" w:pos="993"/>
        </w:tabs>
        <w:jc w:val="center"/>
        <w:rPr>
          <w:b/>
          <w:color w:val="000000"/>
          <w:sz w:val="24"/>
          <w:szCs w:val="24"/>
          <w:u w:val="single"/>
        </w:rPr>
      </w:pPr>
    </w:p>
    <w:p w:rsidR="00832EF0" w:rsidRPr="00497C59" w:rsidRDefault="00832EF0" w:rsidP="00832EF0">
      <w:pPr>
        <w:jc w:val="center"/>
        <w:rPr>
          <w:b/>
          <w:sz w:val="24"/>
          <w:szCs w:val="24"/>
        </w:rPr>
      </w:pPr>
      <w:r w:rsidRPr="00497C59">
        <w:rPr>
          <w:b/>
          <w:sz w:val="24"/>
          <w:szCs w:val="24"/>
        </w:rPr>
        <w:t>Nyilatkozat</w:t>
      </w:r>
    </w:p>
    <w:p w:rsidR="00832EF0" w:rsidRPr="00497C59" w:rsidRDefault="00832EF0" w:rsidP="00832EF0">
      <w:pPr>
        <w:jc w:val="center"/>
        <w:rPr>
          <w:b/>
          <w:sz w:val="24"/>
          <w:szCs w:val="24"/>
        </w:rPr>
      </w:pPr>
      <w:proofErr w:type="gramStart"/>
      <w:r>
        <w:rPr>
          <w:b/>
          <w:sz w:val="24"/>
          <w:szCs w:val="24"/>
        </w:rPr>
        <w:t>műszaki</w:t>
      </w:r>
      <w:proofErr w:type="gramEnd"/>
      <w:r>
        <w:rPr>
          <w:b/>
          <w:sz w:val="24"/>
          <w:szCs w:val="24"/>
        </w:rPr>
        <w:t xml:space="preserve"> és szakmai </w:t>
      </w:r>
      <w:r w:rsidRPr="00497C59">
        <w:rPr>
          <w:b/>
          <w:sz w:val="24"/>
          <w:szCs w:val="24"/>
        </w:rPr>
        <w:t>a</w:t>
      </w:r>
      <w:r>
        <w:rPr>
          <w:b/>
          <w:sz w:val="24"/>
          <w:szCs w:val="24"/>
        </w:rPr>
        <w:t>lkalmassági követelmények teljesüléséről</w:t>
      </w:r>
    </w:p>
    <w:p w:rsidR="00832EF0" w:rsidRPr="00497C59" w:rsidRDefault="00832EF0" w:rsidP="00832EF0">
      <w:pPr>
        <w:jc w:val="center"/>
        <w:rPr>
          <w:b/>
          <w:sz w:val="24"/>
          <w:szCs w:val="24"/>
        </w:rPr>
      </w:pPr>
    </w:p>
    <w:p w:rsidR="00832EF0" w:rsidRPr="00497C59" w:rsidRDefault="00832EF0" w:rsidP="00832EF0">
      <w:pPr>
        <w:jc w:val="center"/>
        <w:rPr>
          <w:b/>
          <w:sz w:val="24"/>
          <w:szCs w:val="24"/>
        </w:rPr>
      </w:pPr>
    </w:p>
    <w:p w:rsidR="00832EF0" w:rsidRPr="00497C59" w:rsidRDefault="00832EF0" w:rsidP="00832EF0">
      <w:pPr>
        <w:ind w:right="-1"/>
        <w:jc w:val="both"/>
        <w:rPr>
          <w:sz w:val="24"/>
          <w:szCs w:val="24"/>
        </w:rPr>
      </w:pPr>
      <w:r w:rsidRPr="00497C59">
        <w:rPr>
          <w:sz w:val="24"/>
          <w:szCs w:val="24"/>
        </w:rPr>
        <w:t>Alulírott</w:t>
      </w:r>
      <w:proofErr w:type="gramStart"/>
      <w:r w:rsidRPr="00497C59">
        <w:rPr>
          <w:sz w:val="24"/>
          <w:szCs w:val="24"/>
        </w:rPr>
        <w:t>, …</w:t>
      </w:r>
      <w:proofErr w:type="gramEnd"/>
      <w:r w:rsidRPr="00497C59">
        <w:rPr>
          <w:sz w:val="24"/>
          <w:szCs w:val="24"/>
        </w:rPr>
        <w:t xml:space="preserve">…………...……….………, mint a(z) ……………………………..… (cégnév, székhely) </w:t>
      </w:r>
      <w:r w:rsidRPr="00497C59">
        <w:rPr>
          <w:i/>
          <w:sz w:val="24"/>
          <w:szCs w:val="24"/>
        </w:rPr>
        <w:t>ajánlattevő / az alkalmasság igazolásában részt vevő más szervezet</w:t>
      </w:r>
      <w:r w:rsidRPr="00497C59">
        <w:rPr>
          <w:i/>
          <w:sz w:val="24"/>
          <w:szCs w:val="24"/>
          <w:vertAlign w:val="superscript"/>
        </w:rPr>
        <w:footnoteReference w:id="10"/>
      </w:r>
      <w:r w:rsidRPr="00832EF0">
        <w:rPr>
          <w:sz w:val="24"/>
          <w:szCs w:val="24"/>
        </w:rPr>
        <w:t xml:space="preserve"> </w:t>
      </w:r>
      <w:r w:rsidRPr="00497C59">
        <w:rPr>
          <w:sz w:val="24"/>
          <w:szCs w:val="24"/>
        </w:rPr>
        <w:t>cégjegyzésre jogosult képviselője, felelősségem tudatában</w:t>
      </w:r>
    </w:p>
    <w:p w:rsidR="00832EF0" w:rsidRPr="00497C59" w:rsidRDefault="00832EF0" w:rsidP="00832EF0">
      <w:pPr>
        <w:ind w:right="-1"/>
        <w:rPr>
          <w:sz w:val="24"/>
          <w:szCs w:val="24"/>
        </w:rPr>
      </w:pPr>
    </w:p>
    <w:p w:rsidR="00832EF0" w:rsidRPr="00497C59" w:rsidRDefault="00832EF0" w:rsidP="00832EF0">
      <w:pPr>
        <w:ind w:right="-1"/>
        <w:jc w:val="center"/>
        <w:rPr>
          <w:b/>
          <w:sz w:val="24"/>
          <w:szCs w:val="24"/>
        </w:rPr>
      </w:pPr>
      <w:proofErr w:type="gramStart"/>
      <w:r w:rsidRPr="00497C59">
        <w:rPr>
          <w:b/>
          <w:sz w:val="24"/>
          <w:szCs w:val="24"/>
        </w:rPr>
        <w:t>nyilatkozom</w:t>
      </w:r>
      <w:proofErr w:type="gramEnd"/>
      <w:r w:rsidRPr="00497C59">
        <w:rPr>
          <w:b/>
          <w:sz w:val="24"/>
          <w:szCs w:val="24"/>
        </w:rPr>
        <w:t>,</w:t>
      </w:r>
    </w:p>
    <w:p w:rsidR="00832EF0" w:rsidRPr="00497C59" w:rsidRDefault="00832EF0" w:rsidP="00832EF0">
      <w:pPr>
        <w:rPr>
          <w:sz w:val="24"/>
          <w:szCs w:val="24"/>
        </w:rPr>
      </w:pPr>
    </w:p>
    <w:p w:rsidR="00832EF0" w:rsidRPr="00497C59" w:rsidRDefault="00832EF0" w:rsidP="00832EF0">
      <w:pPr>
        <w:ind w:right="-1"/>
        <w:jc w:val="center"/>
        <w:rPr>
          <w:b/>
          <w:sz w:val="24"/>
          <w:szCs w:val="24"/>
        </w:rPr>
      </w:pPr>
      <w:r w:rsidRPr="00497C59">
        <w:rPr>
          <w:b/>
          <w:sz w:val="24"/>
          <w:szCs w:val="24"/>
        </w:rPr>
        <w:tab/>
      </w:r>
      <w:r w:rsidRPr="00497C59">
        <w:rPr>
          <w:b/>
          <w:sz w:val="24"/>
          <w:szCs w:val="24"/>
        </w:rPr>
        <w:tab/>
      </w:r>
      <w:r w:rsidRPr="00497C59">
        <w:rPr>
          <w:b/>
          <w:sz w:val="24"/>
          <w:szCs w:val="24"/>
        </w:rPr>
        <w:tab/>
      </w:r>
      <w:r w:rsidRPr="00497C59">
        <w:rPr>
          <w:b/>
          <w:sz w:val="24"/>
          <w:szCs w:val="24"/>
        </w:rPr>
        <w:tab/>
      </w:r>
      <w:r w:rsidRPr="00497C59">
        <w:rPr>
          <w:b/>
          <w:sz w:val="24"/>
          <w:szCs w:val="24"/>
        </w:rPr>
        <w:tab/>
      </w:r>
      <w:r w:rsidRPr="00497C59">
        <w:rPr>
          <w:b/>
          <w:sz w:val="24"/>
          <w:szCs w:val="24"/>
        </w:rPr>
        <w:tab/>
      </w:r>
      <w:r w:rsidRPr="00497C59">
        <w:rPr>
          <w:b/>
          <w:sz w:val="24"/>
          <w:szCs w:val="24"/>
        </w:rPr>
        <w:tab/>
      </w:r>
      <w:r w:rsidRPr="00497C59">
        <w:rPr>
          <w:b/>
          <w:sz w:val="24"/>
          <w:szCs w:val="24"/>
        </w:rPr>
        <w:tab/>
      </w:r>
      <w:r w:rsidRPr="00497C59">
        <w:rPr>
          <w:b/>
          <w:sz w:val="24"/>
          <w:szCs w:val="24"/>
        </w:rPr>
        <w:tab/>
      </w:r>
    </w:p>
    <w:p w:rsidR="00832EF0" w:rsidRDefault="00477376" w:rsidP="00C013CB">
      <w:pPr>
        <w:ind w:right="-1"/>
        <w:jc w:val="both"/>
        <w:rPr>
          <w:sz w:val="24"/>
          <w:szCs w:val="24"/>
        </w:rPr>
      </w:pPr>
      <w:proofErr w:type="gramStart"/>
      <w:r>
        <w:rPr>
          <w:sz w:val="24"/>
          <w:szCs w:val="24"/>
        </w:rPr>
        <w:t>hogy</w:t>
      </w:r>
      <w:proofErr w:type="gramEnd"/>
      <w:r>
        <w:rPr>
          <w:sz w:val="24"/>
          <w:szCs w:val="24"/>
        </w:rPr>
        <w:t xml:space="preserve"> az ajánlati felhívás </w:t>
      </w:r>
      <w:r w:rsidR="00A50489">
        <w:rPr>
          <w:sz w:val="24"/>
          <w:szCs w:val="24"/>
        </w:rPr>
        <w:t>VI.4.3)  pontja</w:t>
      </w:r>
      <w:r>
        <w:rPr>
          <w:sz w:val="24"/>
          <w:szCs w:val="24"/>
        </w:rPr>
        <w:t xml:space="preserve"> előírt </w:t>
      </w:r>
      <w:r w:rsidR="00A50489" w:rsidRPr="00A50489">
        <w:rPr>
          <w:sz w:val="24"/>
          <w:szCs w:val="24"/>
        </w:rPr>
        <w:t>Műszaki és szakmai alkalmasság minimumkövetelménye(i)</w:t>
      </w:r>
      <w:r w:rsidR="00A50489">
        <w:rPr>
          <w:sz w:val="24"/>
          <w:szCs w:val="24"/>
        </w:rPr>
        <w:t xml:space="preserve"> M.1 és M.2. </w:t>
      </w:r>
      <w:proofErr w:type="gramStart"/>
      <w:r w:rsidR="00A50489">
        <w:rPr>
          <w:sz w:val="24"/>
          <w:szCs w:val="24"/>
        </w:rPr>
        <w:t>pontjaiban</w:t>
      </w:r>
      <w:proofErr w:type="gramEnd"/>
      <w:r w:rsidR="00A50489">
        <w:rPr>
          <w:sz w:val="24"/>
          <w:szCs w:val="24"/>
        </w:rPr>
        <w:t xml:space="preserve"> előírt</w:t>
      </w:r>
      <w:r>
        <w:rPr>
          <w:sz w:val="24"/>
          <w:szCs w:val="24"/>
        </w:rPr>
        <w:t xml:space="preserve"> műszaki és szakmai alkalmassági követelmények teljesülnek.</w:t>
      </w:r>
    </w:p>
    <w:p w:rsidR="00832EF0" w:rsidRDefault="00832EF0" w:rsidP="00832EF0">
      <w:pPr>
        <w:ind w:right="-1"/>
        <w:rPr>
          <w:sz w:val="24"/>
          <w:szCs w:val="24"/>
        </w:rPr>
      </w:pPr>
    </w:p>
    <w:p w:rsidR="00832EF0" w:rsidRPr="00497C59" w:rsidRDefault="00832EF0" w:rsidP="00832EF0">
      <w:pPr>
        <w:ind w:right="-1"/>
        <w:rPr>
          <w:sz w:val="24"/>
          <w:szCs w:val="24"/>
        </w:rPr>
      </w:pPr>
      <w:r>
        <w:rPr>
          <w:sz w:val="24"/>
          <w:szCs w:val="24"/>
        </w:rPr>
        <w:t xml:space="preserve"> </w:t>
      </w:r>
    </w:p>
    <w:p w:rsidR="00832EF0" w:rsidRPr="00497C59" w:rsidRDefault="00832EF0" w:rsidP="00832EF0">
      <w:pPr>
        <w:ind w:right="-1"/>
        <w:rPr>
          <w:sz w:val="24"/>
          <w:szCs w:val="24"/>
        </w:rPr>
      </w:pPr>
    </w:p>
    <w:p w:rsidR="00832EF0" w:rsidRPr="00497C59" w:rsidRDefault="00832EF0" w:rsidP="00832EF0">
      <w:pPr>
        <w:tabs>
          <w:tab w:val="left" w:pos="720"/>
          <w:tab w:val="left" w:pos="1440"/>
          <w:tab w:val="left" w:pos="2016"/>
          <w:tab w:val="right" w:pos="9072"/>
        </w:tabs>
        <w:spacing w:line="276" w:lineRule="auto"/>
        <w:jc w:val="both"/>
        <w:rPr>
          <w:bCs/>
          <w:iCs/>
          <w:kern w:val="24"/>
          <w:sz w:val="24"/>
          <w:szCs w:val="24"/>
        </w:rPr>
      </w:pPr>
      <w:r w:rsidRPr="00497C59">
        <w:rPr>
          <w:sz w:val="24"/>
          <w:szCs w:val="24"/>
        </w:rPr>
        <w:t xml:space="preserve">Jelen nyilatkozatot </w:t>
      </w:r>
      <w:r>
        <w:rPr>
          <w:sz w:val="24"/>
          <w:szCs w:val="24"/>
        </w:rPr>
        <w:t xml:space="preserve">a </w:t>
      </w:r>
      <w:r w:rsidR="00477376" w:rsidRPr="003D2B12">
        <w:rPr>
          <w:bCs/>
          <w:sz w:val="24"/>
          <w:szCs w:val="24"/>
        </w:rPr>
        <w:t xml:space="preserve">Fiatalok vállalkozóvá válásának támogatásához kapcsolódó engedélyezett képzési tevékenység ellátása és releváns tananyag rendelkezésre bocsátása, valamint képzéshez kapcsolódó szolgáltatások ellátása </w:t>
      </w:r>
      <w:r>
        <w:rPr>
          <w:sz w:val="24"/>
          <w:szCs w:val="24"/>
        </w:rPr>
        <w:t>elnevezésű</w:t>
      </w:r>
      <w:r w:rsidRPr="00497C59">
        <w:rPr>
          <w:sz w:val="24"/>
          <w:szCs w:val="24"/>
        </w:rPr>
        <w:t xml:space="preserve"> közbeszerzési eljárásban benyújtott ajánlat részeként teszem.</w:t>
      </w:r>
    </w:p>
    <w:p w:rsidR="00832EF0" w:rsidRPr="00497C59" w:rsidRDefault="00832EF0" w:rsidP="00832EF0">
      <w:pPr>
        <w:tabs>
          <w:tab w:val="left" w:pos="720"/>
          <w:tab w:val="left" w:pos="1440"/>
          <w:tab w:val="left" w:pos="2016"/>
          <w:tab w:val="right" w:pos="9072"/>
        </w:tabs>
        <w:spacing w:line="276" w:lineRule="auto"/>
        <w:jc w:val="both"/>
        <w:rPr>
          <w:bCs/>
          <w:iCs/>
          <w:sz w:val="24"/>
          <w:szCs w:val="24"/>
        </w:rPr>
      </w:pPr>
    </w:p>
    <w:p w:rsidR="00832EF0" w:rsidRPr="00497C59" w:rsidRDefault="00832EF0" w:rsidP="00832EF0">
      <w:pPr>
        <w:jc w:val="both"/>
        <w:rPr>
          <w:sz w:val="24"/>
          <w:szCs w:val="24"/>
        </w:rPr>
      </w:pPr>
    </w:p>
    <w:p w:rsidR="00832EF0" w:rsidRPr="00497C59" w:rsidRDefault="00832EF0" w:rsidP="00832EF0">
      <w:pPr>
        <w:ind w:right="-1"/>
        <w:rPr>
          <w:sz w:val="24"/>
          <w:szCs w:val="24"/>
        </w:rPr>
      </w:pPr>
    </w:p>
    <w:p w:rsidR="00832EF0" w:rsidRPr="00497C59" w:rsidRDefault="00832EF0" w:rsidP="00832EF0">
      <w:pPr>
        <w:ind w:right="-1"/>
        <w:rPr>
          <w:sz w:val="24"/>
          <w:szCs w:val="24"/>
        </w:rPr>
      </w:pPr>
    </w:p>
    <w:p w:rsidR="00832EF0" w:rsidRPr="00497C59" w:rsidRDefault="00832EF0" w:rsidP="00832EF0">
      <w:pPr>
        <w:ind w:right="-1"/>
        <w:rPr>
          <w:sz w:val="24"/>
          <w:szCs w:val="24"/>
        </w:rPr>
      </w:pPr>
    </w:p>
    <w:p w:rsidR="00832EF0" w:rsidRPr="00497C59" w:rsidRDefault="00832EF0" w:rsidP="00832EF0">
      <w:pPr>
        <w:ind w:right="-1"/>
        <w:rPr>
          <w:sz w:val="24"/>
          <w:szCs w:val="24"/>
        </w:rPr>
      </w:pPr>
    </w:p>
    <w:p w:rsidR="00832EF0" w:rsidRPr="00497C59" w:rsidRDefault="00832EF0" w:rsidP="00832EF0">
      <w:pPr>
        <w:ind w:right="-1"/>
        <w:rPr>
          <w:sz w:val="24"/>
          <w:szCs w:val="24"/>
        </w:rPr>
      </w:pPr>
    </w:p>
    <w:p w:rsidR="00832EF0" w:rsidRPr="00497C59" w:rsidRDefault="00832EF0" w:rsidP="00832EF0">
      <w:pPr>
        <w:ind w:right="-1"/>
        <w:rPr>
          <w:sz w:val="24"/>
          <w:szCs w:val="24"/>
        </w:rPr>
      </w:pPr>
    </w:p>
    <w:p w:rsidR="00832EF0" w:rsidRPr="00497C59" w:rsidRDefault="00832EF0" w:rsidP="00832EF0">
      <w:pPr>
        <w:ind w:right="-1"/>
        <w:rPr>
          <w:sz w:val="24"/>
          <w:szCs w:val="24"/>
        </w:rPr>
      </w:pPr>
    </w:p>
    <w:p w:rsidR="00832EF0" w:rsidRPr="00497C59" w:rsidRDefault="00832EF0" w:rsidP="00832EF0">
      <w:pPr>
        <w:jc w:val="both"/>
        <w:rPr>
          <w:sz w:val="24"/>
          <w:szCs w:val="24"/>
        </w:rPr>
      </w:pPr>
    </w:p>
    <w:p w:rsidR="00832EF0" w:rsidRPr="00497C59" w:rsidRDefault="00832EF0" w:rsidP="00832EF0">
      <w:pPr>
        <w:ind w:right="-1"/>
        <w:jc w:val="both"/>
        <w:rPr>
          <w:sz w:val="24"/>
          <w:szCs w:val="24"/>
        </w:rPr>
      </w:pPr>
      <w:r>
        <w:rPr>
          <w:sz w:val="24"/>
          <w:szCs w:val="24"/>
        </w:rPr>
        <w:t>Kelt</w:t>
      </w:r>
      <w:proofErr w:type="gramStart"/>
      <w:r>
        <w:rPr>
          <w:sz w:val="24"/>
          <w:szCs w:val="24"/>
        </w:rPr>
        <w:t>: …</w:t>
      </w:r>
      <w:proofErr w:type="gramEnd"/>
      <w:r>
        <w:rPr>
          <w:sz w:val="24"/>
          <w:szCs w:val="24"/>
        </w:rPr>
        <w:t xml:space="preserve">………….., </w:t>
      </w:r>
      <w:r w:rsidR="00ED01D0">
        <w:rPr>
          <w:sz w:val="24"/>
          <w:szCs w:val="24"/>
        </w:rPr>
        <w:t>20….</w:t>
      </w:r>
      <w:r w:rsidRPr="00497C59">
        <w:rPr>
          <w:sz w:val="24"/>
          <w:szCs w:val="24"/>
        </w:rPr>
        <w:t>. év ………………. hó …</w:t>
      </w:r>
      <w:r>
        <w:rPr>
          <w:sz w:val="24"/>
          <w:szCs w:val="24"/>
        </w:rPr>
        <w:t>…</w:t>
      </w:r>
      <w:r w:rsidRPr="00497C59">
        <w:rPr>
          <w:sz w:val="24"/>
          <w:szCs w:val="24"/>
        </w:rPr>
        <w:t>. nap</w:t>
      </w:r>
    </w:p>
    <w:p w:rsidR="00832EF0" w:rsidRPr="00497C59" w:rsidRDefault="00832EF0" w:rsidP="00832EF0">
      <w:pPr>
        <w:ind w:right="-1"/>
        <w:rPr>
          <w:sz w:val="24"/>
          <w:szCs w:val="24"/>
        </w:rPr>
      </w:pPr>
    </w:p>
    <w:p w:rsidR="00832EF0" w:rsidRPr="00497C59" w:rsidRDefault="00832EF0" w:rsidP="00832EF0">
      <w:pPr>
        <w:ind w:right="-1"/>
        <w:rPr>
          <w:sz w:val="24"/>
          <w:szCs w:val="24"/>
        </w:rPr>
      </w:pPr>
    </w:p>
    <w:p w:rsidR="00832EF0" w:rsidRPr="00497C59" w:rsidRDefault="00832EF0" w:rsidP="00832EF0">
      <w:pPr>
        <w:ind w:right="-1"/>
        <w:rPr>
          <w:sz w:val="24"/>
          <w:szCs w:val="24"/>
        </w:rPr>
      </w:pPr>
    </w:p>
    <w:p w:rsidR="00832EF0" w:rsidRPr="00497C59" w:rsidRDefault="00832EF0" w:rsidP="00832EF0">
      <w:pPr>
        <w:ind w:right="-1"/>
        <w:rPr>
          <w:sz w:val="24"/>
          <w:szCs w:val="24"/>
        </w:rPr>
      </w:pPr>
    </w:p>
    <w:p w:rsidR="00832EF0" w:rsidRPr="00497C59" w:rsidRDefault="00832EF0" w:rsidP="00832EF0">
      <w:pPr>
        <w:ind w:left="4260" w:right="-1" w:firstLine="284"/>
        <w:jc w:val="center"/>
        <w:rPr>
          <w:sz w:val="24"/>
          <w:szCs w:val="24"/>
        </w:rPr>
      </w:pPr>
      <w:r w:rsidRPr="00497C59">
        <w:rPr>
          <w:sz w:val="24"/>
          <w:szCs w:val="24"/>
        </w:rPr>
        <w:t>……………………………</w:t>
      </w:r>
    </w:p>
    <w:p w:rsidR="00832EF0" w:rsidRDefault="00832EF0" w:rsidP="00832EF0">
      <w:pPr>
        <w:ind w:left="4544" w:right="-1" w:firstLine="284"/>
        <w:jc w:val="center"/>
        <w:rPr>
          <w:sz w:val="24"/>
          <w:szCs w:val="24"/>
        </w:rPr>
      </w:pPr>
      <w:proofErr w:type="gramStart"/>
      <w:r w:rsidRPr="00497C59">
        <w:rPr>
          <w:sz w:val="24"/>
          <w:szCs w:val="24"/>
        </w:rPr>
        <w:t>cégszerű</w:t>
      </w:r>
      <w:proofErr w:type="gramEnd"/>
      <w:r w:rsidRPr="00497C59">
        <w:rPr>
          <w:sz w:val="24"/>
          <w:szCs w:val="24"/>
        </w:rPr>
        <w:t xml:space="preserve"> aláírás</w:t>
      </w:r>
    </w:p>
    <w:p w:rsidR="007A7AE4" w:rsidRDefault="007A7AE4" w:rsidP="00832EF0">
      <w:pPr>
        <w:ind w:left="4544" w:right="-1" w:firstLine="284"/>
        <w:jc w:val="center"/>
        <w:rPr>
          <w:sz w:val="24"/>
          <w:szCs w:val="24"/>
        </w:rPr>
      </w:pPr>
    </w:p>
    <w:p w:rsidR="00ED01D0" w:rsidRDefault="00ED01D0" w:rsidP="00832EF0">
      <w:pPr>
        <w:ind w:left="4544" w:right="-1" w:firstLine="284"/>
        <w:jc w:val="center"/>
        <w:rPr>
          <w:sz w:val="24"/>
          <w:szCs w:val="24"/>
        </w:rPr>
      </w:pPr>
    </w:p>
    <w:p w:rsidR="00ED01D0" w:rsidRDefault="00ED01D0" w:rsidP="00832EF0">
      <w:pPr>
        <w:ind w:left="4544" w:right="-1" w:firstLine="284"/>
        <w:jc w:val="center"/>
        <w:rPr>
          <w:sz w:val="24"/>
          <w:szCs w:val="24"/>
        </w:rPr>
      </w:pPr>
    </w:p>
    <w:p w:rsidR="007A7AE4" w:rsidRPr="0016313F" w:rsidRDefault="00A961C6" w:rsidP="007A7AE4">
      <w:pPr>
        <w:ind w:left="7080"/>
        <w:jc w:val="right"/>
        <w:rPr>
          <w:b/>
          <w:i/>
          <w:sz w:val="24"/>
          <w:szCs w:val="24"/>
          <w:u w:val="single"/>
        </w:rPr>
      </w:pPr>
      <w:r>
        <w:rPr>
          <w:b/>
          <w:i/>
          <w:sz w:val="24"/>
          <w:szCs w:val="24"/>
          <w:u w:val="single"/>
        </w:rPr>
        <w:lastRenderedPageBreak/>
        <w:t>9</w:t>
      </w:r>
      <w:r w:rsidR="007A7AE4" w:rsidRPr="0016313F">
        <w:rPr>
          <w:b/>
          <w:i/>
          <w:sz w:val="24"/>
          <w:szCs w:val="24"/>
          <w:u w:val="single"/>
        </w:rPr>
        <w:t>. sz. melléklet</w:t>
      </w:r>
    </w:p>
    <w:p w:rsidR="007A7AE4" w:rsidRPr="00497C59" w:rsidRDefault="007A7AE4" w:rsidP="007A7AE4">
      <w:pPr>
        <w:jc w:val="center"/>
        <w:rPr>
          <w:b/>
          <w:sz w:val="24"/>
          <w:szCs w:val="24"/>
        </w:rPr>
      </w:pPr>
    </w:p>
    <w:p w:rsidR="007A7AE4" w:rsidRPr="00497C59" w:rsidRDefault="007A7AE4" w:rsidP="007A7AE4">
      <w:pPr>
        <w:jc w:val="center"/>
        <w:rPr>
          <w:b/>
          <w:sz w:val="24"/>
          <w:szCs w:val="24"/>
        </w:rPr>
      </w:pPr>
      <w:r w:rsidRPr="00497C59">
        <w:rPr>
          <w:b/>
          <w:sz w:val="24"/>
          <w:szCs w:val="24"/>
        </w:rPr>
        <w:t>AJÁNLATTEVŐI NYILATKOZAT</w:t>
      </w:r>
    </w:p>
    <w:p w:rsidR="007A7AE4" w:rsidRPr="00497C59" w:rsidRDefault="007A7AE4" w:rsidP="007A7AE4">
      <w:pPr>
        <w:tabs>
          <w:tab w:val="right" w:pos="8641"/>
        </w:tabs>
        <w:jc w:val="center"/>
        <w:rPr>
          <w:b/>
          <w:sz w:val="24"/>
          <w:szCs w:val="24"/>
        </w:rPr>
      </w:pPr>
    </w:p>
    <w:p w:rsidR="007A7AE4" w:rsidRPr="00497C59" w:rsidRDefault="007A7AE4" w:rsidP="007A7AE4">
      <w:pPr>
        <w:numPr>
          <w:ilvl w:val="12"/>
          <w:numId w:val="0"/>
        </w:numPr>
        <w:jc w:val="center"/>
        <w:rPr>
          <w:b/>
          <w:sz w:val="24"/>
          <w:szCs w:val="24"/>
        </w:rPr>
      </w:pPr>
      <w:proofErr w:type="gramStart"/>
      <w:r>
        <w:rPr>
          <w:b/>
          <w:sz w:val="24"/>
          <w:szCs w:val="24"/>
        </w:rPr>
        <w:t>előző</w:t>
      </w:r>
      <w:proofErr w:type="gramEnd"/>
      <w:r>
        <w:rPr>
          <w:b/>
          <w:sz w:val="24"/>
          <w:szCs w:val="24"/>
        </w:rPr>
        <w:t xml:space="preserve"> évi (2015) árbevételről</w:t>
      </w:r>
    </w:p>
    <w:p w:rsidR="007A7AE4" w:rsidRPr="00497C59" w:rsidRDefault="007A7AE4" w:rsidP="007A7AE4">
      <w:pPr>
        <w:numPr>
          <w:ilvl w:val="12"/>
          <w:numId w:val="0"/>
        </w:numPr>
        <w:jc w:val="both"/>
        <w:rPr>
          <w:sz w:val="24"/>
          <w:szCs w:val="24"/>
        </w:rPr>
      </w:pPr>
    </w:p>
    <w:p w:rsidR="007A7AE4" w:rsidRPr="00497C59" w:rsidRDefault="007A7AE4" w:rsidP="007A7AE4">
      <w:pPr>
        <w:numPr>
          <w:ilvl w:val="12"/>
          <w:numId w:val="0"/>
        </w:numPr>
        <w:jc w:val="both"/>
        <w:rPr>
          <w:sz w:val="24"/>
          <w:szCs w:val="24"/>
        </w:rPr>
      </w:pPr>
      <w:proofErr w:type="gramStart"/>
      <w:r w:rsidRPr="00497C59">
        <w:rPr>
          <w:sz w:val="24"/>
          <w:szCs w:val="24"/>
        </w:rPr>
        <w:t xml:space="preserve">Alulírott </w:t>
      </w:r>
      <w:r>
        <w:rPr>
          <w:sz w:val="24"/>
          <w:szCs w:val="24"/>
        </w:rPr>
        <w:t>…</w:t>
      </w:r>
      <w:r w:rsidRPr="00497C59">
        <w:rPr>
          <w:sz w:val="24"/>
          <w:szCs w:val="24"/>
        </w:rPr>
        <w:t>.</w:t>
      </w:r>
      <w:proofErr w:type="gramEnd"/>
      <w:r w:rsidRPr="00497C59">
        <w:rPr>
          <w:sz w:val="24"/>
          <w:szCs w:val="24"/>
        </w:rPr>
        <w:t xml:space="preserve">................................... mint a(z) ………………………………………. (cégnév) Ajánlattevő / közös ajánlattevő jelen közbeszerzési eljárásban nyilatkozattételre jogosult képviselője </w:t>
      </w:r>
    </w:p>
    <w:p w:rsidR="007A7AE4" w:rsidRPr="00497C59" w:rsidRDefault="007A7AE4" w:rsidP="007A7AE4">
      <w:pPr>
        <w:numPr>
          <w:ilvl w:val="12"/>
          <w:numId w:val="0"/>
        </w:numPr>
        <w:jc w:val="both"/>
        <w:rPr>
          <w:sz w:val="24"/>
          <w:szCs w:val="24"/>
        </w:rPr>
      </w:pPr>
    </w:p>
    <w:p w:rsidR="007A7AE4" w:rsidRPr="00497C59" w:rsidRDefault="007A7AE4" w:rsidP="007A7AE4">
      <w:pPr>
        <w:numPr>
          <w:ilvl w:val="12"/>
          <w:numId w:val="0"/>
        </w:numPr>
        <w:jc w:val="center"/>
        <w:rPr>
          <w:b/>
          <w:sz w:val="24"/>
          <w:szCs w:val="24"/>
        </w:rPr>
      </w:pPr>
      <w:proofErr w:type="gramStart"/>
      <w:r w:rsidRPr="00497C59">
        <w:rPr>
          <w:b/>
          <w:sz w:val="24"/>
          <w:szCs w:val="24"/>
        </w:rPr>
        <w:t>nyilatkozom</w:t>
      </w:r>
      <w:proofErr w:type="gramEnd"/>
      <w:r w:rsidRPr="00497C59">
        <w:rPr>
          <w:b/>
          <w:sz w:val="24"/>
          <w:szCs w:val="24"/>
        </w:rPr>
        <w:t>,</w:t>
      </w:r>
    </w:p>
    <w:p w:rsidR="007A7AE4" w:rsidRDefault="007A7AE4" w:rsidP="007A7AE4">
      <w:pPr>
        <w:numPr>
          <w:ilvl w:val="12"/>
          <w:numId w:val="0"/>
        </w:numPr>
        <w:jc w:val="both"/>
        <w:rPr>
          <w:sz w:val="24"/>
          <w:szCs w:val="24"/>
        </w:rPr>
      </w:pPr>
    </w:p>
    <w:p w:rsidR="007A7AE4" w:rsidRDefault="007A7AE4" w:rsidP="007A7AE4">
      <w:pPr>
        <w:numPr>
          <w:ilvl w:val="12"/>
          <w:numId w:val="0"/>
        </w:numPr>
        <w:jc w:val="both"/>
        <w:rPr>
          <w:sz w:val="24"/>
          <w:szCs w:val="24"/>
        </w:rPr>
      </w:pPr>
      <w:r>
        <w:rPr>
          <w:sz w:val="24"/>
          <w:szCs w:val="24"/>
        </w:rPr>
        <w:t xml:space="preserve">1) hogy az előző évi (2015) áfa nélkül számított </w:t>
      </w:r>
      <w:proofErr w:type="gramStart"/>
      <w:r>
        <w:rPr>
          <w:sz w:val="24"/>
          <w:szCs w:val="24"/>
        </w:rPr>
        <w:t>árbevételünk …</w:t>
      </w:r>
      <w:proofErr w:type="gramEnd"/>
      <w:r>
        <w:rPr>
          <w:sz w:val="24"/>
          <w:szCs w:val="24"/>
        </w:rPr>
        <w:t>………………………nettó forint.</w:t>
      </w:r>
    </w:p>
    <w:p w:rsidR="00E76A09" w:rsidRDefault="00E76A09" w:rsidP="007A7AE4">
      <w:pPr>
        <w:numPr>
          <w:ilvl w:val="12"/>
          <w:numId w:val="0"/>
        </w:numPr>
        <w:jc w:val="both"/>
        <w:rPr>
          <w:sz w:val="24"/>
          <w:szCs w:val="24"/>
        </w:rPr>
      </w:pPr>
    </w:p>
    <w:p w:rsidR="007A7AE4" w:rsidRDefault="007A7AE4" w:rsidP="007A7AE4">
      <w:pPr>
        <w:numPr>
          <w:ilvl w:val="12"/>
          <w:numId w:val="0"/>
        </w:numPr>
        <w:jc w:val="both"/>
        <w:rPr>
          <w:sz w:val="24"/>
          <w:szCs w:val="24"/>
        </w:rPr>
      </w:pPr>
      <w:r>
        <w:rPr>
          <w:sz w:val="24"/>
          <w:szCs w:val="24"/>
        </w:rPr>
        <w:t xml:space="preserve">2) </w:t>
      </w:r>
      <w:r w:rsidR="00D940E7">
        <w:rPr>
          <w:sz w:val="24"/>
          <w:szCs w:val="24"/>
        </w:rPr>
        <w:t xml:space="preserve">az általunk igénybe venni kívánt alvállalkozó/k előző évi (2015) áfa nélkül számított </w:t>
      </w:r>
      <w:proofErr w:type="gramStart"/>
      <w:r w:rsidR="00D940E7">
        <w:rPr>
          <w:sz w:val="24"/>
          <w:szCs w:val="24"/>
        </w:rPr>
        <w:t>árbevétele</w:t>
      </w:r>
      <w:r w:rsidR="00D940E7">
        <w:rPr>
          <w:rStyle w:val="Lbjegyzet-hivatkozs"/>
          <w:sz w:val="24"/>
          <w:szCs w:val="24"/>
        </w:rPr>
        <w:footnoteReference w:id="11"/>
      </w:r>
      <w:r w:rsidR="00D940E7">
        <w:rPr>
          <w:sz w:val="24"/>
          <w:szCs w:val="24"/>
        </w:rPr>
        <w:t>:</w:t>
      </w:r>
      <w:proofErr w:type="gramEnd"/>
    </w:p>
    <w:tbl>
      <w:tblPr>
        <w:tblStyle w:val="Rcsostblzat"/>
        <w:tblW w:w="0" w:type="auto"/>
        <w:tblLook w:val="04A0" w:firstRow="1" w:lastRow="0" w:firstColumn="1" w:lastColumn="0" w:noHBand="0" w:noVBand="1"/>
      </w:tblPr>
      <w:tblGrid>
        <w:gridCol w:w="4651"/>
        <w:gridCol w:w="4652"/>
      </w:tblGrid>
      <w:tr w:rsidR="00D940E7" w:rsidTr="00D940E7">
        <w:tc>
          <w:tcPr>
            <w:tcW w:w="4651" w:type="dxa"/>
            <w:shd w:val="clear" w:color="auto" w:fill="D9D9D9" w:themeFill="background1" w:themeFillShade="D9"/>
          </w:tcPr>
          <w:p w:rsidR="00D940E7" w:rsidRPr="00D940E7" w:rsidRDefault="00D940E7" w:rsidP="00C5688A">
            <w:pPr>
              <w:numPr>
                <w:ilvl w:val="12"/>
                <w:numId w:val="0"/>
              </w:numPr>
              <w:jc w:val="both"/>
              <w:rPr>
                <w:b/>
                <w:sz w:val="24"/>
                <w:szCs w:val="24"/>
              </w:rPr>
            </w:pPr>
            <w:r w:rsidRPr="00D940E7">
              <w:rPr>
                <w:b/>
                <w:sz w:val="24"/>
                <w:szCs w:val="24"/>
              </w:rPr>
              <w:t xml:space="preserve">Alvállalkozó </w:t>
            </w:r>
            <w:r w:rsidR="00C5688A">
              <w:rPr>
                <w:b/>
                <w:sz w:val="24"/>
                <w:szCs w:val="24"/>
              </w:rPr>
              <w:t>neve</w:t>
            </w:r>
            <w:r w:rsidRPr="00D940E7">
              <w:rPr>
                <w:b/>
                <w:sz w:val="24"/>
                <w:szCs w:val="24"/>
              </w:rPr>
              <w:t xml:space="preserve">, </w:t>
            </w:r>
            <w:r w:rsidR="00C5688A" w:rsidRPr="00497C59">
              <w:rPr>
                <w:b/>
                <w:color w:val="000000"/>
                <w:sz w:val="24"/>
                <w:szCs w:val="24"/>
              </w:rPr>
              <w:t>székhelye (címe)</w:t>
            </w:r>
          </w:p>
        </w:tc>
        <w:tc>
          <w:tcPr>
            <w:tcW w:w="4652" w:type="dxa"/>
            <w:shd w:val="clear" w:color="auto" w:fill="D9D9D9" w:themeFill="background1" w:themeFillShade="D9"/>
          </w:tcPr>
          <w:p w:rsidR="00D940E7" w:rsidRPr="00D940E7" w:rsidRDefault="00D940E7" w:rsidP="007A7AE4">
            <w:pPr>
              <w:numPr>
                <w:ilvl w:val="12"/>
                <w:numId w:val="0"/>
              </w:numPr>
              <w:jc w:val="both"/>
              <w:rPr>
                <w:b/>
                <w:sz w:val="24"/>
                <w:szCs w:val="24"/>
              </w:rPr>
            </w:pPr>
            <w:r w:rsidRPr="00D940E7">
              <w:rPr>
                <w:b/>
                <w:sz w:val="24"/>
                <w:szCs w:val="24"/>
              </w:rPr>
              <w:t>Előző évi (2015) áfa nélkül számított árbevétel</w:t>
            </w:r>
          </w:p>
        </w:tc>
      </w:tr>
      <w:tr w:rsidR="00D940E7" w:rsidTr="00D940E7">
        <w:tc>
          <w:tcPr>
            <w:tcW w:w="4651" w:type="dxa"/>
          </w:tcPr>
          <w:p w:rsidR="00D940E7" w:rsidRDefault="00D940E7" w:rsidP="007A7AE4">
            <w:pPr>
              <w:numPr>
                <w:ilvl w:val="12"/>
                <w:numId w:val="0"/>
              </w:numPr>
              <w:jc w:val="both"/>
              <w:rPr>
                <w:sz w:val="24"/>
                <w:szCs w:val="24"/>
              </w:rPr>
            </w:pPr>
          </w:p>
        </w:tc>
        <w:tc>
          <w:tcPr>
            <w:tcW w:w="4652" w:type="dxa"/>
          </w:tcPr>
          <w:p w:rsidR="00D940E7" w:rsidRDefault="00D940E7" w:rsidP="007A7AE4">
            <w:pPr>
              <w:numPr>
                <w:ilvl w:val="12"/>
                <w:numId w:val="0"/>
              </w:numPr>
              <w:jc w:val="both"/>
              <w:rPr>
                <w:sz w:val="24"/>
                <w:szCs w:val="24"/>
              </w:rPr>
            </w:pPr>
          </w:p>
        </w:tc>
      </w:tr>
      <w:tr w:rsidR="00D940E7" w:rsidTr="00D940E7">
        <w:tc>
          <w:tcPr>
            <w:tcW w:w="4651" w:type="dxa"/>
          </w:tcPr>
          <w:p w:rsidR="00D940E7" w:rsidRDefault="00D940E7" w:rsidP="007A7AE4">
            <w:pPr>
              <w:numPr>
                <w:ilvl w:val="12"/>
                <w:numId w:val="0"/>
              </w:numPr>
              <w:jc w:val="both"/>
              <w:rPr>
                <w:sz w:val="24"/>
                <w:szCs w:val="24"/>
              </w:rPr>
            </w:pPr>
          </w:p>
        </w:tc>
        <w:tc>
          <w:tcPr>
            <w:tcW w:w="4652" w:type="dxa"/>
          </w:tcPr>
          <w:p w:rsidR="00D940E7" w:rsidRDefault="00D940E7" w:rsidP="007A7AE4">
            <w:pPr>
              <w:numPr>
                <w:ilvl w:val="12"/>
                <w:numId w:val="0"/>
              </w:numPr>
              <w:jc w:val="both"/>
              <w:rPr>
                <w:sz w:val="24"/>
                <w:szCs w:val="24"/>
              </w:rPr>
            </w:pPr>
          </w:p>
        </w:tc>
      </w:tr>
    </w:tbl>
    <w:p w:rsidR="00D940E7" w:rsidRDefault="00D940E7" w:rsidP="007A7AE4">
      <w:pPr>
        <w:numPr>
          <w:ilvl w:val="12"/>
          <w:numId w:val="0"/>
        </w:numPr>
        <w:jc w:val="both"/>
        <w:rPr>
          <w:sz w:val="24"/>
          <w:szCs w:val="24"/>
        </w:rPr>
      </w:pPr>
    </w:p>
    <w:p w:rsidR="007A7AE4" w:rsidRDefault="00D940E7" w:rsidP="007A7AE4">
      <w:pPr>
        <w:jc w:val="both"/>
        <w:rPr>
          <w:sz w:val="24"/>
          <w:szCs w:val="24"/>
        </w:rPr>
      </w:pPr>
      <w:r>
        <w:rPr>
          <w:sz w:val="24"/>
          <w:szCs w:val="24"/>
        </w:rPr>
        <w:t xml:space="preserve">3) az </w:t>
      </w:r>
      <w:r w:rsidR="00C5688A">
        <w:rPr>
          <w:color w:val="000000"/>
          <w:sz w:val="24"/>
          <w:szCs w:val="24"/>
        </w:rPr>
        <w:t>igénybe venni kívánt kapacitást rendelkezésre bocsátó szervezet/</w:t>
      </w:r>
      <w:proofErr w:type="spellStart"/>
      <w:r w:rsidR="00C5688A">
        <w:rPr>
          <w:color w:val="000000"/>
          <w:sz w:val="24"/>
          <w:szCs w:val="24"/>
        </w:rPr>
        <w:t>ek</w:t>
      </w:r>
      <w:proofErr w:type="spellEnd"/>
      <w:r w:rsidR="00C5688A">
        <w:rPr>
          <w:color w:val="000000"/>
          <w:sz w:val="24"/>
          <w:szCs w:val="24"/>
        </w:rPr>
        <w:t xml:space="preserve"> </w:t>
      </w:r>
      <w:r w:rsidR="00C5688A">
        <w:rPr>
          <w:sz w:val="24"/>
          <w:szCs w:val="24"/>
        </w:rPr>
        <w:t xml:space="preserve">előző évi (2015) áfa nélkül számított </w:t>
      </w:r>
      <w:proofErr w:type="gramStart"/>
      <w:r w:rsidR="00C5688A">
        <w:rPr>
          <w:sz w:val="24"/>
          <w:szCs w:val="24"/>
        </w:rPr>
        <w:t>árbevétele</w:t>
      </w:r>
      <w:r w:rsidR="00C5688A">
        <w:rPr>
          <w:rStyle w:val="Lbjegyzet-hivatkozs"/>
          <w:sz w:val="24"/>
          <w:szCs w:val="24"/>
        </w:rPr>
        <w:footnoteReference w:id="12"/>
      </w:r>
      <w:r w:rsidR="00C5688A">
        <w:rPr>
          <w:sz w:val="24"/>
          <w:szCs w:val="24"/>
        </w:rPr>
        <w:t>:</w:t>
      </w:r>
      <w:proofErr w:type="gramEnd"/>
    </w:p>
    <w:tbl>
      <w:tblPr>
        <w:tblStyle w:val="Rcsostblzat"/>
        <w:tblW w:w="0" w:type="auto"/>
        <w:tblLook w:val="04A0" w:firstRow="1" w:lastRow="0" w:firstColumn="1" w:lastColumn="0" w:noHBand="0" w:noVBand="1"/>
      </w:tblPr>
      <w:tblGrid>
        <w:gridCol w:w="4651"/>
        <w:gridCol w:w="4652"/>
      </w:tblGrid>
      <w:tr w:rsidR="00C5688A" w:rsidRPr="00D940E7" w:rsidTr="00A61B9C">
        <w:tc>
          <w:tcPr>
            <w:tcW w:w="4651" w:type="dxa"/>
            <w:shd w:val="clear" w:color="auto" w:fill="D9D9D9" w:themeFill="background1" w:themeFillShade="D9"/>
          </w:tcPr>
          <w:p w:rsidR="00C5688A" w:rsidRPr="00D940E7" w:rsidRDefault="00C5688A" w:rsidP="00A61B9C">
            <w:pPr>
              <w:numPr>
                <w:ilvl w:val="12"/>
                <w:numId w:val="0"/>
              </w:numPr>
              <w:jc w:val="both"/>
              <w:rPr>
                <w:b/>
                <w:sz w:val="24"/>
                <w:szCs w:val="24"/>
              </w:rPr>
            </w:pPr>
            <w:r w:rsidRPr="00497C59">
              <w:rPr>
                <w:b/>
                <w:color w:val="000000"/>
                <w:sz w:val="24"/>
                <w:szCs w:val="24"/>
              </w:rPr>
              <w:t>Kapacitást rendelkezésre bocsátó szervezet (személy) neve, székhelye (címe)</w:t>
            </w:r>
          </w:p>
        </w:tc>
        <w:tc>
          <w:tcPr>
            <w:tcW w:w="4652" w:type="dxa"/>
            <w:shd w:val="clear" w:color="auto" w:fill="D9D9D9" w:themeFill="background1" w:themeFillShade="D9"/>
          </w:tcPr>
          <w:p w:rsidR="00C5688A" w:rsidRPr="00D940E7" w:rsidRDefault="00C5688A" w:rsidP="00A61B9C">
            <w:pPr>
              <w:numPr>
                <w:ilvl w:val="12"/>
                <w:numId w:val="0"/>
              </w:numPr>
              <w:jc w:val="both"/>
              <w:rPr>
                <w:b/>
                <w:sz w:val="24"/>
                <w:szCs w:val="24"/>
              </w:rPr>
            </w:pPr>
            <w:r w:rsidRPr="00D940E7">
              <w:rPr>
                <w:b/>
                <w:sz w:val="24"/>
                <w:szCs w:val="24"/>
              </w:rPr>
              <w:t>Előző évi (2015) áfa nélkül számított árbevétel</w:t>
            </w:r>
          </w:p>
        </w:tc>
      </w:tr>
      <w:tr w:rsidR="00C5688A" w:rsidTr="00A61B9C">
        <w:tc>
          <w:tcPr>
            <w:tcW w:w="4651" w:type="dxa"/>
          </w:tcPr>
          <w:p w:rsidR="00C5688A" w:rsidRDefault="00C5688A" w:rsidP="00A61B9C">
            <w:pPr>
              <w:numPr>
                <w:ilvl w:val="12"/>
                <w:numId w:val="0"/>
              </w:numPr>
              <w:jc w:val="both"/>
              <w:rPr>
                <w:sz w:val="24"/>
                <w:szCs w:val="24"/>
              </w:rPr>
            </w:pPr>
          </w:p>
        </w:tc>
        <w:tc>
          <w:tcPr>
            <w:tcW w:w="4652" w:type="dxa"/>
          </w:tcPr>
          <w:p w:rsidR="00C5688A" w:rsidRDefault="00C5688A" w:rsidP="00A61B9C">
            <w:pPr>
              <w:numPr>
                <w:ilvl w:val="12"/>
                <w:numId w:val="0"/>
              </w:numPr>
              <w:jc w:val="both"/>
              <w:rPr>
                <w:sz w:val="24"/>
                <w:szCs w:val="24"/>
              </w:rPr>
            </w:pPr>
          </w:p>
        </w:tc>
      </w:tr>
      <w:tr w:rsidR="00C5688A" w:rsidTr="00A61B9C">
        <w:tc>
          <w:tcPr>
            <w:tcW w:w="4651" w:type="dxa"/>
          </w:tcPr>
          <w:p w:rsidR="00C5688A" w:rsidRDefault="00C5688A" w:rsidP="00A61B9C">
            <w:pPr>
              <w:numPr>
                <w:ilvl w:val="12"/>
                <w:numId w:val="0"/>
              </w:numPr>
              <w:jc w:val="both"/>
              <w:rPr>
                <w:sz w:val="24"/>
                <w:szCs w:val="24"/>
              </w:rPr>
            </w:pPr>
          </w:p>
        </w:tc>
        <w:tc>
          <w:tcPr>
            <w:tcW w:w="4652" w:type="dxa"/>
          </w:tcPr>
          <w:p w:rsidR="00C5688A" w:rsidRDefault="00C5688A" w:rsidP="00A61B9C">
            <w:pPr>
              <w:numPr>
                <w:ilvl w:val="12"/>
                <w:numId w:val="0"/>
              </w:numPr>
              <w:jc w:val="both"/>
              <w:rPr>
                <w:sz w:val="24"/>
                <w:szCs w:val="24"/>
              </w:rPr>
            </w:pPr>
          </w:p>
        </w:tc>
      </w:tr>
    </w:tbl>
    <w:p w:rsidR="00C5688A" w:rsidRDefault="00C5688A" w:rsidP="007A7AE4">
      <w:pPr>
        <w:jc w:val="both"/>
        <w:rPr>
          <w:sz w:val="24"/>
          <w:szCs w:val="24"/>
        </w:rPr>
      </w:pPr>
    </w:p>
    <w:p w:rsidR="00C5688A" w:rsidRPr="00497C59" w:rsidRDefault="00C5688A" w:rsidP="007A7AE4">
      <w:pPr>
        <w:jc w:val="both"/>
        <w:rPr>
          <w:sz w:val="24"/>
          <w:szCs w:val="24"/>
        </w:rPr>
      </w:pPr>
    </w:p>
    <w:p w:rsidR="007A7AE4" w:rsidRPr="00497C59" w:rsidRDefault="007A7AE4" w:rsidP="007A7AE4">
      <w:pPr>
        <w:jc w:val="both"/>
        <w:rPr>
          <w:sz w:val="24"/>
          <w:szCs w:val="24"/>
        </w:rPr>
      </w:pPr>
      <w:r w:rsidRPr="00497C59">
        <w:rPr>
          <w:sz w:val="24"/>
          <w:szCs w:val="24"/>
        </w:rPr>
        <w:t>Jelen nyilatkozatot a</w:t>
      </w:r>
      <w:r>
        <w:rPr>
          <w:sz w:val="24"/>
          <w:szCs w:val="24"/>
        </w:rPr>
        <w:t xml:space="preserve"> „</w:t>
      </w:r>
      <w:r w:rsidRPr="003D2B12">
        <w:rPr>
          <w:bCs/>
          <w:sz w:val="24"/>
          <w:szCs w:val="24"/>
        </w:rPr>
        <w:t>Fiatalok vállalkozóvá válásának támogatásához kapcsolódó engedélyezett képzési tevékenység ellátása és releváns tananyag rendelkezésre bocsátása, valamint képzéshez kapcsolódó szolgáltatások ellátása</w:t>
      </w:r>
      <w:r>
        <w:rPr>
          <w:bCs/>
          <w:sz w:val="24"/>
          <w:szCs w:val="24"/>
        </w:rPr>
        <w:t>”</w:t>
      </w:r>
      <w:r w:rsidRPr="00497C59">
        <w:rPr>
          <w:i/>
          <w:sz w:val="24"/>
          <w:szCs w:val="24"/>
        </w:rPr>
        <w:t xml:space="preserve"> </w:t>
      </w:r>
      <w:r>
        <w:rPr>
          <w:sz w:val="24"/>
          <w:szCs w:val="24"/>
        </w:rPr>
        <w:t xml:space="preserve">elnevezésű </w:t>
      </w:r>
      <w:r w:rsidRPr="00497C59">
        <w:rPr>
          <w:sz w:val="24"/>
          <w:szCs w:val="24"/>
        </w:rPr>
        <w:t>közbeszerzési eljárásban benyújtott ajánlat részeként teszem.</w:t>
      </w:r>
    </w:p>
    <w:p w:rsidR="007A7AE4" w:rsidRPr="00497C59" w:rsidRDefault="007A7AE4" w:rsidP="007A7AE4">
      <w:pPr>
        <w:jc w:val="both"/>
        <w:rPr>
          <w:sz w:val="24"/>
          <w:szCs w:val="24"/>
        </w:rPr>
      </w:pPr>
    </w:p>
    <w:p w:rsidR="007A7AE4" w:rsidRPr="00497C59" w:rsidRDefault="007A7AE4" w:rsidP="007A7AE4">
      <w:pPr>
        <w:jc w:val="both"/>
        <w:rPr>
          <w:sz w:val="24"/>
          <w:szCs w:val="24"/>
        </w:rPr>
      </w:pPr>
    </w:p>
    <w:p w:rsidR="007A7AE4" w:rsidRPr="00497C59" w:rsidRDefault="007A7AE4" w:rsidP="007A7AE4">
      <w:pPr>
        <w:ind w:right="-1"/>
        <w:jc w:val="both"/>
        <w:rPr>
          <w:sz w:val="24"/>
          <w:szCs w:val="24"/>
        </w:rPr>
      </w:pPr>
      <w:r w:rsidRPr="00497C59">
        <w:rPr>
          <w:sz w:val="24"/>
          <w:szCs w:val="24"/>
        </w:rPr>
        <w:t>Kelt</w:t>
      </w:r>
      <w:proofErr w:type="gramStart"/>
      <w:r w:rsidRPr="00497C59">
        <w:rPr>
          <w:sz w:val="24"/>
          <w:szCs w:val="24"/>
        </w:rPr>
        <w:t>: …</w:t>
      </w:r>
      <w:proofErr w:type="gramEnd"/>
      <w:r w:rsidRPr="00497C59">
        <w:rPr>
          <w:sz w:val="24"/>
          <w:szCs w:val="24"/>
        </w:rPr>
        <w:t xml:space="preserve">………….., </w:t>
      </w:r>
      <w:r w:rsidR="00ED01D0" w:rsidRPr="00497C59">
        <w:rPr>
          <w:sz w:val="24"/>
          <w:szCs w:val="24"/>
        </w:rPr>
        <w:t>20</w:t>
      </w:r>
      <w:r w:rsidR="00ED01D0">
        <w:rPr>
          <w:sz w:val="24"/>
          <w:szCs w:val="24"/>
        </w:rPr>
        <w:t>….</w:t>
      </w:r>
      <w:r w:rsidRPr="00497C59">
        <w:rPr>
          <w:sz w:val="24"/>
          <w:szCs w:val="24"/>
        </w:rPr>
        <w:t>. év ………………. hó …</w:t>
      </w:r>
      <w:r>
        <w:rPr>
          <w:sz w:val="24"/>
          <w:szCs w:val="24"/>
        </w:rPr>
        <w:t>…</w:t>
      </w:r>
      <w:r w:rsidRPr="00497C59">
        <w:rPr>
          <w:sz w:val="24"/>
          <w:szCs w:val="24"/>
        </w:rPr>
        <w:t>. nap</w:t>
      </w:r>
    </w:p>
    <w:p w:rsidR="007A7AE4" w:rsidRPr="00497C59" w:rsidRDefault="007A7AE4" w:rsidP="007A7AE4">
      <w:pPr>
        <w:ind w:right="-1"/>
        <w:rPr>
          <w:sz w:val="24"/>
          <w:szCs w:val="24"/>
        </w:rPr>
      </w:pPr>
    </w:p>
    <w:p w:rsidR="007A7AE4" w:rsidRPr="00497C59" w:rsidRDefault="007A7AE4" w:rsidP="007A7AE4">
      <w:pPr>
        <w:ind w:right="-1"/>
        <w:rPr>
          <w:sz w:val="24"/>
          <w:szCs w:val="24"/>
        </w:rPr>
      </w:pPr>
      <w:r w:rsidRPr="00497C59">
        <w:rPr>
          <w:sz w:val="24"/>
          <w:szCs w:val="24"/>
        </w:rPr>
        <w:tab/>
      </w:r>
      <w:r w:rsidRPr="00497C59">
        <w:rPr>
          <w:sz w:val="24"/>
          <w:szCs w:val="24"/>
        </w:rPr>
        <w:tab/>
      </w:r>
      <w:r w:rsidRPr="00497C59">
        <w:rPr>
          <w:sz w:val="24"/>
          <w:szCs w:val="24"/>
        </w:rPr>
        <w:tab/>
      </w:r>
      <w:r w:rsidRPr="00497C59">
        <w:rPr>
          <w:sz w:val="24"/>
          <w:szCs w:val="24"/>
        </w:rPr>
        <w:tab/>
      </w:r>
      <w:r w:rsidRPr="00497C59">
        <w:rPr>
          <w:sz w:val="24"/>
          <w:szCs w:val="24"/>
        </w:rPr>
        <w:tab/>
      </w:r>
      <w:r w:rsidRPr="00497C59">
        <w:rPr>
          <w:sz w:val="24"/>
          <w:szCs w:val="24"/>
        </w:rPr>
        <w:tab/>
        <w:t>………………………………………</w:t>
      </w:r>
    </w:p>
    <w:p w:rsidR="007A7AE4" w:rsidRPr="00497C59" w:rsidRDefault="007A7AE4" w:rsidP="007A7AE4">
      <w:pPr>
        <w:ind w:left="4248" w:firstLine="708"/>
        <w:jc w:val="both"/>
        <w:rPr>
          <w:b/>
          <w:sz w:val="24"/>
          <w:szCs w:val="24"/>
        </w:rPr>
      </w:pPr>
      <w:r w:rsidRPr="00497C59">
        <w:rPr>
          <w:b/>
          <w:sz w:val="24"/>
          <w:szCs w:val="24"/>
        </w:rPr>
        <w:t xml:space="preserve">      </w:t>
      </w:r>
      <w:proofErr w:type="gramStart"/>
      <w:r w:rsidRPr="00497C59">
        <w:rPr>
          <w:b/>
          <w:sz w:val="24"/>
          <w:szCs w:val="24"/>
        </w:rPr>
        <w:t>cégszerű</w:t>
      </w:r>
      <w:proofErr w:type="gramEnd"/>
      <w:r w:rsidRPr="00497C59">
        <w:rPr>
          <w:b/>
          <w:sz w:val="24"/>
          <w:szCs w:val="24"/>
        </w:rPr>
        <w:t xml:space="preserve"> aláírás</w:t>
      </w:r>
    </w:p>
    <w:p w:rsidR="007A7AE4" w:rsidRDefault="007A7AE4" w:rsidP="00832EF0">
      <w:pPr>
        <w:ind w:left="4544" w:right="-1" w:firstLine="284"/>
        <w:jc w:val="center"/>
        <w:rPr>
          <w:sz w:val="24"/>
          <w:szCs w:val="24"/>
        </w:rPr>
      </w:pPr>
    </w:p>
    <w:p w:rsidR="00ED01D0" w:rsidRDefault="00ED01D0" w:rsidP="00C013CB">
      <w:pPr>
        <w:ind w:left="4544" w:right="-1" w:firstLine="284"/>
        <w:jc w:val="right"/>
        <w:rPr>
          <w:b/>
          <w:sz w:val="24"/>
          <w:szCs w:val="24"/>
        </w:rPr>
      </w:pPr>
    </w:p>
    <w:p w:rsidR="00A50489" w:rsidRPr="00C013CB" w:rsidRDefault="00A961C6" w:rsidP="00C013CB">
      <w:pPr>
        <w:ind w:left="4544" w:right="-1" w:firstLine="284"/>
        <w:jc w:val="right"/>
        <w:rPr>
          <w:b/>
          <w:sz w:val="24"/>
          <w:szCs w:val="24"/>
        </w:rPr>
      </w:pPr>
      <w:r>
        <w:rPr>
          <w:b/>
          <w:sz w:val="24"/>
          <w:szCs w:val="24"/>
        </w:rPr>
        <w:lastRenderedPageBreak/>
        <w:t>10</w:t>
      </w:r>
      <w:r w:rsidR="00EC4841" w:rsidRPr="00C013CB">
        <w:rPr>
          <w:b/>
          <w:sz w:val="24"/>
          <w:szCs w:val="24"/>
        </w:rPr>
        <w:t>. sz. melléklet</w:t>
      </w:r>
    </w:p>
    <w:p w:rsidR="00EC4841" w:rsidRDefault="00EC4841" w:rsidP="00EC4841">
      <w:pPr>
        <w:jc w:val="center"/>
        <w:rPr>
          <w:b/>
          <w:sz w:val="24"/>
          <w:szCs w:val="24"/>
        </w:rPr>
      </w:pPr>
    </w:p>
    <w:p w:rsidR="00EC4841" w:rsidRDefault="00EC4841" w:rsidP="00EC4841">
      <w:pPr>
        <w:jc w:val="center"/>
        <w:rPr>
          <w:b/>
          <w:sz w:val="24"/>
          <w:szCs w:val="24"/>
        </w:rPr>
      </w:pPr>
    </w:p>
    <w:p w:rsidR="00EC4841" w:rsidRPr="00497C59" w:rsidRDefault="00EC4841" w:rsidP="00EC4841">
      <w:pPr>
        <w:jc w:val="center"/>
        <w:rPr>
          <w:b/>
          <w:sz w:val="24"/>
          <w:szCs w:val="24"/>
        </w:rPr>
      </w:pPr>
      <w:r w:rsidRPr="00497C59">
        <w:rPr>
          <w:b/>
          <w:sz w:val="24"/>
          <w:szCs w:val="24"/>
        </w:rPr>
        <w:t>Nyilatkozat</w:t>
      </w:r>
    </w:p>
    <w:p w:rsidR="00EC4841" w:rsidRPr="00497C59" w:rsidRDefault="00A778AF" w:rsidP="00EC4841">
      <w:pPr>
        <w:jc w:val="center"/>
        <w:rPr>
          <w:b/>
          <w:sz w:val="24"/>
          <w:szCs w:val="24"/>
        </w:rPr>
      </w:pPr>
      <w:proofErr w:type="gramStart"/>
      <w:r>
        <w:rPr>
          <w:b/>
          <w:sz w:val="24"/>
          <w:szCs w:val="24"/>
        </w:rPr>
        <w:t>a</w:t>
      </w:r>
      <w:proofErr w:type="gramEnd"/>
      <w:r>
        <w:rPr>
          <w:b/>
          <w:sz w:val="24"/>
          <w:szCs w:val="24"/>
        </w:rPr>
        <w:t xml:space="preserve"> Kbt. 69. § (4) bekezdése alapján a </w:t>
      </w:r>
      <w:r w:rsidR="00EC4841">
        <w:rPr>
          <w:b/>
          <w:sz w:val="24"/>
          <w:szCs w:val="24"/>
        </w:rPr>
        <w:t xml:space="preserve">gazdasági és pénzügyi </w:t>
      </w:r>
      <w:r w:rsidR="00EC4841" w:rsidRPr="00497C59">
        <w:rPr>
          <w:b/>
          <w:sz w:val="24"/>
          <w:szCs w:val="24"/>
        </w:rPr>
        <w:t>a</w:t>
      </w:r>
      <w:r w:rsidR="00EC4841">
        <w:rPr>
          <w:b/>
          <w:sz w:val="24"/>
          <w:szCs w:val="24"/>
        </w:rPr>
        <w:t>lkalmassági követelmények teljesüléséről</w:t>
      </w:r>
    </w:p>
    <w:p w:rsidR="00EC4841" w:rsidRPr="00497C59" w:rsidRDefault="00EC4841" w:rsidP="00EC4841">
      <w:pPr>
        <w:jc w:val="center"/>
        <w:rPr>
          <w:b/>
          <w:sz w:val="24"/>
          <w:szCs w:val="24"/>
        </w:rPr>
      </w:pPr>
    </w:p>
    <w:p w:rsidR="00EC4841" w:rsidRPr="00497C59" w:rsidRDefault="00EC4841" w:rsidP="00EC4841">
      <w:pPr>
        <w:jc w:val="center"/>
        <w:rPr>
          <w:b/>
          <w:sz w:val="24"/>
          <w:szCs w:val="24"/>
        </w:rPr>
      </w:pPr>
    </w:p>
    <w:p w:rsidR="00EC4841" w:rsidRPr="00497C59" w:rsidRDefault="00EC4841" w:rsidP="00EC4841">
      <w:pPr>
        <w:ind w:right="-1"/>
        <w:jc w:val="both"/>
        <w:rPr>
          <w:sz w:val="24"/>
          <w:szCs w:val="24"/>
        </w:rPr>
      </w:pPr>
      <w:r w:rsidRPr="00497C59">
        <w:rPr>
          <w:sz w:val="24"/>
          <w:szCs w:val="24"/>
        </w:rPr>
        <w:t>Alulírott</w:t>
      </w:r>
      <w:proofErr w:type="gramStart"/>
      <w:r w:rsidRPr="00497C59">
        <w:rPr>
          <w:sz w:val="24"/>
          <w:szCs w:val="24"/>
        </w:rPr>
        <w:t>, …</w:t>
      </w:r>
      <w:proofErr w:type="gramEnd"/>
      <w:r w:rsidRPr="00497C59">
        <w:rPr>
          <w:sz w:val="24"/>
          <w:szCs w:val="24"/>
        </w:rPr>
        <w:t xml:space="preserve">…………...……….………, mint a(z) ……………………………..… (cégnév, székhely) </w:t>
      </w:r>
      <w:r w:rsidRPr="00497C59">
        <w:rPr>
          <w:i/>
          <w:sz w:val="24"/>
          <w:szCs w:val="24"/>
        </w:rPr>
        <w:t>ajánlattevő / az alkalmasság igazolásában részt vevő más szervezet</w:t>
      </w:r>
      <w:r w:rsidRPr="00497C59">
        <w:rPr>
          <w:i/>
          <w:sz w:val="24"/>
          <w:szCs w:val="24"/>
          <w:vertAlign w:val="superscript"/>
        </w:rPr>
        <w:footnoteReference w:id="13"/>
      </w:r>
      <w:r w:rsidRPr="00832EF0">
        <w:rPr>
          <w:sz w:val="24"/>
          <w:szCs w:val="24"/>
        </w:rPr>
        <w:t xml:space="preserve"> </w:t>
      </w:r>
      <w:r w:rsidRPr="00497C59">
        <w:rPr>
          <w:sz w:val="24"/>
          <w:szCs w:val="24"/>
        </w:rPr>
        <w:t>cégjegyzésre jogosult képviselője, felelősségem tudatában</w:t>
      </w:r>
    </w:p>
    <w:p w:rsidR="00EC4841" w:rsidRPr="00497C59" w:rsidRDefault="00EC4841" w:rsidP="00C013CB">
      <w:pPr>
        <w:ind w:right="-1"/>
        <w:jc w:val="both"/>
        <w:rPr>
          <w:sz w:val="24"/>
          <w:szCs w:val="24"/>
        </w:rPr>
      </w:pPr>
    </w:p>
    <w:p w:rsidR="00EC4841" w:rsidRPr="00497C59" w:rsidRDefault="00EC4841" w:rsidP="00EC4841">
      <w:pPr>
        <w:ind w:right="-1"/>
        <w:jc w:val="center"/>
        <w:rPr>
          <w:b/>
          <w:sz w:val="24"/>
          <w:szCs w:val="24"/>
        </w:rPr>
      </w:pPr>
      <w:proofErr w:type="gramStart"/>
      <w:r w:rsidRPr="00497C59">
        <w:rPr>
          <w:b/>
          <w:sz w:val="24"/>
          <w:szCs w:val="24"/>
        </w:rPr>
        <w:t>nyilatkozom</w:t>
      </w:r>
      <w:proofErr w:type="gramEnd"/>
      <w:r w:rsidRPr="00497C59">
        <w:rPr>
          <w:b/>
          <w:sz w:val="24"/>
          <w:szCs w:val="24"/>
        </w:rPr>
        <w:t>,</w:t>
      </w:r>
    </w:p>
    <w:p w:rsidR="00EC4841" w:rsidRPr="00497C59" w:rsidRDefault="00EC4841" w:rsidP="00C013CB">
      <w:pPr>
        <w:jc w:val="both"/>
        <w:rPr>
          <w:sz w:val="24"/>
          <w:szCs w:val="24"/>
        </w:rPr>
      </w:pPr>
    </w:p>
    <w:p w:rsidR="00EC4841" w:rsidRPr="00497C59" w:rsidRDefault="00EC4841" w:rsidP="00C013CB">
      <w:pPr>
        <w:ind w:right="-1"/>
        <w:jc w:val="both"/>
        <w:rPr>
          <w:b/>
          <w:sz w:val="24"/>
          <w:szCs w:val="24"/>
        </w:rPr>
      </w:pPr>
    </w:p>
    <w:p w:rsidR="00EC4841" w:rsidRDefault="00EC4841" w:rsidP="00EC4841">
      <w:pPr>
        <w:ind w:right="-1"/>
        <w:jc w:val="both"/>
        <w:rPr>
          <w:sz w:val="24"/>
          <w:szCs w:val="24"/>
        </w:rPr>
      </w:pPr>
      <w:proofErr w:type="gramStart"/>
      <w:r>
        <w:rPr>
          <w:sz w:val="24"/>
          <w:szCs w:val="24"/>
        </w:rPr>
        <w:t>hogy</w:t>
      </w:r>
      <w:proofErr w:type="gramEnd"/>
      <w:r>
        <w:rPr>
          <w:sz w:val="24"/>
          <w:szCs w:val="24"/>
        </w:rPr>
        <w:t xml:space="preserve"> </w:t>
      </w:r>
      <w:r w:rsidR="00A778AF" w:rsidRPr="00A778AF">
        <w:rPr>
          <w:sz w:val="24"/>
          <w:szCs w:val="24"/>
        </w:rPr>
        <w:t>az ajánlati felhívás feladásának napját megelőző utolsó három lezárt üzleti évben a közbeszerzés tárgyából (felnőttképzési tevékenység) származó - á</w:t>
      </w:r>
      <w:r w:rsidR="00A778AF">
        <w:rPr>
          <w:sz w:val="24"/>
          <w:szCs w:val="24"/>
        </w:rPr>
        <w:t>fa nélkül - számított árbevételünk az alábbi:</w:t>
      </w:r>
    </w:p>
    <w:p w:rsidR="00A778AF" w:rsidRDefault="00A778AF" w:rsidP="00EC4841">
      <w:pPr>
        <w:ind w:right="-1"/>
        <w:jc w:val="both"/>
        <w:rPr>
          <w:sz w:val="24"/>
          <w:szCs w:val="24"/>
        </w:rPr>
      </w:pPr>
    </w:p>
    <w:tbl>
      <w:tblPr>
        <w:tblStyle w:val="Rcsostblzat"/>
        <w:tblW w:w="0" w:type="auto"/>
        <w:tblLook w:val="04A0" w:firstRow="1" w:lastRow="0" w:firstColumn="1" w:lastColumn="0" w:noHBand="0" w:noVBand="1"/>
      </w:tblPr>
      <w:tblGrid>
        <w:gridCol w:w="4651"/>
        <w:gridCol w:w="4652"/>
      </w:tblGrid>
      <w:tr w:rsidR="00A778AF" w:rsidTr="00A778AF">
        <w:tc>
          <w:tcPr>
            <w:tcW w:w="4651" w:type="dxa"/>
          </w:tcPr>
          <w:p w:rsidR="00A778AF" w:rsidRDefault="00A778AF" w:rsidP="00EC4841">
            <w:pPr>
              <w:ind w:right="-1"/>
              <w:jc w:val="both"/>
              <w:rPr>
                <w:sz w:val="24"/>
                <w:szCs w:val="24"/>
              </w:rPr>
            </w:pPr>
            <w:r>
              <w:rPr>
                <w:sz w:val="24"/>
                <w:szCs w:val="24"/>
              </w:rPr>
              <w:t>Üzleti év</w:t>
            </w:r>
            <w:r>
              <w:rPr>
                <w:rStyle w:val="Lbjegyzet-hivatkozs"/>
                <w:sz w:val="24"/>
                <w:szCs w:val="24"/>
              </w:rPr>
              <w:footnoteReference w:id="14"/>
            </w:r>
          </w:p>
        </w:tc>
        <w:tc>
          <w:tcPr>
            <w:tcW w:w="4652" w:type="dxa"/>
          </w:tcPr>
          <w:p w:rsidR="00A778AF" w:rsidRDefault="00A778AF" w:rsidP="00EC4841">
            <w:pPr>
              <w:ind w:right="-1"/>
              <w:jc w:val="both"/>
              <w:rPr>
                <w:sz w:val="24"/>
                <w:szCs w:val="24"/>
              </w:rPr>
            </w:pPr>
            <w:r>
              <w:rPr>
                <w:sz w:val="24"/>
                <w:szCs w:val="24"/>
              </w:rPr>
              <w:t>Közbeszerzés tárgya (felnőttképzési tevékenység) szerinti árbevétel</w:t>
            </w:r>
          </w:p>
        </w:tc>
      </w:tr>
      <w:tr w:rsidR="00A778AF" w:rsidTr="00A778AF">
        <w:tc>
          <w:tcPr>
            <w:tcW w:w="4651" w:type="dxa"/>
          </w:tcPr>
          <w:p w:rsidR="00A778AF" w:rsidRDefault="00A778AF" w:rsidP="00EC4841">
            <w:pPr>
              <w:ind w:right="-1"/>
              <w:jc w:val="both"/>
              <w:rPr>
                <w:sz w:val="24"/>
                <w:szCs w:val="24"/>
              </w:rPr>
            </w:pPr>
            <w:r>
              <w:rPr>
                <w:sz w:val="24"/>
                <w:szCs w:val="24"/>
              </w:rPr>
              <w:t>201….</w:t>
            </w:r>
          </w:p>
        </w:tc>
        <w:tc>
          <w:tcPr>
            <w:tcW w:w="4652" w:type="dxa"/>
          </w:tcPr>
          <w:p w:rsidR="00A778AF" w:rsidRDefault="00A778AF" w:rsidP="00EC4841">
            <w:pPr>
              <w:ind w:right="-1"/>
              <w:jc w:val="both"/>
              <w:rPr>
                <w:sz w:val="24"/>
                <w:szCs w:val="24"/>
              </w:rPr>
            </w:pPr>
            <w:proofErr w:type="gramStart"/>
            <w:r>
              <w:rPr>
                <w:sz w:val="24"/>
                <w:szCs w:val="24"/>
              </w:rPr>
              <w:t>nettó …</w:t>
            </w:r>
            <w:proofErr w:type="gramEnd"/>
            <w:r>
              <w:rPr>
                <w:sz w:val="24"/>
                <w:szCs w:val="24"/>
              </w:rPr>
              <w:t>……………….forint</w:t>
            </w:r>
          </w:p>
        </w:tc>
      </w:tr>
      <w:tr w:rsidR="00A778AF" w:rsidTr="00A778AF">
        <w:tc>
          <w:tcPr>
            <w:tcW w:w="4651" w:type="dxa"/>
          </w:tcPr>
          <w:p w:rsidR="00A778AF" w:rsidRDefault="00A778AF" w:rsidP="00EC4841">
            <w:pPr>
              <w:ind w:right="-1"/>
              <w:jc w:val="both"/>
              <w:rPr>
                <w:sz w:val="24"/>
                <w:szCs w:val="24"/>
              </w:rPr>
            </w:pPr>
            <w:r>
              <w:rPr>
                <w:sz w:val="24"/>
                <w:szCs w:val="24"/>
              </w:rPr>
              <w:t>201….</w:t>
            </w:r>
          </w:p>
        </w:tc>
        <w:tc>
          <w:tcPr>
            <w:tcW w:w="4652" w:type="dxa"/>
          </w:tcPr>
          <w:p w:rsidR="00A778AF" w:rsidRDefault="00A778AF" w:rsidP="00EC4841">
            <w:pPr>
              <w:ind w:right="-1"/>
              <w:jc w:val="both"/>
              <w:rPr>
                <w:sz w:val="24"/>
                <w:szCs w:val="24"/>
              </w:rPr>
            </w:pPr>
            <w:proofErr w:type="gramStart"/>
            <w:r>
              <w:rPr>
                <w:sz w:val="24"/>
                <w:szCs w:val="24"/>
              </w:rPr>
              <w:t>nettó …</w:t>
            </w:r>
            <w:proofErr w:type="gramEnd"/>
            <w:r>
              <w:rPr>
                <w:sz w:val="24"/>
                <w:szCs w:val="24"/>
              </w:rPr>
              <w:t>……………….forint</w:t>
            </w:r>
          </w:p>
        </w:tc>
      </w:tr>
      <w:tr w:rsidR="00A778AF" w:rsidTr="00A778AF">
        <w:tc>
          <w:tcPr>
            <w:tcW w:w="4651" w:type="dxa"/>
          </w:tcPr>
          <w:p w:rsidR="00A778AF" w:rsidRDefault="00A778AF" w:rsidP="00EC4841">
            <w:pPr>
              <w:ind w:right="-1"/>
              <w:jc w:val="both"/>
              <w:rPr>
                <w:sz w:val="24"/>
                <w:szCs w:val="24"/>
              </w:rPr>
            </w:pPr>
            <w:r>
              <w:rPr>
                <w:sz w:val="24"/>
                <w:szCs w:val="24"/>
              </w:rPr>
              <w:t>201….</w:t>
            </w:r>
          </w:p>
        </w:tc>
        <w:tc>
          <w:tcPr>
            <w:tcW w:w="4652" w:type="dxa"/>
          </w:tcPr>
          <w:p w:rsidR="00A778AF" w:rsidRDefault="00A778AF" w:rsidP="00EC4841">
            <w:pPr>
              <w:ind w:right="-1"/>
              <w:jc w:val="both"/>
              <w:rPr>
                <w:sz w:val="24"/>
                <w:szCs w:val="24"/>
              </w:rPr>
            </w:pPr>
            <w:proofErr w:type="gramStart"/>
            <w:r>
              <w:rPr>
                <w:sz w:val="24"/>
                <w:szCs w:val="24"/>
              </w:rPr>
              <w:t>nettó …</w:t>
            </w:r>
            <w:proofErr w:type="gramEnd"/>
            <w:r>
              <w:rPr>
                <w:sz w:val="24"/>
                <w:szCs w:val="24"/>
              </w:rPr>
              <w:t>……………….forint</w:t>
            </w:r>
          </w:p>
        </w:tc>
      </w:tr>
    </w:tbl>
    <w:p w:rsidR="00A778AF" w:rsidRDefault="00A778AF" w:rsidP="00EC4841">
      <w:pPr>
        <w:ind w:right="-1"/>
        <w:jc w:val="both"/>
        <w:rPr>
          <w:sz w:val="24"/>
          <w:szCs w:val="24"/>
        </w:rPr>
      </w:pPr>
    </w:p>
    <w:p w:rsidR="00EC4841" w:rsidRDefault="00EC4841" w:rsidP="00EC4841">
      <w:pPr>
        <w:ind w:right="-1"/>
        <w:jc w:val="both"/>
        <w:rPr>
          <w:sz w:val="24"/>
          <w:szCs w:val="24"/>
        </w:rPr>
      </w:pPr>
    </w:p>
    <w:p w:rsidR="00EC4841" w:rsidRDefault="00EC4841" w:rsidP="00EC4841">
      <w:pPr>
        <w:ind w:right="-1"/>
        <w:jc w:val="both"/>
        <w:rPr>
          <w:sz w:val="24"/>
          <w:szCs w:val="24"/>
        </w:rPr>
      </w:pPr>
      <w:r w:rsidRPr="00497C59">
        <w:rPr>
          <w:sz w:val="24"/>
          <w:szCs w:val="24"/>
        </w:rPr>
        <w:t xml:space="preserve">Jelen nyilatkozatot </w:t>
      </w:r>
      <w:r>
        <w:rPr>
          <w:sz w:val="24"/>
          <w:szCs w:val="24"/>
        </w:rPr>
        <w:t>a „</w:t>
      </w:r>
      <w:r w:rsidRPr="003D2B12">
        <w:rPr>
          <w:bCs/>
          <w:sz w:val="24"/>
          <w:szCs w:val="24"/>
        </w:rPr>
        <w:t>Fiatalok vállalkozóvá válásának támogatásához kapcsolódó engedélyezett képzési tevékenység ellátása és releváns tananyag rendelkezésre bocsátása, valamint képzéshez kapcsolódó szolgáltatások ellátása</w:t>
      </w:r>
      <w:r>
        <w:rPr>
          <w:sz w:val="24"/>
          <w:szCs w:val="24"/>
        </w:rPr>
        <w:t>” elnevezésű</w:t>
      </w:r>
      <w:r w:rsidRPr="00497C59">
        <w:rPr>
          <w:sz w:val="24"/>
          <w:szCs w:val="24"/>
        </w:rPr>
        <w:t xml:space="preserve"> közbeszerzési eljárásban benyújtott ajánlat részeként teszem.</w:t>
      </w:r>
    </w:p>
    <w:p w:rsidR="00EC4841" w:rsidRDefault="00EC4841" w:rsidP="00C013CB">
      <w:pPr>
        <w:ind w:right="-1"/>
        <w:jc w:val="center"/>
        <w:rPr>
          <w:sz w:val="24"/>
          <w:szCs w:val="24"/>
        </w:rPr>
      </w:pPr>
    </w:p>
    <w:p w:rsidR="00EC4841" w:rsidRPr="00497C59" w:rsidRDefault="00EC4841" w:rsidP="00C013CB">
      <w:pPr>
        <w:ind w:right="-1"/>
        <w:jc w:val="center"/>
        <w:rPr>
          <w:sz w:val="24"/>
          <w:szCs w:val="24"/>
        </w:rPr>
      </w:pPr>
    </w:p>
    <w:p w:rsidR="00EC4841" w:rsidRPr="00497C59" w:rsidRDefault="00EC4841" w:rsidP="00C013CB">
      <w:pPr>
        <w:ind w:right="-1"/>
        <w:jc w:val="center"/>
        <w:rPr>
          <w:sz w:val="24"/>
          <w:szCs w:val="24"/>
        </w:rPr>
      </w:pPr>
    </w:p>
    <w:p w:rsidR="00EC4841" w:rsidRPr="00497C59" w:rsidRDefault="00EC4841" w:rsidP="00EC4841">
      <w:pPr>
        <w:ind w:right="-1"/>
        <w:jc w:val="both"/>
        <w:rPr>
          <w:sz w:val="24"/>
          <w:szCs w:val="24"/>
        </w:rPr>
      </w:pPr>
      <w:r>
        <w:rPr>
          <w:sz w:val="24"/>
          <w:szCs w:val="24"/>
        </w:rPr>
        <w:t>Kelt</w:t>
      </w:r>
      <w:proofErr w:type="gramStart"/>
      <w:r>
        <w:rPr>
          <w:sz w:val="24"/>
          <w:szCs w:val="24"/>
        </w:rPr>
        <w:t>: …</w:t>
      </w:r>
      <w:proofErr w:type="gramEnd"/>
      <w:r>
        <w:rPr>
          <w:sz w:val="24"/>
          <w:szCs w:val="24"/>
        </w:rPr>
        <w:t xml:space="preserve">………….., </w:t>
      </w:r>
      <w:r w:rsidR="00ED01D0">
        <w:rPr>
          <w:sz w:val="24"/>
          <w:szCs w:val="24"/>
        </w:rPr>
        <w:t>20….</w:t>
      </w:r>
      <w:r w:rsidRPr="00497C59">
        <w:rPr>
          <w:sz w:val="24"/>
          <w:szCs w:val="24"/>
        </w:rPr>
        <w:t>. év ………………. hó …</w:t>
      </w:r>
      <w:r>
        <w:rPr>
          <w:sz w:val="24"/>
          <w:szCs w:val="24"/>
        </w:rPr>
        <w:t>…</w:t>
      </w:r>
      <w:r w:rsidRPr="00497C59">
        <w:rPr>
          <w:sz w:val="24"/>
          <w:szCs w:val="24"/>
        </w:rPr>
        <w:t>. nap</w:t>
      </w:r>
    </w:p>
    <w:p w:rsidR="00EC4841" w:rsidRPr="00497C59" w:rsidRDefault="00EC4841" w:rsidP="00EC4841">
      <w:pPr>
        <w:ind w:right="-1"/>
        <w:rPr>
          <w:sz w:val="24"/>
          <w:szCs w:val="24"/>
        </w:rPr>
      </w:pPr>
    </w:p>
    <w:p w:rsidR="00EC4841" w:rsidRPr="00497C59" w:rsidRDefault="00EC4841" w:rsidP="00EC4841">
      <w:pPr>
        <w:ind w:right="-1"/>
        <w:rPr>
          <w:sz w:val="24"/>
          <w:szCs w:val="24"/>
        </w:rPr>
      </w:pPr>
    </w:p>
    <w:p w:rsidR="00EC4841" w:rsidRPr="00497C59" w:rsidRDefault="00EC4841" w:rsidP="00EC4841">
      <w:pPr>
        <w:ind w:right="-1"/>
        <w:rPr>
          <w:sz w:val="24"/>
          <w:szCs w:val="24"/>
        </w:rPr>
      </w:pPr>
    </w:p>
    <w:p w:rsidR="00EC4841" w:rsidRPr="00497C59" w:rsidRDefault="00EC4841" w:rsidP="00EC4841">
      <w:pPr>
        <w:ind w:right="-1"/>
        <w:rPr>
          <w:sz w:val="24"/>
          <w:szCs w:val="24"/>
        </w:rPr>
      </w:pPr>
    </w:p>
    <w:p w:rsidR="00EC4841" w:rsidRPr="00497C59" w:rsidRDefault="00EC4841" w:rsidP="00EC4841">
      <w:pPr>
        <w:ind w:left="4260" w:right="-1" w:firstLine="284"/>
        <w:jc w:val="center"/>
        <w:rPr>
          <w:sz w:val="24"/>
          <w:szCs w:val="24"/>
        </w:rPr>
      </w:pPr>
      <w:r w:rsidRPr="00497C59">
        <w:rPr>
          <w:sz w:val="24"/>
          <w:szCs w:val="24"/>
        </w:rPr>
        <w:t>……………………………</w:t>
      </w:r>
    </w:p>
    <w:p w:rsidR="00EC4841" w:rsidRDefault="00EC4841" w:rsidP="00EC4841">
      <w:pPr>
        <w:ind w:left="4544" w:right="-1" w:firstLine="284"/>
        <w:jc w:val="center"/>
        <w:rPr>
          <w:sz w:val="24"/>
          <w:szCs w:val="24"/>
        </w:rPr>
      </w:pPr>
      <w:proofErr w:type="gramStart"/>
      <w:r w:rsidRPr="00497C59">
        <w:rPr>
          <w:sz w:val="24"/>
          <w:szCs w:val="24"/>
        </w:rPr>
        <w:t>cégszerű</w:t>
      </w:r>
      <w:proofErr w:type="gramEnd"/>
      <w:r w:rsidRPr="00497C59">
        <w:rPr>
          <w:sz w:val="24"/>
          <w:szCs w:val="24"/>
        </w:rPr>
        <w:t xml:space="preserve"> aláírás</w:t>
      </w:r>
    </w:p>
    <w:p w:rsidR="00C1624A" w:rsidRDefault="00C1624A" w:rsidP="00EC4841">
      <w:pPr>
        <w:ind w:left="4544" w:right="-1" w:firstLine="284"/>
        <w:jc w:val="center"/>
        <w:rPr>
          <w:sz w:val="24"/>
          <w:szCs w:val="24"/>
        </w:rPr>
      </w:pPr>
    </w:p>
    <w:p w:rsidR="00ED01D0" w:rsidRDefault="00ED01D0" w:rsidP="00C013CB">
      <w:pPr>
        <w:ind w:left="4544" w:right="-1" w:firstLine="284"/>
        <w:jc w:val="right"/>
        <w:rPr>
          <w:b/>
          <w:sz w:val="24"/>
          <w:szCs w:val="24"/>
        </w:rPr>
      </w:pPr>
    </w:p>
    <w:p w:rsidR="00ED01D0" w:rsidRDefault="00ED01D0" w:rsidP="00C013CB">
      <w:pPr>
        <w:ind w:left="4544" w:right="-1" w:firstLine="284"/>
        <w:jc w:val="right"/>
        <w:rPr>
          <w:b/>
          <w:sz w:val="24"/>
          <w:szCs w:val="24"/>
        </w:rPr>
      </w:pPr>
    </w:p>
    <w:p w:rsidR="00C1624A" w:rsidRDefault="00C1624A" w:rsidP="00C013CB">
      <w:pPr>
        <w:ind w:left="4544" w:right="-1" w:firstLine="284"/>
        <w:jc w:val="right"/>
        <w:rPr>
          <w:b/>
          <w:sz w:val="24"/>
          <w:szCs w:val="24"/>
        </w:rPr>
      </w:pPr>
      <w:r w:rsidRPr="00C013CB">
        <w:rPr>
          <w:b/>
          <w:sz w:val="24"/>
          <w:szCs w:val="24"/>
        </w:rPr>
        <w:lastRenderedPageBreak/>
        <w:t>11. számú melléklet</w:t>
      </w:r>
    </w:p>
    <w:p w:rsidR="00C1624A" w:rsidRDefault="00C1624A" w:rsidP="00C013CB">
      <w:pPr>
        <w:ind w:left="4544" w:right="-1" w:firstLine="284"/>
        <w:jc w:val="right"/>
        <w:rPr>
          <w:b/>
          <w:sz w:val="24"/>
          <w:szCs w:val="24"/>
        </w:rPr>
      </w:pPr>
    </w:p>
    <w:p w:rsidR="00C1624A" w:rsidRDefault="00C1624A" w:rsidP="00C1624A">
      <w:pPr>
        <w:jc w:val="center"/>
        <w:rPr>
          <w:b/>
          <w:sz w:val="24"/>
          <w:szCs w:val="24"/>
        </w:rPr>
      </w:pPr>
    </w:p>
    <w:p w:rsidR="00C1624A" w:rsidRDefault="00C1624A" w:rsidP="00C1624A">
      <w:pPr>
        <w:jc w:val="center"/>
        <w:rPr>
          <w:b/>
          <w:sz w:val="24"/>
          <w:szCs w:val="24"/>
        </w:rPr>
      </w:pPr>
    </w:p>
    <w:p w:rsidR="00C1624A" w:rsidRPr="00497C59" w:rsidRDefault="00C1624A" w:rsidP="00C1624A">
      <w:pPr>
        <w:jc w:val="center"/>
        <w:rPr>
          <w:b/>
          <w:sz w:val="24"/>
          <w:szCs w:val="24"/>
        </w:rPr>
      </w:pPr>
      <w:r w:rsidRPr="00497C59">
        <w:rPr>
          <w:b/>
          <w:sz w:val="24"/>
          <w:szCs w:val="24"/>
        </w:rPr>
        <w:t>Nyilatkozat</w:t>
      </w:r>
    </w:p>
    <w:p w:rsidR="00C1624A" w:rsidRPr="00497C59" w:rsidRDefault="00C1624A" w:rsidP="00C1624A">
      <w:pPr>
        <w:jc w:val="center"/>
        <w:rPr>
          <w:b/>
          <w:sz w:val="24"/>
          <w:szCs w:val="24"/>
        </w:rPr>
      </w:pPr>
      <w:proofErr w:type="gramStart"/>
      <w:r>
        <w:rPr>
          <w:b/>
          <w:sz w:val="24"/>
          <w:szCs w:val="24"/>
        </w:rPr>
        <w:t>a</w:t>
      </w:r>
      <w:proofErr w:type="gramEnd"/>
      <w:r>
        <w:rPr>
          <w:b/>
          <w:sz w:val="24"/>
          <w:szCs w:val="24"/>
        </w:rPr>
        <w:t xml:space="preserve"> Kbt. 69. § (4) bekezdése alapján az M.1  műszaki és szakmai </w:t>
      </w:r>
      <w:r w:rsidRPr="00497C59">
        <w:rPr>
          <w:b/>
          <w:sz w:val="24"/>
          <w:szCs w:val="24"/>
        </w:rPr>
        <w:t>a</w:t>
      </w:r>
      <w:r>
        <w:rPr>
          <w:b/>
          <w:sz w:val="24"/>
          <w:szCs w:val="24"/>
        </w:rPr>
        <w:t>lkalmassági követelmények teljesüléséről</w:t>
      </w:r>
      <w:r>
        <w:rPr>
          <w:rStyle w:val="Lbjegyzet-hivatkozs"/>
          <w:b/>
          <w:sz w:val="24"/>
          <w:szCs w:val="24"/>
        </w:rPr>
        <w:footnoteReference w:id="15"/>
      </w:r>
    </w:p>
    <w:p w:rsidR="00C1624A" w:rsidRPr="00497C59" w:rsidRDefault="00C1624A" w:rsidP="00C1624A">
      <w:pPr>
        <w:jc w:val="center"/>
        <w:rPr>
          <w:b/>
          <w:sz w:val="24"/>
          <w:szCs w:val="24"/>
        </w:rPr>
      </w:pPr>
    </w:p>
    <w:p w:rsidR="00C1624A" w:rsidRPr="00497C59" w:rsidRDefault="00C1624A" w:rsidP="00C1624A">
      <w:pPr>
        <w:jc w:val="center"/>
        <w:rPr>
          <w:b/>
          <w:sz w:val="24"/>
          <w:szCs w:val="24"/>
        </w:rPr>
      </w:pPr>
    </w:p>
    <w:p w:rsidR="00C1624A" w:rsidRPr="00497C59" w:rsidRDefault="00C1624A" w:rsidP="00C1624A">
      <w:pPr>
        <w:ind w:right="-1"/>
        <w:jc w:val="both"/>
        <w:rPr>
          <w:sz w:val="24"/>
          <w:szCs w:val="24"/>
        </w:rPr>
      </w:pPr>
      <w:r w:rsidRPr="00497C59">
        <w:rPr>
          <w:sz w:val="24"/>
          <w:szCs w:val="24"/>
        </w:rPr>
        <w:t>Alulírott</w:t>
      </w:r>
      <w:proofErr w:type="gramStart"/>
      <w:r w:rsidRPr="00497C59">
        <w:rPr>
          <w:sz w:val="24"/>
          <w:szCs w:val="24"/>
        </w:rPr>
        <w:t>, …</w:t>
      </w:r>
      <w:proofErr w:type="gramEnd"/>
      <w:r w:rsidRPr="00497C59">
        <w:rPr>
          <w:sz w:val="24"/>
          <w:szCs w:val="24"/>
        </w:rPr>
        <w:t xml:space="preserve">…………...……….………, mint a(z) ……………………………..… (cégnév, székhely) </w:t>
      </w:r>
      <w:r w:rsidRPr="00497C59">
        <w:rPr>
          <w:i/>
          <w:sz w:val="24"/>
          <w:szCs w:val="24"/>
        </w:rPr>
        <w:t>ajánlattevő / az alkalmasság igazolásában részt vevő más szervezet</w:t>
      </w:r>
      <w:r w:rsidRPr="00497C59">
        <w:rPr>
          <w:i/>
          <w:sz w:val="24"/>
          <w:szCs w:val="24"/>
          <w:vertAlign w:val="superscript"/>
        </w:rPr>
        <w:footnoteReference w:id="16"/>
      </w:r>
      <w:r w:rsidRPr="00832EF0">
        <w:rPr>
          <w:sz w:val="24"/>
          <w:szCs w:val="24"/>
        </w:rPr>
        <w:t xml:space="preserve"> </w:t>
      </w:r>
      <w:r w:rsidRPr="00497C59">
        <w:rPr>
          <w:sz w:val="24"/>
          <w:szCs w:val="24"/>
        </w:rPr>
        <w:t>cégjegyzésre jogosult képviselője, felelősségem tudatában</w:t>
      </w:r>
    </w:p>
    <w:p w:rsidR="00C1624A" w:rsidRPr="00497C59" w:rsidRDefault="00C1624A" w:rsidP="00C1624A">
      <w:pPr>
        <w:ind w:right="-1"/>
        <w:jc w:val="both"/>
        <w:rPr>
          <w:sz w:val="24"/>
          <w:szCs w:val="24"/>
        </w:rPr>
      </w:pPr>
    </w:p>
    <w:p w:rsidR="00C1624A" w:rsidRPr="00497C59" w:rsidRDefault="00C1624A" w:rsidP="00C1624A">
      <w:pPr>
        <w:ind w:right="-1"/>
        <w:jc w:val="center"/>
        <w:rPr>
          <w:b/>
          <w:sz w:val="24"/>
          <w:szCs w:val="24"/>
        </w:rPr>
      </w:pPr>
      <w:proofErr w:type="gramStart"/>
      <w:r w:rsidRPr="00497C59">
        <w:rPr>
          <w:b/>
          <w:sz w:val="24"/>
          <w:szCs w:val="24"/>
        </w:rPr>
        <w:t>nyilatkozom</w:t>
      </w:r>
      <w:proofErr w:type="gramEnd"/>
      <w:r w:rsidRPr="00497C59">
        <w:rPr>
          <w:b/>
          <w:sz w:val="24"/>
          <w:szCs w:val="24"/>
        </w:rPr>
        <w:t>,</w:t>
      </w:r>
    </w:p>
    <w:p w:rsidR="00C1624A" w:rsidRPr="00497C59" w:rsidRDefault="00C1624A" w:rsidP="00C1624A">
      <w:pPr>
        <w:jc w:val="both"/>
        <w:rPr>
          <w:sz w:val="24"/>
          <w:szCs w:val="24"/>
        </w:rPr>
      </w:pPr>
    </w:p>
    <w:p w:rsidR="00C1624A" w:rsidRPr="00497C59" w:rsidRDefault="00C1624A" w:rsidP="00C1624A">
      <w:pPr>
        <w:ind w:right="-1"/>
        <w:jc w:val="both"/>
        <w:rPr>
          <w:b/>
          <w:sz w:val="24"/>
          <w:szCs w:val="24"/>
        </w:rPr>
      </w:pPr>
    </w:p>
    <w:p w:rsidR="00C1624A" w:rsidRDefault="00C1624A" w:rsidP="00C013CB">
      <w:pPr>
        <w:ind w:right="-1"/>
        <w:jc w:val="both"/>
        <w:rPr>
          <w:sz w:val="24"/>
          <w:szCs w:val="24"/>
        </w:rPr>
      </w:pPr>
      <w:proofErr w:type="gramStart"/>
      <w:r>
        <w:rPr>
          <w:sz w:val="24"/>
          <w:szCs w:val="24"/>
        </w:rPr>
        <w:t>hogy</w:t>
      </w:r>
      <w:proofErr w:type="gramEnd"/>
      <w:r>
        <w:rPr>
          <w:sz w:val="24"/>
          <w:szCs w:val="24"/>
        </w:rPr>
        <w:t xml:space="preserve"> a</w:t>
      </w:r>
      <w:r w:rsidRPr="003D2B12">
        <w:rPr>
          <w:sz w:val="24"/>
          <w:szCs w:val="24"/>
        </w:rPr>
        <w:t xml:space="preserve"> 321/2015. (X. 30.) Korm. rendelet 21. § (3) bekezdés a) pontja alapján az ajánlati felhívás feladásának napjától visszafelé számított 36 hónapban teljesített legjelentősebb szolgáltatása</w:t>
      </w:r>
      <w:r>
        <w:rPr>
          <w:sz w:val="24"/>
          <w:szCs w:val="24"/>
        </w:rPr>
        <w:t>ink az alábbiak:</w:t>
      </w:r>
    </w:p>
    <w:p w:rsidR="00C1624A" w:rsidRDefault="00C1624A" w:rsidP="00C013CB">
      <w:pPr>
        <w:ind w:right="-1"/>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2113"/>
        <w:gridCol w:w="1624"/>
        <w:gridCol w:w="1977"/>
        <w:gridCol w:w="1738"/>
      </w:tblGrid>
      <w:tr w:rsidR="00C1624A" w:rsidRPr="00C9177C" w:rsidTr="004269F6">
        <w:tc>
          <w:tcPr>
            <w:tcW w:w="1836" w:type="dxa"/>
          </w:tcPr>
          <w:p w:rsidR="00C1624A" w:rsidRPr="00C9177C" w:rsidRDefault="00C1624A" w:rsidP="004269F6">
            <w:pPr>
              <w:spacing w:before="60" w:after="60" w:line="280" w:lineRule="exact"/>
              <w:jc w:val="center"/>
              <w:rPr>
                <w:rFonts w:ascii="Arial" w:hAnsi="Arial" w:cs="Arial"/>
                <w:b/>
              </w:rPr>
            </w:pPr>
            <w:r w:rsidRPr="00C9177C">
              <w:rPr>
                <w:rFonts w:ascii="Arial" w:hAnsi="Arial" w:cs="Arial"/>
                <w:b/>
                <w:bCs/>
              </w:rPr>
              <w:t>A szerződést kötő másik fél neve, címe, kapcsolattartó neve, telefonszáma</w:t>
            </w:r>
          </w:p>
        </w:tc>
        <w:tc>
          <w:tcPr>
            <w:tcW w:w="2113" w:type="dxa"/>
          </w:tcPr>
          <w:p w:rsidR="00C1624A" w:rsidRPr="00C9177C" w:rsidRDefault="00C1624A" w:rsidP="004269F6">
            <w:pPr>
              <w:spacing w:before="60" w:after="60" w:line="280" w:lineRule="exact"/>
              <w:jc w:val="center"/>
              <w:rPr>
                <w:rFonts w:ascii="Arial" w:hAnsi="Arial" w:cs="Arial"/>
                <w:b/>
              </w:rPr>
            </w:pPr>
            <w:r w:rsidRPr="00C9177C">
              <w:rPr>
                <w:rFonts w:ascii="Arial" w:hAnsi="Arial" w:cs="Arial"/>
                <w:b/>
                <w:bCs/>
              </w:rPr>
              <w:t>Az ellenszolgáltatás összege, (nettó Ft)</w:t>
            </w:r>
          </w:p>
        </w:tc>
        <w:tc>
          <w:tcPr>
            <w:tcW w:w="1624" w:type="dxa"/>
          </w:tcPr>
          <w:p w:rsidR="00C1624A" w:rsidRPr="00C9177C" w:rsidRDefault="00C1624A" w:rsidP="00C1624A">
            <w:pPr>
              <w:spacing w:before="60" w:after="60" w:line="280" w:lineRule="exact"/>
              <w:jc w:val="center"/>
              <w:rPr>
                <w:rFonts w:ascii="Arial" w:hAnsi="Arial" w:cs="Arial"/>
                <w:b/>
              </w:rPr>
            </w:pPr>
            <w:r w:rsidRPr="00C9177C">
              <w:rPr>
                <w:rFonts w:ascii="Arial" w:hAnsi="Arial" w:cs="Arial"/>
                <w:b/>
                <w:bCs/>
              </w:rPr>
              <w:t xml:space="preserve">Teljesítés </w:t>
            </w:r>
            <w:r>
              <w:rPr>
                <w:rFonts w:ascii="Arial" w:hAnsi="Arial" w:cs="Arial"/>
                <w:b/>
                <w:bCs/>
              </w:rPr>
              <w:t>kezdő időpontja (év, hónap, nap) és befejező időpontja (év, hónap, nap), valamint a teljesítés helye</w:t>
            </w:r>
          </w:p>
        </w:tc>
        <w:tc>
          <w:tcPr>
            <w:tcW w:w="1977" w:type="dxa"/>
          </w:tcPr>
          <w:p w:rsidR="00C1624A" w:rsidRPr="00C9177C" w:rsidRDefault="00C1624A" w:rsidP="004269F6">
            <w:pPr>
              <w:spacing w:before="60" w:after="60" w:line="280" w:lineRule="exact"/>
              <w:jc w:val="center"/>
              <w:rPr>
                <w:rFonts w:ascii="Arial" w:hAnsi="Arial" w:cs="Arial"/>
                <w:b/>
              </w:rPr>
            </w:pPr>
            <w:r w:rsidRPr="00C1624A">
              <w:rPr>
                <w:rFonts w:ascii="Arial" w:hAnsi="Arial" w:cs="Arial"/>
                <w:b/>
              </w:rPr>
              <w:t>a referenciamunka tárgyának olyan részletességű megadása, amely az előírt alkalmassági feltételnek való megfelelést egyértelműen igazolja</w:t>
            </w:r>
          </w:p>
        </w:tc>
        <w:tc>
          <w:tcPr>
            <w:tcW w:w="1738" w:type="dxa"/>
          </w:tcPr>
          <w:p w:rsidR="00C1624A" w:rsidRPr="00C9177C" w:rsidRDefault="00C1624A" w:rsidP="004269F6">
            <w:pPr>
              <w:spacing w:before="60" w:after="60" w:line="280" w:lineRule="exact"/>
              <w:jc w:val="center"/>
              <w:rPr>
                <w:rFonts w:ascii="Arial" w:hAnsi="Arial" w:cs="Arial"/>
                <w:b/>
                <w:bCs/>
              </w:rPr>
            </w:pPr>
            <w:r w:rsidRPr="00C9177C">
              <w:rPr>
                <w:rFonts w:ascii="Arial" w:hAnsi="Arial" w:cs="Arial"/>
                <w:b/>
              </w:rPr>
              <w:t>Nyilatkozat arra vonatkozóan, hogy a teljesítés az előírásoknak és a szerződésnek megfelelően történt-e.</w:t>
            </w:r>
          </w:p>
        </w:tc>
      </w:tr>
      <w:tr w:rsidR="00C1624A" w:rsidRPr="00C9177C" w:rsidTr="004269F6">
        <w:trPr>
          <w:trHeight w:val="1690"/>
        </w:trPr>
        <w:tc>
          <w:tcPr>
            <w:tcW w:w="1836" w:type="dxa"/>
          </w:tcPr>
          <w:p w:rsidR="00C1624A" w:rsidRPr="00C9177C" w:rsidRDefault="00C1624A" w:rsidP="004269F6">
            <w:pPr>
              <w:spacing w:before="60" w:after="60" w:line="280" w:lineRule="exact"/>
              <w:rPr>
                <w:rFonts w:ascii="Arial" w:hAnsi="Arial" w:cs="Arial"/>
              </w:rPr>
            </w:pPr>
          </w:p>
        </w:tc>
        <w:tc>
          <w:tcPr>
            <w:tcW w:w="2113" w:type="dxa"/>
          </w:tcPr>
          <w:p w:rsidR="00C1624A" w:rsidRPr="00C9177C" w:rsidRDefault="00C1624A" w:rsidP="004269F6">
            <w:pPr>
              <w:spacing w:before="60" w:after="60" w:line="280" w:lineRule="exact"/>
              <w:rPr>
                <w:rFonts w:ascii="Arial" w:hAnsi="Arial" w:cs="Arial"/>
              </w:rPr>
            </w:pPr>
          </w:p>
        </w:tc>
        <w:tc>
          <w:tcPr>
            <w:tcW w:w="1624" w:type="dxa"/>
          </w:tcPr>
          <w:p w:rsidR="00C1624A" w:rsidRPr="00C9177C" w:rsidRDefault="00C1624A" w:rsidP="004269F6">
            <w:pPr>
              <w:spacing w:before="60" w:after="60" w:line="280" w:lineRule="exact"/>
              <w:rPr>
                <w:rFonts w:ascii="Arial" w:hAnsi="Arial" w:cs="Arial"/>
              </w:rPr>
            </w:pPr>
          </w:p>
        </w:tc>
        <w:tc>
          <w:tcPr>
            <w:tcW w:w="1977" w:type="dxa"/>
          </w:tcPr>
          <w:p w:rsidR="00C1624A" w:rsidRPr="00C9177C" w:rsidRDefault="00C1624A" w:rsidP="004269F6">
            <w:pPr>
              <w:spacing w:before="60" w:after="60" w:line="280" w:lineRule="exact"/>
              <w:rPr>
                <w:rFonts w:ascii="Arial" w:hAnsi="Arial" w:cs="Arial"/>
              </w:rPr>
            </w:pPr>
          </w:p>
        </w:tc>
        <w:tc>
          <w:tcPr>
            <w:tcW w:w="1738" w:type="dxa"/>
          </w:tcPr>
          <w:p w:rsidR="00C1624A" w:rsidRPr="00C9177C" w:rsidRDefault="00C1624A" w:rsidP="004269F6">
            <w:pPr>
              <w:spacing w:before="60" w:after="60" w:line="280" w:lineRule="exact"/>
              <w:rPr>
                <w:rFonts w:ascii="Arial" w:hAnsi="Arial" w:cs="Arial"/>
              </w:rPr>
            </w:pPr>
          </w:p>
        </w:tc>
      </w:tr>
      <w:tr w:rsidR="00C1624A" w:rsidRPr="00C9177C" w:rsidTr="004269F6">
        <w:trPr>
          <w:trHeight w:val="1544"/>
        </w:trPr>
        <w:tc>
          <w:tcPr>
            <w:tcW w:w="1836" w:type="dxa"/>
          </w:tcPr>
          <w:p w:rsidR="00C1624A" w:rsidRPr="00C9177C" w:rsidRDefault="00C1624A" w:rsidP="004269F6">
            <w:pPr>
              <w:spacing w:before="60" w:after="60" w:line="280" w:lineRule="exact"/>
              <w:rPr>
                <w:rFonts w:ascii="Arial" w:hAnsi="Arial" w:cs="Arial"/>
              </w:rPr>
            </w:pPr>
          </w:p>
        </w:tc>
        <w:tc>
          <w:tcPr>
            <w:tcW w:w="2113" w:type="dxa"/>
          </w:tcPr>
          <w:p w:rsidR="00C1624A" w:rsidRPr="00C9177C" w:rsidRDefault="00C1624A" w:rsidP="004269F6">
            <w:pPr>
              <w:spacing w:before="60" w:after="60" w:line="280" w:lineRule="exact"/>
              <w:rPr>
                <w:rFonts w:ascii="Arial" w:hAnsi="Arial" w:cs="Arial"/>
              </w:rPr>
            </w:pPr>
          </w:p>
        </w:tc>
        <w:tc>
          <w:tcPr>
            <w:tcW w:w="1624" w:type="dxa"/>
          </w:tcPr>
          <w:p w:rsidR="00C1624A" w:rsidRPr="00C9177C" w:rsidRDefault="00C1624A" w:rsidP="004269F6">
            <w:pPr>
              <w:spacing w:before="60" w:after="60" w:line="280" w:lineRule="exact"/>
              <w:rPr>
                <w:rFonts w:ascii="Arial" w:hAnsi="Arial" w:cs="Arial"/>
              </w:rPr>
            </w:pPr>
          </w:p>
        </w:tc>
        <w:tc>
          <w:tcPr>
            <w:tcW w:w="1977" w:type="dxa"/>
          </w:tcPr>
          <w:p w:rsidR="00C1624A" w:rsidRPr="00C9177C" w:rsidRDefault="00C1624A" w:rsidP="004269F6">
            <w:pPr>
              <w:spacing w:before="60" w:after="60" w:line="280" w:lineRule="exact"/>
              <w:rPr>
                <w:rFonts w:ascii="Arial" w:hAnsi="Arial" w:cs="Arial"/>
              </w:rPr>
            </w:pPr>
          </w:p>
        </w:tc>
        <w:tc>
          <w:tcPr>
            <w:tcW w:w="1738" w:type="dxa"/>
          </w:tcPr>
          <w:p w:rsidR="00C1624A" w:rsidRPr="00C9177C" w:rsidRDefault="00C1624A" w:rsidP="004269F6">
            <w:pPr>
              <w:spacing w:before="60" w:after="60" w:line="280" w:lineRule="exact"/>
              <w:rPr>
                <w:rFonts w:ascii="Arial" w:hAnsi="Arial" w:cs="Arial"/>
              </w:rPr>
            </w:pPr>
          </w:p>
        </w:tc>
      </w:tr>
    </w:tbl>
    <w:p w:rsidR="00C1624A" w:rsidRPr="00C1624A" w:rsidRDefault="00C1624A" w:rsidP="00C013CB">
      <w:pPr>
        <w:ind w:right="-1"/>
        <w:jc w:val="both"/>
        <w:rPr>
          <w:sz w:val="24"/>
          <w:szCs w:val="24"/>
        </w:rPr>
      </w:pPr>
    </w:p>
    <w:p w:rsidR="00F82380" w:rsidRDefault="00F82380" w:rsidP="00C1624A">
      <w:pPr>
        <w:ind w:right="-1"/>
        <w:jc w:val="both"/>
        <w:rPr>
          <w:sz w:val="24"/>
          <w:szCs w:val="24"/>
        </w:rPr>
      </w:pPr>
      <w:r w:rsidRPr="00497C59">
        <w:rPr>
          <w:sz w:val="24"/>
          <w:szCs w:val="24"/>
        </w:rPr>
        <w:t xml:space="preserve">Jelen nyilatkozatot </w:t>
      </w:r>
      <w:r>
        <w:rPr>
          <w:sz w:val="24"/>
          <w:szCs w:val="24"/>
        </w:rPr>
        <w:t>a „</w:t>
      </w:r>
      <w:r w:rsidRPr="003D2B12">
        <w:rPr>
          <w:bCs/>
          <w:sz w:val="24"/>
          <w:szCs w:val="24"/>
        </w:rPr>
        <w:t>Fiatalok vállalkozóvá válásának támogatásához kapcsolódó engedélyezett képzési tevékenység ellátása és releváns tananyag rendelkezésre bocsátása, valamint képzéshez kapcsolódó szolgáltatások ellátása</w:t>
      </w:r>
      <w:r>
        <w:rPr>
          <w:sz w:val="24"/>
          <w:szCs w:val="24"/>
        </w:rPr>
        <w:t>” elnevezésű</w:t>
      </w:r>
      <w:r w:rsidRPr="00497C59">
        <w:rPr>
          <w:sz w:val="24"/>
          <w:szCs w:val="24"/>
        </w:rPr>
        <w:t xml:space="preserve"> közbeszerzési eljárásban benyújtott ajánlat részeként teszem.</w:t>
      </w:r>
    </w:p>
    <w:p w:rsidR="00F82380" w:rsidRDefault="00F82380" w:rsidP="00C1624A">
      <w:pPr>
        <w:ind w:right="-1"/>
        <w:jc w:val="both"/>
        <w:rPr>
          <w:sz w:val="24"/>
          <w:szCs w:val="24"/>
        </w:rPr>
      </w:pPr>
    </w:p>
    <w:p w:rsidR="00C1624A" w:rsidRPr="00497C59" w:rsidRDefault="00C1624A" w:rsidP="00C1624A">
      <w:pPr>
        <w:ind w:right="-1"/>
        <w:jc w:val="both"/>
        <w:rPr>
          <w:sz w:val="24"/>
          <w:szCs w:val="24"/>
        </w:rPr>
      </w:pPr>
      <w:r>
        <w:rPr>
          <w:sz w:val="24"/>
          <w:szCs w:val="24"/>
        </w:rPr>
        <w:t>Kelt</w:t>
      </w:r>
      <w:proofErr w:type="gramStart"/>
      <w:r>
        <w:rPr>
          <w:sz w:val="24"/>
          <w:szCs w:val="24"/>
        </w:rPr>
        <w:t>: …</w:t>
      </w:r>
      <w:proofErr w:type="gramEnd"/>
      <w:r>
        <w:rPr>
          <w:sz w:val="24"/>
          <w:szCs w:val="24"/>
        </w:rPr>
        <w:t xml:space="preserve">………….., </w:t>
      </w:r>
      <w:r w:rsidR="00ED01D0">
        <w:rPr>
          <w:sz w:val="24"/>
          <w:szCs w:val="24"/>
        </w:rPr>
        <w:t>20….</w:t>
      </w:r>
      <w:r w:rsidRPr="00497C59">
        <w:rPr>
          <w:sz w:val="24"/>
          <w:szCs w:val="24"/>
        </w:rPr>
        <w:t>. év ………………. hó …</w:t>
      </w:r>
      <w:r>
        <w:rPr>
          <w:sz w:val="24"/>
          <w:szCs w:val="24"/>
        </w:rPr>
        <w:t>…</w:t>
      </w:r>
      <w:r w:rsidRPr="00497C59">
        <w:rPr>
          <w:sz w:val="24"/>
          <w:szCs w:val="24"/>
        </w:rPr>
        <w:t>. nap</w:t>
      </w:r>
    </w:p>
    <w:p w:rsidR="00C1624A" w:rsidRPr="00497C59" w:rsidRDefault="00C1624A" w:rsidP="00C1624A">
      <w:pPr>
        <w:ind w:right="-1"/>
        <w:rPr>
          <w:sz w:val="24"/>
          <w:szCs w:val="24"/>
        </w:rPr>
      </w:pPr>
    </w:p>
    <w:p w:rsidR="00C1624A" w:rsidRPr="00497C59" w:rsidRDefault="00C1624A" w:rsidP="00C1624A">
      <w:pPr>
        <w:ind w:right="-1"/>
        <w:rPr>
          <w:sz w:val="24"/>
          <w:szCs w:val="24"/>
        </w:rPr>
      </w:pPr>
    </w:p>
    <w:p w:rsidR="00C1624A" w:rsidRPr="00497C59" w:rsidRDefault="00C1624A" w:rsidP="00C1624A">
      <w:pPr>
        <w:ind w:right="-1"/>
        <w:rPr>
          <w:sz w:val="24"/>
          <w:szCs w:val="24"/>
        </w:rPr>
      </w:pPr>
    </w:p>
    <w:p w:rsidR="00C1624A" w:rsidRPr="00497C59" w:rsidRDefault="00C1624A" w:rsidP="00C1624A">
      <w:pPr>
        <w:ind w:right="-1"/>
        <w:rPr>
          <w:sz w:val="24"/>
          <w:szCs w:val="24"/>
        </w:rPr>
      </w:pPr>
    </w:p>
    <w:p w:rsidR="00C1624A" w:rsidRPr="00497C59" w:rsidRDefault="00C1624A" w:rsidP="00C1624A">
      <w:pPr>
        <w:ind w:left="4260" w:right="-1" w:firstLine="284"/>
        <w:jc w:val="center"/>
        <w:rPr>
          <w:sz w:val="24"/>
          <w:szCs w:val="24"/>
        </w:rPr>
      </w:pPr>
      <w:r w:rsidRPr="00497C59">
        <w:rPr>
          <w:sz w:val="24"/>
          <w:szCs w:val="24"/>
        </w:rPr>
        <w:t>……………………………</w:t>
      </w:r>
    </w:p>
    <w:p w:rsidR="00C1624A" w:rsidRDefault="00C1624A" w:rsidP="00C1624A">
      <w:pPr>
        <w:ind w:left="4544" w:right="-1" w:firstLine="284"/>
        <w:jc w:val="center"/>
        <w:rPr>
          <w:sz w:val="24"/>
          <w:szCs w:val="24"/>
        </w:rPr>
      </w:pPr>
      <w:proofErr w:type="gramStart"/>
      <w:r w:rsidRPr="00497C59">
        <w:rPr>
          <w:sz w:val="24"/>
          <w:szCs w:val="24"/>
        </w:rPr>
        <w:t>cégszerű</w:t>
      </w:r>
      <w:proofErr w:type="gramEnd"/>
      <w:r w:rsidRPr="00497C59">
        <w:rPr>
          <w:sz w:val="24"/>
          <w:szCs w:val="24"/>
        </w:rPr>
        <w:t xml:space="preserve"> aláírás</w:t>
      </w:r>
    </w:p>
    <w:p w:rsidR="00A50489" w:rsidRDefault="00A50489" w:rsidP="00EC4841">
      <w:pPr>
        <w:ind w:left="4544" w:right="-1" w:firstLine="284"/>
        <w:jc w:val="center"/>
        <w:rPr>
          <w:sz w:val="24"/>
          <w:szCs w:val="24"/>
        </w:rPr>
      </w:pPr>
    </w:p>
    <w:p w:rsidR="00ED01D0" w:rsidRDefault="00ED01D0" w:rsidP="00C013CB">
      <w:pPr>
        <w:ind w:left="4544" w:right="-1" w:firstLine="284"/>
        <w:jc w:val="right"/>
        <w:rPr>
          <w:b/>
          <w:sz w:val="24"/>
          <w:szCs w:val="24"/>
        </w:rPr>
      </w:pPr>
    </w:p>
    <w:p w:rsidR="00ED01D0" w:rsidRDefault="00ED01D0" w:rsidP="00C013CB">
      <w:pPr>
        <w:ind w:left="4544" w:right="-1" w:firstLine="284"/>
        <w:jc w:val="right"/>
        <w:rPr>
          <w:b/>
          <w:sz w:val="24"/>
          <w:szCs w:val="24"/>
        </w:rPr>
      </w:pPr>
    </w:p>
    <w:p w:rsidR="00ED01D0" w:rsidRDefault="00ED01D0" w:rsidP="00C013CB">
      <w:pPr>
        <w:ind w:left="4544" w:right="-1" w:firstLine="284"/>
        <w:jc w:val="right"/>
        <w:rPr>
          <w:b/>
          <w:sz w:val="24"/>
          <w:szCs w:val="24"/>
        </w:rPr>
      </w:pPr>
    </w:p>
    <w:p w:rsidR="00ED01D0" w:rsidRDefault="00ED01D0" w:rsidP="00C013CB">
      <w:pPr>
        <w:ind w:left="4544" w:right="-1" w:firstLine="284"/>
        <w:jc w:val="right"/>
        <w:rPr>
          <w:b/>
          <w:sz w:val="24"/>
          <w:szCs w:val="24"/>
        </w:rPr>
      </w:pPr>
    </w:p>
    <w:p w:rsidR="00ED01D0" w:rsidRDefault="00ED01D0" w:rsidP="00C013CB">
      <w:pPr>
        <w:ind w:left="4544" w:right="-1" w:firstLine="284"/>
        <w:jc w:val="right"/>
        <w:rPr>
          <w:b/>
          <w:sz w:val="24"/>
          <w:szCs w:val="24"/>
        </w:rPr>
      </w:pPr>
    </w:p>
    <w:p w:rsidR="00ED01D0" w:rsidRDefault="00ED01D0" w:rsidP="00C013CB">
      <w:pPr>
        <w:ind w:left="4544" w:right="-1" w:firstLine="284"/>
        <w:jc w:val="right"/>
        <w:rPr>
          <w:b/>
          <w:sz w:val="24"/>
          <w:szCs w:val="24"/>
        </w:rPr>
      </w:pPr>
    </w:p>
    <w:p w:rsidR="00ED01D0" w:rsidRDefault="00ED01D0" w:rsidP="00C013CB">
      <w:pPr>
        <w:ind w:left="4544" w:right="-1" w:firstLine="284"/>
        <w:jc w:val="right"/>
        <w:rPr>
          <w:b/>
          <w:sz w:val="24"/>
          <w:szCs w:val="24"/>
        </w:rPr>
      </w:pPr>
    </w:p>
    <w:p w:rsidR="00ED01D0" w:rsidRDefault="00ED01D0" w:rsidP="00C013CB">
      <w:pPr>
        <w:ind w:left="4544" w:right="-1" w:firstLine="284"/>
        <w:jc w:val="right"/>
        <w:rPr>
          <w:b/>
          <w:sz w:val="24"/>
          <w:szCs w:val="24"/>
        </w:rPr>
      </w:pPr>
    </w:p>
    <w:p w:rsidR="00ED01D0" w:rsidRDefault="00ED01D0" w:rsidP="00C013CB">
      <w:pPr>
        <w:ind w:left="4544" w:right="-1" w:firstLine="284"/>
        <w:jc w:val="right"/>
        <w:rPr>
          <w:b/>
          <w:sz w:val="24"/>
          <w:szCs w:val="24"/>
        </w:rPr>
      </w:pPr>
    </w:p>
    <w:p w:rsidR="00ED01D0" w:rsidRDefault="00ED01D0" w:rsidP="00C013CB">
      <w:pPr>
        <w:ind w:left="4544" w:right="-1" w:firstLine="284"/>
        <w:jc w:val="right"/>
        <w:rPr>
          <w:b/>
          <w:sz w:val="24"/>
          <w:szCs w:val="24"/>
        </w:rPr>
      </w:pPr>
    </w:p>
    <w:p w:rsidR="00ED01D0" w:rsidRDefault="00ED01D0" w:rsidP="00C013CB">
      <w:pPr>
        <w:ind w:left="4544" w:right="-1" w:firstLine="284"/>
        <w:jc w:val="right"/>
        <w:rPr>
          <w:b/>
          <w:sz w:val="24"/>
          <w:szCs w:val="24"/>
        </w:rPr>
      </w:pPr>
    </w:p>
    <w:p w:rsidR="00ED01D0" w:rsidRDefault="00ED01D0" w:rsidP="00C013CB">
      <w:pPr>
        <w:ind w:left="4544" w:right="-1" w:firstLine="284"/>
        <w:jc w:val="right"/>
        <w:rPr>
          <w:b/>
          <w:sz w:val="24"/>
          <w:szCs w:val="24"/>
        </w:rPr>
      </w:pPr>
    </w:p>
    <w:p w:rsidR="00ED01D0" w:rsidRDefault="00ED01D0" w:rsidP="00C013CB">
      <w:pPr>
        <w:ind w:left="4544" w:right="-1" w:firstLine="284"/>
        <w:jc w:val="right"/>
        <w:rPr>
          <w:b/>
          <w:sz w:val="24"/>
          <w:szCs w:val="24"/>
        </w:rPr>
      </w:pPr>
    </w:p>
    <w:p w:rsidR="00ED01D0" w:rsidRDefault="00ED01D0" w:rsidP="00C013CB">
      <w:pPr>
        <w:ind w:left="4544" w:right="-1" w:firstLine="284"/>
        <w:jc w:val="right"/>
        <w:rPr>
          <w:b/>
          <w:sz w:val="24"/>
          <w:szCs w:val="24"/>
        </w:rPr>
      </w:pPr>
    </w:p>
    <w:p w:rsidR="00ED01D0" w:rsidRDefault="00ED01D0" w:rsidP="00C013CB">
      <w:pPr>
        <w:ind w:left="4544" w:right="-1" w:firstLine="284"/>
        <w:jc w:val="right"/>
        <w:rPr>
          <w:b/>
          <w:sz w:val="24"/>
          <w:szCs w:val="24"/>
        </w:rPr>
      </w:pPr>
    </w:p>
    <w:p w:rsidR="00ED01D0" w:rsidRDefault="00ED01D0" w:rsidP="00C013CB">
      <w:pPr>
        <w:ind w:left="4544" w:right="-1" w:firstLine="284"/>
        <w:jc w:val="right"/>
        <w:rPr>
          <w:b/>
          <w:sz w:val="24"/>
          <w:szCs w:val="24"/>
        </w:rPr>
      </w:pPr>
    </w:p>
    <w:p w:rsidR="00ED01D0" w:rsidRDefault="00ED01D0" w:rsidP="00C013CB">
      <w:pPr>
        <w:ind w:left="4544" w:right="-1" w:firstLine="284"/>
        <w:jc w:val="right"/>
        <w:rPr>
          <w:b/>
          <w:sz w:val="24"/>
          <w:szCs w:val="24"/>
        </w:rPr>
      </w:pPr>
    </w:p>
    <w:p w:rsidR="00ED01D0" w:rsidRDefault="00ED01D0" w:rsidP="00C013CB">
      <w:pPr>
        <w:ind w:left="4544" w:right="-1" w:firstLine="284"/>
        <w:jc w:val="right"/>
        <w:rPr>
          <w:b/>
          <w:sz w:val="24"/>
          <w:szCs w:val="24"/>
        </w:rPr>
      </w:pPr>
    </w:p>
    <w:p w:rsidR="00ED01D0" w:rsidRDefault="00ED01D0" w:rsidP="00C013CB">
      <w:pPr>
        <w:ind w:left="4544" w:right="-1" w:firstLine="284"/>
        <w:jc w:val="right"/>
        <w:rPr>
          <w:b/>
          <w:sz w:val="24"/>
          <w:szCs w:val="24"/>
        </w:rPr>
      </w:pPr>
    </w:p>
    <w:p w:rsidR="00ED01D0" w:rsidRDefault="00ED01D0" w:rsidP="00C013CB">
      <w:pPr>
        <w:ind w:left="4544" w:right="-1" w:firstLine="284"/>
        <w:jc w:val="right"/>
        <w:rPr>
          <w:b/>
          <w:sz w:val="24"/>
          <w:szCs w:val="24"/>
        </w:rPr>
      </w:pPr>
    </w:p>
    <w:p w:rsidR="00ED01D0" w:rsidRDefault="00ED01D0" w:rsidP="00C013CB">
      <w:pPr>
        <w:ind w:left="4544" w:right="-1" w:firstLine="284"/>
        <w:jc w:val="right"/>
        <w:rPr>
          <w:b/>
          <w:sz w:val="24"/>
          <w:szCs w:val="24"/>
        </w:rPr>
      </w:pPr>
    </w:p>
    <w:p w:rsidR="00ED01D0" w:rsidRDefault="00ED01D0" w:rsidP="00C013CB">
      <w:pPr>
        <w:ind w:left="4544" w:right="-1" w:firstLine="284"/>
        <w:jc w:val="right"/>
        <w:rPr>
          <w:b/>
          <w:sz w:val="24"/>
          <w:szCs w:val="24"/>
        </w:rPr>
      </w:pPr>
    </w:p>
    <w:p w:rsidR="00ED01D0" w:rsidRDefault="00ED01D0" w:rsidP="00C013CB">
      <w:pPr>
        <w:ind w:left="4544" w:right="-1" w:firstLine="284"/>
        <w:jc w:val="right"/>
        <w:rPr>
          <w:b/>
          <w:sz w:val="24"/>
          <w:szCs w:val="24"/>
        </w:rPr>
      </w:pPr>
    </w:p>
    <w:p w:rsidR="00ED01D0" w:rsidRDefault="00ED01D0" w:rsidP="00C013CB">
      <w:pPr>
        <w:ind w:left="4544" w:right="-1" w:firstLine="284"/>
        <w:jc w:val="right"/>
        <w:rPr>
          <w:b/>
          <w:sz w:val="24"/>
          <w:szCs w:val="24"/>
        </w:rPr>
      </w:pPr>
    </w:p>
    <w:p w:rsidR="00ED01D0" w:rsidRDefault="00ED01D0" w:rsidP="00C013CB">
      <w:pPr>
        <w:ind w:left="4544" w:right="-1" w:firstLine="284"/>
        <w:jc w:val="right"/>
        <w:rPr>
          <w:b/>
          <w:sz w:val="24"/>
          <w:szCs w:val="24"/>
        </w:rPr>
      </w:pPr>
    </w:p>
    <w:p w:rsidR="00ED01D0" w:rsidRDefault="00ED01D0" w:rsidP="00C013CB">
      <w:pPr>
        <w:ind w:left="4544" w:right="-1" w:firstLine="284"/>
        <w:jc w:val="right"/>
        <w:rPr>
          <w:b/>
          <w:sz w:val="24"/>
          <w:szCs w:val="24"/>
        </w:rPr>
      </w:pPr>
    </w:p>
    <w:p w:rsidR="00ED01D0" w:rsidRDefault="00ED01D0" w:rsidP="00C013CB">
      <w:pPr>
        <w:ind w:left="4544" w:right="-1" w:firstLine="284"/>
        <w:jc w:val="right"/>
        <w:rPr>
          <w:b/>
          <w:sz w:val="24"/>
          <w:szCs w:val="24"/>
        </w:rPr>
      </w:pPr>
    </w:p>
    <w:p w:rsidR="0075373F" w:rsidRDefault="0075373F" w:rsidP="00C013CB">
      <w:pPr>
        <w:ind w:left="4544" w:right="-1" w:firstLine="284"/>
        <w:jc w:val="right"/>
        <w:rPr>
          <w:b/>
          <w:sz w:val="24"/>
          <w:szCs w:val="24"/>
        </w:rPr>
      </w:pPr>
      <w:r w:rsidRPr="00C013CB">
        <w:rPr>
          <w:b/>
          <w:sz w:val="24"/>
          <w:szCs w:val="24"/>
        </w:rPr>
        <w:lastRenderedPageBreak/>
        <w:t>12. sz. melléklet</w:t>
      </w:r>
    </w:p>
    <w:p w:rsidR="0075373F" w:rsidRDefault="0075373F" w:rsidP="00C013CB">
      <w:pPr>
        <w:ind w:left="4544" w:right="-1" w:firstLine="284"/>
        <w:jc w:val="right"/>
        <w:rPr>
          <w:b/>
          <w:sz w:val="24"/>
          <w:szCs w:val="24"/>
        </w:rPr>
      </w:pPr>
    </w:p>
    <w:p w:rsidR="0075373F" w:rsidRPr="00497C59" w:rsidRDefault="0075373F" w:rsidP="0075373F">
      <w:pPr>
        <w:jc w:val="center"/>
        <w:rPr>
          <w:b/>
          <w:sz w:val="24"/>
          <w:szCs w:val="24"/>
        </w:rPr>
      </w:pPr>
      <w:r w:rsidRPr="00497C59">
        <w:rPr>
          <w:b/>
          <w:sz w:val="24"/>
          <w:szCs w:val="24"/>
        </w:rPr>
        <w:t>Nyilatkozat</w:t>
      </w:r>
    </w:p>
    <w:p w:rsidR="0075373F" w:rsidRPr="00497C59" w:rsidRDefault="0075373F" w:rsidP="0075373F">
      <w:pPr>
        <w:jc w:val="center"/>
        <w:rPr>
          <w:b/>
          <w:sz w:val="24"/>
          <w:szCs w:val="24"/>
        </w:rPr>
      </w:pPr>
      <w:proofErr w:type="gramStart"/>
      <w:r>
        <w:rPr>
          <w:b/>
          <w:sz w:val="24"/>
          <w:szCs w:val="24"/>
        </w:rPr>
        <w:t>a</w:t>
      </w:r>
      <w:proofErr w:type="gramEnd"/>
      <w:r>
        <w:rPr>
          <w:b/>
          <w:sz w:val="24"/>
          <w:szCs w:val="24"/>
        </w:rPr>
        <w:t xml:space="preserve"> Kbt. 69. § (4) bekezdése alapján az M.</w:t>
      </w:r>
      <w:r w:rsidR="00292C01">
        <w:rPr>
          <w:b/>
          <w:sz w:val="24"/>
          <w:szCs w:val="24"/>
        </w:rPr>
        <w:t>2</w:t>
      </w:r>
      <w:r>
        <w:rPr>
          <w:b/>
          <w:sz w:val="24"/>
          <w:szCs w:val="24"/>
        </w:rPr>
        <w:t xml:space="preserve">  műszaki és szakmai </w:t>
      </w:r>
      <w:r w:rsidRPr="00497C59">
        <w:rPr>
          <w:b/>
          <w:sz w:val="24"/>
          <w:szCs w:val="24"/>
        </w:rPr>
        <w:t>a</w:t>
      </w:r>
      <w:r>
        <w:rPr>
          <w:b/>
          <w:sz w:val="24"/>
          <w:szCs w:val="24"/>
        </w:rPr>
        <w:t>lkalmassági követelmények teljesüléséről</w:t>
      </w:r>
    </w:p>
    <w:p w:rsidR="0075373F" w:rsidRPr="00497C59" w:rsidRDefault="0075373F" w:rsidP="0075373F">
      <w:pPr>
        <w:jc w:val="center"/>
        <w:rPr>
          <w:b/>
          <w:sz w:val="24"/>
          <w:szCs w:val="24"/>
        </w:rPr>
      </w:pPr>
    </w:p>
    <w:p w:rsidR="0075373F" w:rsidRPr="00497C59" w:rsidRDefault="0075373F" w:rsidP="0075373F">
      <w:pPr>
        <w:ind w:right="-1"/>
        <w:jc w:val="both"/>
        <w:rPr>
          <w:sz w:val="24"/>
          <w:szCs w:val="24"/>
        </w:rPr>
      </w:pPr>
      <w:r w:rsidRPr="00497C59">
        <w:rPr>
          <w:sz w:val="24"/>
          <w:szCs w:val="24"/>
        </w:rPr>
        <w:t>Alulírott</w:t>
      </w:r>
      <w:proofErr w:type="gramStart"/>
      <w:r w:rsidRPr="00497C59">
        <w:rPr>
          <w:sz w:val="24"/>
          <w:szCs w:val="24"/>
        </w:rPr>
        <w:t>, …</w:t>
      </w:r>
      <w:proofErr w:type="gramEnd"/>
      <w:r w:rsidRPr="00497C59">
        <w:rPr>
          <w:sz w:val="24"/>
          <w:szCs w:val="24"/>
        </w:rPr>
        <w:t xml:space="preserve">…………...……….………, mint a(z) ……………………………..… (cégnév, székhely) </w:t>
      </w:r>
      <w:r w:rsidRPr="00497C59">
        <w:rPr>
          <w:i/>
          <w:sz w:val="24"/>
          <w:szCs w:val="24"/>
        </w:rPr>
        <w:t>ajánlattevő / az alkalmasság igazolásában részt vevő más szervezet</w:t>
      </w:r>
      <w:r w:rsidRPr="00497C59">
        <w:rPr>
          <w:i/>
          <w:sz w:val="24"/>
          <w:szCs w:val="24"/>
          <w:vertAlign w:val="superscript"/>
        </w:rPr>
        <w:footnoteReference w:id="17"/>
      </w:r>
      <w:r w:rsidRPr="00832EF0">
        <w:rPr>
          <w:sz w:val="24"/>
          <w:szCs w:val="24"/>
        </w:rPr>
        <w:t xml:space="preserve"> </w:t>
      </w:r>
      <w:r w:rsidRPr="00497C59">
        <w:rPr>
          <w:sz w:val="24"/>
          <w:szCs w:val="24"/>
        </w:rPr>
        <w:t>cégjegyzésre jogosult képviselője, felelősségem tudatában</w:t>
      </w:r>
    </w:p>
    <w:p w:rsidR="0075373F" w:rsidRPr="00497C59" w:rsidRDefault="0075373F" w:rsidP="0075373F">
      <w:pPr>
        <w:ind w:right="-1"/>
        <w:jc w:val="both"/>
        <w:rPr>
          <w:sz w:val="24"/>
          <w:szCs w:val="24"/>
        </w:rPr>
      </w:pPr>
    </w:p>
    <w:p w:rsidR="0075373F" w:rsidRPr="00497C59" w:rsidRDefault="0075373F" w:rsidP="0075373F">
      <w:pPr>
        <w:ind w:right="-1"/>
        <w:jc w:val="center"/>
        <w:rPr>
          <w:b/>
          <w:sz w:val="24"/>
          <w:szCs w:val="24"/>
        </w:rPr>
      </w:pPr>
      <w:proofErr w:type="gramStart"/>
      <w:r w:rsidRPr="00497C59">
        <w:rPr>
          <w:b/>
          <w:sz w:val="24"/>
          <w:szCs w:val="24"/>
        </w:rPr>
        <w:t>nyilatkozom</w:t>
      </w:r>
      <w:proofErr w:type="gramEnd"/>
      <w:r w:rsidRPr="00497C59">
        <w:rPr>
          <w:b/>
          <w:sz w:val="24"/>
          <w:szCs w:val="24"/>
        </w:rPr>
        <w:t>,</w:t>
      </w:r>
    </w:p>
    <w:p w:rsidR="0075373F" w:rsidRPr="00497C59" w:rsidRDefault="0075373F" w:rsidP="0075373F">
      <w:pPr>
        <w:jc w:val="both"/>
        <w:rPr>
          <w:sz w:val="24"/>
          <w:szCs w:val="24"/>
        </w:rPr>
      </w:pPr>
    </w:p>
    <w:p w:rsidR="0075373F" w:rsidRDefault="0075373F" w:rsidP="00C013CB">
      <w:pPr>
        <w:ind w:right="-1"/>
        <w:jc w:val="both"/>
        <w:rPr>
          <w:sz w:val="24"/>
          <w:szCs w:val="24"/>
        </w:rPr>
      </w:pPr>
      <w:proofErr w:type="gramStart"/>
      <w:r>
        <w:rPr>
          <w:sz w:val="24"/>
          <w:szCs w:val="24"/>
        </w:rPr>
        <w:t>hogy</w:t>
      </w:r>
      <w:proofErr w:type="gramEnd"/>
      <w:r>
        <w:rPr>
          <w:sz w:val="24"/>
          <w:szCs w:val="24"/>
        </w:rPr>
        <w:t xml:space="preserve"> a</w:t>
      </w:r>
      <w:r w:rsidRPr="003D2B12">
        <w:rPr>
          <w:sz w:val="24"/>
          <w:szCs w:val="24"/>
        </w:rPr>
        <w:t xml:space="preserve"> 321/2015. (X. 30.) Korm. rendelet 21. § (3) bekezdés </w:t>
      </w:r>
      <w:r>
        <w:rPr>
          <w:sz w:val="24"/>
          <w:szCs w:val="24"/>
        </w:rPr>
        <w:t>b</w:t>
      </w:r>
      <w:r w:rsidRPr="003D2B12">
        <w:rPr>
          <w:sz w:val="24"/>
          <w:szCs w:val="24"/>
        </w:rPr>
        <w:t xml:space="preserve">) pontja alapján </w:t>
      </w:r>
      <w:r w:rsidRPr="0075373F">
        <w:rPr>
          <w:sz w:val="24"/>
          <w:szCs w:val="24"/>
        </w:rPr>
        <w:t>a teljesítésbe bevonni kívánt szakemberek</w:t>
      </w:r>
      <w:r>
        <w:rPr>
          <w:sz w:val="24"/>
          <w:szCs w:val="24"/>
        </w:rPr>
        <w:t xml:space="preserve"> az alábbiak:</w:t>
      </w:r>
    </w:p>
    <w:p w:rsidR="0075373F" w:rsidRDefault="0075373F" w:rsidP="00C013CB">
      <w:pPr>
        <w:ind w:right="-1"/>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4455"/>
        <w:gridCol w:w="2501"/>
        <w:gridCol w:w="2421"/>
      </w:tblGrid>
      <w:tr w:rsidR="0075373F" w:rsidRPr="00C9177C" w:rsidTr="004269F6">
        <w:trPr>
          <w:cantSplit/>
          <w:trHeight w:val="635"/>
          <w:tblHeader/>
        </w:trPr>
        <w:tc>
          <w:tcPr>
            <w:tcW w:w="2375" w:type="pct"/>
            <w:shd w:val="clear" w:color="auto" w:fill="CCCCCC"/>
          </w:tcPr>
          <w:p w:rsidR="0075373F" w:rsidRPr="00C9177C" w:rsidRDefault="0075373F" w:rsidP="004269F6">
            <w:pPr>
              <w:spacing w:before="60" w:after="60" w:line="280" w:lineRule="exact"/>
              <w:jc w:val="center"/>
              <w:rPr>
                <w:rFonts w:ascii="Arial" w:hAnsi="Arial" w:cs="Arial"/>
                <w:b/>
                <w:bCs/>
              </w:rPr>
            </w:pPr>
            <w:r w:rsidRPr="00C9177C">
              <w:rPr>
                <w:rFonts w:ascii="Arial" w:hAnsi="Arial" w:cs="Arial"/>
                <w:b/>
                <w:bCs/>
              </w:rPr>
              <w:t>A szerződés teljesítésekor betöltendő munkakör:</w:t>
            </w:r>
          </w:p>
        </w:tc>
        <w:tc>
          <w:tcPr>
            <w:tcW w:w="1333" w:type="pct"/>
            <w:shd w:val="clear" w:color="auto" w:fill="CCCCCC"/>
          </w:tcPr>
          <w:p w:rsidR="0075373F" w:rsidRPr="00C9177C" w:rsidRDefault="0075373F" w:rsidP="004269F6">
            <w:pPr>
              <w:spacing w:before="60" w:after="60" w:line="280" w:lineRule="exact"/>
              <w:jc w:val="center"/>
              <w:rPr>
                <w:rFonts w:ascii="Arial" w:hAnsi="Arial" w:cs="Arial"/>
                <w:highlight w:val="yellow"/>
              </w:rPr>
            </w:pPr>
            <w:r w:rsidRPr="00C9177C">
              <w:rPr>
                <w:rFonts w:ascii="Arial" w:hAnsi="Arial" w:cs="Arial"/>
                <w:b/>
                <w:bCs/>
              </w:rPr>
              <w:t>Név:</w:t>
            </w:r>
          </w:p>
        </w:tc>
        <w:tc>
          <w:tcPr>
            <w:tcW w:w="1291" w:type="pct"/>
            <w:shd w:val="clear" w:color="auto" w:fill="CCCCCC"/>
          </w:tcPr>
          <w:p w:rsidR="0075373F" w:rsidRPr="00C9177C" w:rsidRDefault="0075373F" w:rsidP="004269F6">
            <w:pPr>
              <w:spacing w:before="60" w:after="60" w:line="280" w:lineRule="exact"/>
              <w:jc w:val="center"/>
              <w:rPr>
                <w:rFonts w:ascii="Arial" w:hAnsi="Arial" w:cs="Arial"/>
                <w:b/>
                <w:bCs/>
              </w:rPr>
            </w:pPr>
            <w:r w:rsidRPr="00C9177C">
              <w:rPr>
                <w:rFonts w:ascii="Arial" w:hAnsi="Arial" w:cs="Arial"/>
                <w:b/>
                <w:bCs/>
              </w:rPr>
              <w:t>Gyakorlat bemutatása</w:t>
            </w:r>
          </w:p>
        </w:tc>
      </w:tr>
      <w:tr w:rsidR="0075373F" w:rsidRPr="00C9177C" w:rsidTr="004269F6">
        <w:trPr>
          <w:cantSplit/>
          <w:trHeight w:val="20"/>
        </w:trPr>
        <w:tc>
          <w:tcPr>
            <w:tcW w:w="2375" w:type="pct"/>
          </w:tcPr>
          <w:p w:rsidR="0075373F" w:rsidRPr="00C013CB" w:rsidRDefault="0075373F" w:rsidP="00C013CB">
            <w:pPr>
              <w:pStyle w:val="Listaszerbekezds"/>
              <w:numPr>
                <w:ilvl w:val="0"/>
                <w:numId w:val="55"/>
              </w:numPr>
              <w:spacing w:before="60" w:after="60" w:line="280" w:lineRule="exact"/>
              <w:jc w:val="both"/>
              <w:rPr>
                <w:rFonts w:ascii="Arial" w:hAnsi="Arial" w:cs="Arial"/>
                <w:b/>
                <w:bCs/>
              </w:rPr>
            </w:pPr>
            <w:r w:rsidRPr="00C013CB">
              <w:rPr>
                <w:rFonts w:ascii="Arial" w:hAnsi="Arial" w:cs="Arial"/>
                <w:b/>
                <w:bCs/>
                <w:sz w:val="20"/>
                <w:szCs w:val="20"/>
              </w:rPr>
              <w:t xml:space="preserve">1 fő szakmai vezető, aki felnőttképzési </w:t>
            </w:r>
            <w:proofErr w:type="gramStart"/>
            <w:r w:rsidRPr="00C013CB">
              <w:rPr>
                <w:rFonts w:ascii="Arial" w:hAnsi="Arial" w:cs="Arial"/>
                <w:b/>
                <w:bCs/>
                <w:sz w:val="20"/>
                <w:szCs w:val="20"/>
              </w:rPr>
              <w:t>projekt(</w:t>
            </w:r>
            <w:proofErr w:type="spellStart"/>
            <w:proofErr w:type="gramEnd"/>
            <w:r w:rsidRPr="00C013CB">
              <w:rPr>
                <w:rFonts w:ascii="Arial" w:hAnsi="Arial" w:cs="Arial"/>
                <w:b/>
                <w:bCs/>
                <w:sz w:val="20"/>
                <w:szCs w:val="20"/>
              </w:rPr>
              <w:t>ek</w:t>
            </w:r>
            <w:proofErr w:type="spellEnd"/>
            <w:r w:rsidRPr="00C013CB">
              <w:rPr>
                <w:rFonts w:ascii="Arial" w:hAnsi="Arial" w:cs="Arial"/>
                <w:b/>
                <w:bCs/>
                <w:sz w:val="20"/>
                <w:szCs w:val="20"/>
              </w:rPr>
              <w:t>)</w:t>
            </w:r>
            <w:proofErr w:type="spellStart"/>
            <w:r w:rsidRPr="00C013CB">
              <w:rPr>
                <w:rFonts w:ascii="Arial" w:hAnsi="Arial" w:cs="Arial"/>
                <w:b/>
                <w:bCs/>
                <w:sz w:val="20"/>
                <w:szCs w:val="20"/>
              </w:rPr>
              <w:t>ben</w:t>
            </w:r>
            <w:proofErr w:type="spellEnd"/>
            <w:r w:rsidRPr="00C013CB">
              <w:rPr>
                <w:rFonts w:ascii="Arial" w:hAnsi="Arial" w:cs="Arial"/>
                <w:b/>
                <w:bCs/>
                <w:sz w:val="20"/>
                <w:szCs w:val="20"/>
              </w:rPr>
              <w:t xml:space="preserve"> legalább 12 hónapos szakmai vezetői tapasztalattal rendelkezik</w:t>
            </w:r>
          </w:p>
        </w:tc>
        <w:tc>
          <w:tcPr>
            <w:tcW w:w="1333" w:type="pct"/>
          </w:tcPr>
          <w:p w:rsidR="0075373F" w:rsidRPr="00C9177C" w:rsidRDefault="0075373F" w:rsidP="004269F6">
            <w:pPr>
              <w:spacing w:before="60" w:after="60" w:line="280" w:lineRule="exact"/>
              <w:rPr>
                <w:rFonts w:ascii="Arial" w:hAnsi="Arial" w:cs="Arial"/>
                <w:b/>
                <w:bCs/>
                <w:highlight w:val="cyan"/>
              </w:rPr>
            </w:pPr>
          </w:p>
        </w:tc>
        <w:tc>
          <w:tcPr>
            <w:tcW w:w="1291" w:type="pct"/>
          </w:tcPr>
          <w:p w:rsidR="0075373F" w:rsidRPr="00C9177C" w:rsidRDefault="0075373F" w:rsidP="0075373F">
            <w:pPr>
              <w:spacing w:before="60" w:after="60" w:line="280" w:lineRule="exact"/>
              <w:rPr>
                <w:rFonts w:ascii="Arial" w:hAnsi="Arial" w:cs="Arial"/>
                <w:bCs/>
                <w:highlight w:val="cyan"/>
              </w:rPr>
            </w:pPr>
            <w:r w:rsidRPr="00C9177C">
              <w:rPr>
                <w:rFonts w:ascii="Arial" w:hAnsi="Arial" w:cs="Arial"/>
                <w:bCs/>
              </w:rPr>
              <w:t>A mellékelt szakmai önéletrajzban foglaltak szerint</w:t>
            </w:r>
          </w:p>
        </w:tc>
      </w:tr>
      <w:tr w:rsidR="0075373F" w:rsidRPr="00C9177C" w:rsidTr="004269F6">
        <w:trPr>
          <w:cantSplit/>
          <w:trHeight w:val="20"/>
        </w:trPr>
        <w:tc>
          <w:tcPr>
            <w:tcW w:w="2375" w:type="pct"/>
          </w:tcPr>
          <w:p w:rsidR="0075373F" w:rsidRPr="00C013CB" w:rsidRDefault="0075373F" w:rsidP="00C013CB">
            <w:pPr>
              <w:pStyle w:val="Listaszerbekezds"/>
              <w:numPr>
                <w:ilvl w:val="0"/>
                <w:numId w:val="54"/>
              </w:numPr>
              <w:spacing w:before="60" w:after="60" w:line="280" w:lineRule="exact"/>
              <w:jc w:val="both"/>
              <w:rPr>
                <w:rFonts w:ascii="Arial" w:hAnsi="Arial" w:cs="Arial"/>
                <w:b/>
                <w:bCs/>
              </w:rPr>
            </w:pPr>
            <w:r w:rsidRPr="00C013CB">
              <w:rPr>
                <w:rFonts w:ascii="Arial" w:hAnsi="Arial" w:cs="Arial"/>
                <w:b/>
                <w:sz w:val="20"/>
                <w:szCs w:val="20"/>
              </w:rPr>
              <w:t xml:space="preserve">1 fő szakember, akik vállalkozói képzés tárgyú felnőttképzési </w:t>
            </w:r>
            <w:proofErr w:type="gramStart"/>
            <w:r w:rsidRPr="00C013CB">
              <w:rPr>
                <w:rFonts w:ascii="Arial" w:hAnsi="Arial" w:cs="Arial"/>
                <w:b/>
                <w:sz w:val="20"/>
                <w:szCs w:val="20"/>
              </w:rPr>
              <w:t>projekt(</w:t>
            </w:r>
            <w:proofErr w:type="spellStart"/>
            <w:proofErr w:type="gramEnd"/>
            <w:r w:rsidRPr="00C013CB">
              <w:rPr>
                <w:rFonts w:ascii="Arial" w:hAnsi="Arial" w:cs="Arial"/>
                <w:b/>
                <w:sz w:val="20"/>
                <w:szCs w:val="20"/>
              </w:rPr>
              <w:t>ek</w:t>
            </w:r>
            <w:proofErr w:type="spellEnd"/>
            <w:r w:rsidRPr="00C013CB">
              <w:rPr>
                <w:rFonts w:ascii="Arial" w:hAnsi="Arial" w:cs="Arial"/>
                <w:b/>
                <w:sz w:val="20"/>
                <w:szCs w:val="20"/>
              </w:rPr>
              <w:t>)</w:t>
            </w:r>
            <w:proofErr w:type="spellStart"/>
            <w:r w:rsidRPr="00C013CB">
              <w:rPr>
                <w:rFonts w:ascii="Arial" w:hAnsi="Arial" w:cs="Arial"/>
                <w:b/>
                <w:sz w:val="20"/>
                <w:szCs w:val="20"/>
              </w:rPr>
              <w:t>ben</w:t>
            </w:r>
            <w:proofErr w:type="spellEnd"/>
            <w:r w:rsidRPr="00C013CB">
              <w:rPr>
                <w:rFonts w:ascii="Arial" w:hAnsi="Arial" w:cs="Arial"/>
                <w:b/>
                <w:sz w:val="20"/>
                <w:szCs w:val="20"/>
              </w:rPr>
              <w:t xml:space="preserve"> legalább 12 hónapos képzői tapasztalattal rendelkezik</w:t>
            </w:r>
          </w:p>
        </w:tc>
        <w:tc>
          <w:tcPr>
            <w:tcW w:w="1333" w:type="pct"/>
          </w:tcPr>
          <w:p w:rsidR="0075373F" w:rsidRPr="00C9177C" w:rsidRDefault="0075373F" w:rsidP="004269F6">
            <w:pPr>
              <w:spacing w:before="60" w:after="60" w:line="280" w:lineRule="exact"/>
              <w:rPr>
                <w:rFonts w:ascii="Arial" w:hAnsi="Arial" w:cs="Arial"/>
                <w:b/>
                <w:bCs/>
                <w:highlight w:val="cyan"/>
              </w:rPr>
            </w:pPr>
          </w:p>
        </w:tc>
        <w:tc>
          <w:tcPr>
            <w:tcW w:w="1291" w:type="pct"/>
          </w:tcPr>
          <w:p w:rsidR="0075373F" w:rsidRPr="00C9177C" w:rsidRDefault="0075373F" w:rsidP="004269F6">
            <w:pPr>
              <w:spacing w:before="60" w:after="60" w:line="280" w:lineRule="exact"/>
              <w:rPr>
                <w:rFonts w:ascii="Arial" w:hAnsi="Arial" w:cs="Arial"/>
                <w:b/>
                <w:bCs/>
                <w:highlight w:val="cyan"/>
              </w:rPr>
            </w:pPr>
            <w:r w:rsidRPr="00C9177C">
              <w:rPr>
                <w:rFonts w:ascii="Arial" w:hAnsi="Arial" w:cs="Arial"/>
                <w:bCs/>
              </w:rPr>
              <w:t>A mellékelt szakmai önéletrajzban foglaltak szerint</w:t>
            </w:r>
          </w:p>
        </w:tc>
      </w:tr>
      <w:tr w:rsidR="0075373F" w:rsidRPr="00C9177C" w:rsidTr="004269F6">
        <w:trPr>
          <w:cantSplit/>
          <w:trHeight w:val="20"/>
        </w:trPr>
        <w:tc>
          <w:tcPr>
            <w:tcW w:w="2375" w:type="pct"/>
          </w:tcPr>
          <w:p w:rsidR="0075373F" w:rsidRPr="00C013CB" w:rsidRDefault="0075373F" w:rsidP="00C013CB">
            <w:pPr>
              <w:pStyle w:val="Listaszerbekezds"/>
              <w:numPr>
                <w:ilvl w:val="0"/>
                <w:numId w:val="54"/>
              </w:numPr>
              <w:spacing w:before="60" w:after="60" w:line="280" w:lineRule="exact"/>
              <w:jc w:val="both"/>
              <w:rPr>
                <w:rFonts w:ascii="Arial" w:hAnsi="Arial" w:cs="Arial"/>
                <w:b/>
                <w:bCs/>
              </w:rPr>
            </w:pPr>
            <w:r w:rsidRPr="00C013CB">
              <w:rPr>
                <w:rFonts w:ascii="Arial" w:hAnsi="Arial" w:cs="Arial"/>
                <w:b/>
                <w:sz w:val="20"/>
                <w:szCs w:val="20"/>
              </w:rPr>
              <w:t xml:space="preserve">1 fő szakember, akik vállalkozói képzés tárgyú felnőttképzési </w:t>
            </w:r>
            <w:proofErr w:type="gramStart"/>
            <w:r w:rsidRPr="00C013CB">
              <w:rPr>
                <w:rFonts w:ascii="Arial" w:hAnsi="Arial" w:cs="Arial"/>
                <w:b/>
                <w:sz w:val="20"/>
                <w:szCs w:val="20"/>
              </w:rPr>
              <w:t>projekt(</w:t>
            </w:r>
            <w:proofErr w:type="spellStart"/>
            <w:proofErr w:type="gramEnd"/>
            <w:r w:rsidRPr="00C013CB">
              <w:rPr>
                <w:rFonts w:ascii="Arial" w:hAnsi="Arial" w:cs="Arial"/>
                <w:b/>
                <w:sz w:val="20"/>
                <w:szCs w:val="20"/>
              </w:rPr>
              <w:t>ek</w:t>
            </w:r>
            <w:proofErr w:type="spellEnd"/>
            <w:r w:rsidRPr="00C013CB">
              <w:rPr>
                <w:rFonts w:ascii="Arial" w:hAnsi="Arial" w:cs="Arial"/>
                <w:b/>
                <w:sz w:val="20"/>
                <w:szCs w:val="20"/>
              </w:rPr>
              <w:t>)</w:t>
            </w:r>
            <w:proofErr w:type="spellStart"/>
            <w:r w:rsidRPr="00C013CB">
              <w:rPr>
                <w:rFonts w:ascii="Arial" w:hAnsi="Arial" w:cs="Arial"/>
                <w:b/>
                <w:sz w:val="20"/>
                <w:szCs w:val="20"/>
              </w:rPr>
              <w:t>ben</w:t>
            </w:r>
            <w:proofErr w:type="spellEnd"/>
            <w:r w:rsidRPr="00C013CB">
              <w:rPr>
                <w:rFonts w:ascii="Arial" w:hAnsi="Arial" w:cs="Arial"/>
                <w:b/>
                <w:sz w:val="20"/>
                <w:szCs w:val="20"/>
              </w:rPr>
              <w:t xml:space="preserve"> legalább 12 hónapos képzői tapasztalattal rendelkezik</w:t>
            </w:r>
          </w:p>
        </w:tc>
        <w:tc>
          <w:tcPr>
            <w:tcW w:w="1333" w:type="pct"/>
          </w:tcPr>
          <w:p w:rsidR="0075373F" w:rsidRPr="00C9177C" w:rsidRDefault="0075373F" w:rsidP="004269F6">
            <w:pPr>
              <w:spacing w:before="60" w:after="60" w:line="280" w:lineRule="exact"/>
              <w:rPr>
                <w:rFonts w:ascii="Arial" w:hAnsi="Arial" w:cs="Arial"/>
                <w:b/>
                <w:bCs/>
                <w:highlight w:val="cyan"/>
              </w:rPr>
            </w:pPr>
          </w:p>
        </w:tc>
        <w:tc>
          <w:tcPr>
            <w:tcW w:w="1291" w:type="pct"/>
            <w:shd w:val="clear" w:color="auto" w:fill="auto"/>
          </w:tcPr>
          <w:p w:rsidR="0075373F" w:rsidRPr="00C9177C" w:rsidRDefault="0075373F" w:rsidP="004269F6">
            <w:pPr>
              <w:spacing w:before="60" w:after="60" w:line="280" w:lineRule="exact"/>
              <w:rPr>
                <w:rFonts w:ascii="Arial" w:hAnsi="Arial" w:cs="Arial"/>
                <w:b/>
                <w:bCs/>
                <w:highlight w:val="cyan"/>
              </w:rPr>
            </w:pPr>
            <w:r w:rsidRPr="00C9177C">
              <w:rPr>
                <w:rFonts w:ascii="Arial" w:hAnsi="Arial" w:cs="Arial"/>
                <w:bCs/>
              </w:rPr>
              <w:t>A mellékelt szakmai önéletrajzban foglaltak szerint</w:t>
            </w:r>
          </w:p>
        </w:tc>
      </w:tr>
      <w:tr w:rsidR="0075373F" w:rsidRPr="00C9177C" w:rsidTr="004269F6">
        <w:trPr>
          <w:cantSplit/>
          <w:trHeight w:val="20"/>
        </w:trPr>
        <w:tc>
          <w:tcPr>
            <w:tcW w:w="2375" w:type="pct"/>
          </w:tcPr>
          <w:p w:rsidR="0075373F" w:rsidRPr="00C013CB" w:rsidRDefault="0075373F" w:rsidP="00C013CB">
            <w:pPr>
              <w:pStyle w:val="Listaszerbekezds"/>
              <w:numPr>
                <w:ilvl w:val="0"/>
                <w:numId w:val="54"/>
              </w:numPr>
              <w:spacing w:before="60" w:after="60" w:line="280" w:lineRule="exact"/>
              <w:jc w:val="both"/>
              <w:rPr>
                <w:rFonts w:ascii="Arial" w:hAnsi="Arial" w:cs="Arial"/>
              </w:rPr>
            </w:pPr>
            <w:r w:rsidRPr="00C013CB">
              <w:rPr>
                <w:rFonts w:ascii="Arial" w:hAnsi="Arial" w:cs="Arial"/>
                <w:b/>
                <w:sz w:val="20"/>
                <w:szCs w:val="20"/>
              </w:rPr>
              <w:t xml:space="preserve">1 fő szakember, akik vállalkozói képzés tárgyú felnőttképzési </w:t>
            </w:r>
            <w:proofErr w:type="gramStart"/>
            <w:r w:rsidRPr="00C013CB">
              <w:rPr>
                <w:rFonts w:ascii="Arial" w:hAnsi="Arial" w:cs="Arial"/>
                <w:b/>
                <w:sz w:val="20"/>
                <w:szCs w:val="20"/>
              </w:rPr>
              <w:t>projekt(</w:t>
            </w:r>
            <w:proofErr w:type="spellStart"/>
            <w:proofErr w:type="gramEnd"/>
            <w:r w:rsidRPr="00C013CB">
              <w:rPr>
                <w:rFonts w:ascii="Arial" w:hAnsi="Arial" w:cs="Arial"/>
                <w:b/>
                <w:sz w:val="20"/>
                <w:szCs w:val="20"/>
              </w:rPr>
              <w:t>ek</w:t>
            </w:r>
            <w:proofErr w:type="spellEnd"/>
            <w:r w:rsidRPr="00C013CB">
              <w:rPr>
                <w:rFonts w:ascii="Arial" w:hAnsi="Arial" w:cs="Arial"/>
                <w:b/>
                <w:sz w:val="20"/>
                <w:szCs w:val="20"/>
              </w:rPr>
              <w:t>)</w:t>
            </w:r>
            <w:proofErr w:type="spellStart"/>
            <w:r w:rsidRPr="00C013CB">
              <w:rPr>
                <w:rFonts w:ascii="Arial" w:hAnsi="Arial" w:cs="Arial"/>
                <w:b/>
                <w:sz w:val="20"/>
                <w:szCs w:val="20"/>
              </w:rPr>
              <w:t>ben</w:t>
            </w:r>
            <w:proofErr w:type="spellEnd"/>
            <w:r w:rsidRPr="00C013CB">
              <w:rPr>
                <w:rFonts w:ascii="Arial" w:hAnsi="Arial" w:cs="Arial"/>
                <w:b/>
                <w:sz w:val="20"/>
                <w:szCs w:val="20"/>
              </w:rPr>
              <w:t xml:space="preserve"> legalább 12 hónapos képzői tapasztalattal rendelkezik</w:t>
            </w:r>
          </w:p>
        </w:tc>
        <w:tc>
          <w:tcPr>
            <w:tcW w:w="1333" w:type="pct"/>
          </w:tcPr>
          <w:p w:rsidR="0075373F" w:rsidRPr="00C9177C" w:rsidRDefault="0075373F" w:rsidP="004269F6">
            <w:pPr>
              <w:spacing w:before="60" w:after="60" w:line="280" w:lineRule="exact"/>
              <w:rPr>
                <w:rFonts w:ascii="Arial" w:hAnsi="Arial" w:cs="Arial"/>
                <w:b/>
                <w:bCs/>
                <w:highlight w:val="cyan"/>
              </w:rPr>
            </w:pPr>
          </w:p>
        </w:tc>
        <w:tc>
          <w:tcPr>
            <w:tcW w:w="1291" w:type="pct"/>
            <w:shd w:val="clear" w:color="auto" w:fill="auto"/>
          </w:tcPr>
          <w:p w:rsidR="0075373F" w:rsidRPr="00C9177C" w:rsidRDefault="0075373F" w:rsidP="004269F6">
            <w:pPr>
              <w:spacing w:before="60" w:after="60" w:line="280" w:lineRule="exact"/>
              <w:rPr>
                <w:rFonts w:ascii="Arial" w:hAnsi="Arial" w:cs="Arial"/>
                <w:bCs/>
              </w:rPr>
            </w:pPr>
            <w:r w:rsidRPr="00C9177C">
              <w:rPr>
                <w:rFonts w:ascii="Arial" w:hAnsi="Arial" w:cs="Arial"/>
                <w:bCs/>
              </w:rPr>
              <w:t>A mellékelt szakmai önéletrajzban foglaltak szerint</w:t>
            </w:r>
          </w:p>
        </w:tc>
      </w:tr>
    </w:tbl>
    <w:p w:rsidR="0075373F" w:rsidRDefault="0075373F" w:rsidP="0075373F">
      <w:pPr>
        <w:ind w:right="-1"/>
        <w:jc w:val="both"/>
        <w:rPr>
          <w:sz w:val="24"/>
          <w:szCs w:val="24"/>
        </w:rPr>
      </w:pPr>
      <w:r w:rsidRPr="00497C59">
        <w:rPr>
          <w:sz w:val="24"/>
          <w:szCs w:val="24"/>
        </w:rPr>
        <w:t xml:space="preserve">Jelen nyilatkozatot </w:t>
      </w:r>
      <w:r>
        <w:rPr>
          <w:sz w:val="24"/>
          <w:szCs w:val="24"/>
        </w:rPr>
        <w:t>a „</w:t>
      </w:r>
      <w:r w:rsidRPr="003D2B12">
        <w:rPr>
          <w:bCs/>
          <w:sz w:val="24"/>
          <w:szCs w:val="24"/>
        </w:rPr>
        <w:t>Fiatalok vállalkozóvá válásának támogatásához kapcsolódó engedélyezett képzési tevékenység ellátása és releváns tananyag rendelkezésre bocsátása, valamint képzéshez kapcsolódó szolgáltatások ellátása</w:t>
      </w:r>
      <w:r>
        <w:rPr>
          <w:sz w:val="24"/>
          <w:szCs w:val="24"/>
        </w:rPr>
        <w:t>” elnevezésű</w:t>
      </w:r>
      <w:r w:rsidRPr="00497C59">
        <w:rPr>
          <w:sz w:val="24"/>
          <w:szCs w:val="24"/>
        </w:rPr>
        <w:t xml:space="preserve"> közbeszerzési eljárásban benyújtott ajánlat részeként teszem.</w:t>
      </w:r>
    </w:p>
    <w:p w:rsidR="0075373F" w:rsidRDefault="0075373F" w:rsidP="0075373F">
      <w:pPr>
        <w:ind w:right="-1"/>
        <w:jc w:val="both"/>
        <w:rPr>
          <w:sz w:val="24"/>
          <w:szCs w:val="24"/>
        </w:rPr>
      </w:pPr>
    </w:p>
    <w:p w:rsidR="0075373F" w:rsidRPr="00497C59" w:rsidRDefault="0075373F" w:rsidP="0075373F">
      <w:pPr>
        <w:ind w:right="-1"/>
        <w:jc w:val="both"/>
        <w:rPr>
          <w:sz w:val="24"/>
          <w:szCs w:val="24"/>
        </w:rPr>
      </w:pPr>
      <w:r>
        <w:rPr>
          <w:sz w:val="24"/>
          <w:szCs w:val="24"/>
        </w:rPr>
        <w:t>Kelt</w:t>
      </w:r>
      <w:proofErr w:type="gramStart"/>
      <w:r>
        <w:rPr>
          <w:sz w:val="24"/>
          <w:szCs w:val="24"/>
        </w:rPr>
        <w:t>: …</w:t>
      </w:r>
      <w:proofErr w:type="gramEnd"/>
      <w:r>
        <w:rPr>
          <w:sz w:val="24"/>
          <w:szCs w:val="24"/>
        </w:rPr>
        <w:t xml:space="preserve">………….., </w:t>
      </w:r>
      <w:r w:rsidR="00ED01D0">
        <w:rPr>
          <w:sz w:val="24"/>
          <w:szCs w:val="24"/>
        </w:rPr>
        <w:t>20….</w:t>
      </w:r>
      <w:r w:rsidRPr="00497C59">
        <w:rPr>
          <w:sz w:val="24"/>
          <w:szCs w:val="24"/>
        </w:rPr>
        <w:t>. év ………………. hó …</w:t>
      </w:r>
      <w:r>
        <w:rPr>
          <w:sz w:val="24"/>
          <w:szCs w:val="24"/>
        </w:rPr>
        <w:t>…</w:t>
      </w:r>
      <w:r w:rsidRPr="00497C59">
        <w:rPr>
          <w:sz w:val="24"/>
          <w:szCs w:val="24"/>
        </w:rPr>
        <w:t>. nap</w:t>
      </w:r>
    </w:p>
    <w:p w:rsidR="0075373F" w:rsidRPr="00497C59" w:rsidRDefault="0075373F" w:rsidP="0075373F">
      <w:pPr>
        <w:ind w:right="-1"/>
        <w:rPr>
          <w:sz w:val="24"/>
          <w:szCs w:val="24"/>
        </w:rPr>
      </w:pPr>
    </w:p>
    <w:p w:rsidR="0075373F" w:rsidRPr="00497C59" w:rsidRDefault="0075373F" w:rsidP="0075373F">
      <w:pPr>
        <w:ind w:left="4260" w:right="-1" w:firstLine="284"/>
        <w:jc w:val="center"/>
        <w:rPr>
          <w:sz w:val="24"/>
          <w:szCs w:val="24"/>
        </w:rPr>
      </w:pPr>
      <w:r w:rsidRPr="00497C59">
        <w:rPr>
          <w:sz w:val="24"/>
          <w:szCs w:val="24"/>
        </w:rPr>
        <w:t>……………………………</w:t>
      </w:r>
    </w:p>
    <w:p w:rsidR="0075373F" w:rsidRDefault="0075373F" w:rsidP="0075373F">
      <w:pPr>
        <w:ind w:left="4544" w:right="-1" w:firstLine="284"/>
        <w:jc w:val="center"/>
        <w:rPr>
          <w:sz w:val="24"/>
          <w:szCs w:val="24"/>
        </w:rPr>
      </w:pPr>
      <w:proofErr w:type="gramStart"/>
      <w:r w:rsidRPr="00497C59">
        <w:rPr>
          <w:sz w:val="24"/>
          <w:szCs w:val="24"/>
        </w:rPr>
        <w:t>cégszerű</w:t>
      </w:r>
      <w:proofErr w:type="gramEnd"/>
      <w:r w:rsidRPr="00497C59">
        <w:rPr>
          <w:sz w:val="24"/>
          <w:szCs w:val="24"/>
        </w:rPr>
        <w:t xml:space="preserve"> aláírás</w:t>
      </w:r>
    </w:p>
    <w:p w:rsidR="00C02011" w:rsidRDefault="00C02011" w:rsidP="00C02011">
      <w:pPr>
        <w:keepNext/>
        <w:tabs>
          <w:tab w:val="left" w:pos="708"/>
        </w:tabs>
        <w:ind w:left="7080"/>
        <w:jc w:val="right"/>
        <w:outlineLvl w:val="1"/>
        <w:rPr>
          <w:b/>
          <w:i/>
          <w:sz w:val="24"/>
          <w:szCs w:val="24"/>
          <w:u w:val="single"/>
        </w:rPr>
      </w:pPr>
      <w:r>
        <w:rPr>
          <w:b/>
          <w:i/>
          <w:sz w:val="24"/>
          <w:szCs w:val="24"/>
          <w:u w:val="single"/>
        </w:rPr>
        <w:lastRenderedPageBreak/>
        <w:t>13</w:t>
      </w:r>
      <w:r w:rsidRPr="007D61CA">
        <w:rPr>
          <w:b/>
          <w:i/>
          <w:sz w:val="24"/>
          <w:szCs w:val="24"/>
          <w:u w:val="single"/>
        </w:rPr>
        <w:t>. számú melléklet</w:t>
      </w:r>
    </w:p>
    <w:p w:rsidR="00C02011" w:rsidRDefault="00C02011" w:rsidP="00C02011">
      <w:pPr>
        <w:keepNext/>
        <w:tabs>
          <w:tab w:val="left" w:pos="708"/>
        </w:tabs>
        <w:ind w:left="7080"/>
        <w:jc w:val="right"/>
        <w:outlineLvl w:val="1"/>
        <w:rPr>
          <w:b/>
          <w:i/>
          <w:sz w:val="24"/>
          <w:szCs w:val="24"/>
          <w:u w:val="single"/>
        </w:rPr>
      </w:pPr>
    </w:p>
    <w:p w:rsidR="00C02011" w:rsidRDefault="00C02011" w:rsidP="00C02011">
      <w:pPr>
        <w:keepNext/>
        <w:tabs>
          <w:tab w:val="left" w:pos="708"/>
        </w:tabs>
        <w:ind w:left="7080"/>
        <w:jc w:val="right"/>
        <w:outlineLvl w:val="1"/>
        <w:rPr>
          <w:b/>
          <w:i/>
          <w:sz w:val="24"/>
          <w:szCs w:val="24"/>
          <w:u w:val="single"/>
        </w:rPr>
      </w:pPr>
    </w:p>
    <w:p w:rsidR="00C02011" w:rsidRPr="00C9177C" w:rsidRDefault="00C02011" w:rsidP="00C02011">
      <w:pPr>
        <w:pStyle w:val="Cmsor2"/>
        <w:spacing w:before="60" w:line="280" w:lineRule="exact"/>
        <w:jc w:val="center"/>
        <w:rPr>
          <w:kern w:val="28"/>
        </w:rPr>
      </w:pPr>
      <w:r>
        <w:rPr>
          <w:kern w:val="28"/>
        </w:rPr>
        <w:t>Szakemberek s</w:t>
      </w:r>
      <w:r w:rsidRPr="00C9177C">
        <w:rPr>
          <w:kern w:val="28"/>
        </w:rPr>
        <w:t>zakmai önéletrajz</w:t>
      </w:r>
      <w:r>
        <w:rPr>
          <w:kern w:val="28"/>
        </w:rPr>
        <w:t>a</w:t>
      </w:r>
    </w:p>
    <w:p w:rsidR="00C02011" w:rsidRPr="00C9177C" w:rsidRDefault="00C02011" w:rsidP="00C02011">
      <w:pPr>
        <w:spacing w:before="60" w:after="60" w:line="280" w:lineRule="exact"/>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58"/>
        <w:gridCol w:w="6701"/>
      </w:tblGrid>
      <w:tr w:rsidR="00C02011" w:rsidRPr="00C9177C" w:rsidTr="004269F6">
        <w:tc>
          <w:tcPr>
            <w:tcW w:w="8859" w:type="dxa"/>
            <w:gridSpan w:val="2"/>
            <w:shd w:val="clear" w:color="auto" w:fill="CCCCCC"/>
          </w:tcPr>
          <w:p w:rsidR="00C02011" w:rsidRPr="00C9177C" w:rsidRDefault="00C02011" w:rsidP="004269F6">
            <w:pPr>
              <w:spacing w:before="60" w:after="60" w:line="280" w:lineRule="exact"/>
              <w:jc w:val="center"/>
              <w:rPr>
                <w:rFonts w:ascii="Arial" w:hAnsi="Arial" w:cs="Arial"/>
                <w:b/>
                <w:bCs/>
              </w:rPr>
            </w:pPr>
            <w:r w:rsidRPr="00C9177C">
              <w:rPr>
                <w:rFonts w:ascii="Arial" w:hAnsi="Arial" w:cs="Arial"/>
                <w:b/>
                <w:bCs/>
              </w:rPr>
              <w:t>SZEMÉLYES ADATOK</w:t>
            </w:r>
          </w:p>
        </w:tc>
      </w:tr>
      <w:tr w:rsidR="00C02011" w:rsidRPr="00C9177C" w:rsidTr="004269F6">
        <w:trPr>
          <w:trHeight w:val="338"/>
        </w:trPr>
        <w:tc>
          <w:tcPr>
            <w:tcW w:w="2158" w:type="dxa"/>
          </w:tcPr>
          <w:p w:rsidR="00C02011" w:rsidRPr="00C9177C" w:rsidRDefault="00C02011" w:rsidP="004269F6">
            <w:pPr>
              <w:spacing w:before="60" w:after="60" w:line="280" w:lineRule="exact"/>
              <w:rPr>
                <w:rFonts w:ascii="Arial" w:hAnsi="Arial" w:cs="Arial"/>
                <w:b/>
                <w:bCs/>
              </w:rPr>
            </w:pPr>
            <w:r w:rsidRPr="00C9177C">
              <w:rPr>
                <w:rFonts w:ascii="Arial" w:hAnsi="Arial" w:cs="Arial"/>
                <w:b/>
                <w:bCs/>
              </w:rPr>
              <w:t>Név:</w:t>
            </w:r>
          </w:p>
        </w:tc>
        <w:tc>
          <w:tcPr>
            <w:tcW w:w="6701" w:type="dxa"/>
          </w:tcPr>
          <w:p w:rsidR="00C02011" w:rsidRPr="00C9177C" w:rsidRDefault="00C02011" w:rsidP="004269F6">
            <w:pPr>
              <w:spacing w:before="60" w:after="60" w:line="280" w:lineRule="exact"/>
              <w:rPr>
                <w:rFonts w:ascii="Arial" w:hAnsi="Arial" w:cs="Arial"/>
              </w:rPr>
            </w:pPr>
          </w:p>
        </w:tc>
      </w:tr>
      <w:tr w:rsidR="00C02011" w:rsidRPr="00C9177C" w:rsidTr="004269F6">
        <w:trPr>
          <w:trHeight w:val="333"/>
        </w:trPr>
        <w:tc>
          <w:tcPr>
            <w:tcW w:w="2158" w:type="dxa"/>
          </w:tcPr>
          <w:p w:rsidR="00C02011" w:rsidRPr="00C9177C" w:rsidRDefault="00C02011" w:rsidP="004269F6">
            <w:pPr>
              <w:spacing w:before="60" w:after="60" w:line="280" w:lineRule="exact"/>
              <w:rPr>
                <w:rFonts w:ascii="Arial" w:hAnsi="Arial" w:cs="Arial"/>
                <w:b/>
                <w:bCs/>
              </w:rPr>
            </w:pPr>
            <w:r w:rsidRPr="00C9177C">
              <w:rPr>
                <w:rFonts w:ascii="Arial" w:hAnsi="Arial" w:cs="Arial"/>
                <w:b/>
                <w:bCs/>
              </w:rPr>
              <w:t>Születési idő:</w:t>
            </w:r>
          </w:p>
        </w:tc>
        <w:tc>
          <w:tcPr>
            <w:tcW w:w="6701" w:type="dxa"/>
          </w:tcPr>
          <w:p w:rsidR="00C02011" w:rsidRPr="00C9177C" w:rsidRDefault="00C02011" w:rsidP="004269F6">
            <w:pPr>
              <w:spacing w:before="60" w:after="60" w:line="280" w:lineRule="exact"/>
              <w:rPr>
                <w:rFonts w:ascii="Arial" w:hAnsi="Arial" w:cs="Arial"/>
              </w:rPr>
            </w:pPr>
          </w:p>
        </w:tc>
      </w:tr>
      <w:tr w:rsidR="00C02011" w:rsidRPr="00C9177C" w:rsidTr="004269F6">
        <w:trPr>
          <w:trHeight w:val="333"/>
        </w:trPr>
        <w:tc>
          <w:tcPr>
            <w:tcW w:w="2158" w:type="dxa"/>
          </w:tcPr>
          <w:p w:rsidR="00C02011" w:rsidRPr="00C9177C" w:rsidRDefault="00C02011" w:rsidP="004269F6">
            <w:pPr>
              <w:spacing w:before="60" w:after="60" w:line="280" w:lineRule="exact"/>
              <w:rPr>
                <w:rFonts w:ascii="Arial" w:hAnsi="Arial" w:cs="Arial"/>
                <w:b/>
                <w:bCs/>
              </w:rPr>
            </w:pPr>
            <w:r w:rsidRPr="00C9177C">
              <w:rPr>
                <w:rFonts w:ascii="Arial" w:hAnsi="Arial" w:cs="Arial"/>
                <w:b/>
                <w:bCs/>
              </w:rPr>
              <w:t>Állampolgárság:</w:t>
            </w:r>
          </w:p>
        </w:tc>
        <w:tc>
          <w:tcPr>
            <w:tcW w:w="6701" w:type="dxa"/>
          </w:tcPr>
          <w:p w:rsidR="00C02011" w:rsidRPr="00C9177C" w:rsidRDefault="00C02011" w:rsidP="004269F6">
            <w:pPr>
              <w:spacing w:before="60" w:after="60" w:line="280" w:lineRule="exact"/>
              <w:rPr>
                <w:rFonts w:ascii="Arial" w:hAnsi="Arial" w:cs="Arial"/>
              </w:rPr>
            </w:pPr>
          </w:p>
        </w:tc>
      </w:tr>
    </w:tbl>
    <w:p w:rsidR="00C02011" w:rsidRPr="00C9177C" w:rsidRDefault="00C02011" w:rsidP="00C02011">
      <w:pPr>
        <w:spacing w:before="60" w:after="60" w:line="280" w:lineRule="exac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6662"/>
      </w:tblGrid>
      <w:tr w:rsidR="00C02011" w:rsidRPr="00C9177C" w:rsidTr="004269F6">
        <w:tc>
          <w:tcPr>
            <w:tcW w:w="8859" w:type="dxa"/>
            <w:gridSpan w:val="2"/>
            <w:shd w:val="clear" w:color="auto" w:fill="CCCCCC"/>
          </w:tcPr>
          <w:p w:rsidR="00C02011" w:rsidRPr="00C9177C" w:rsidRDefault="00C02011" w:rsidP="004269F6">
            <w:pPr>
              <w:spacing w:before="60" w:after="60" w:line="280" w:lineRule="exact"/>
              <w:jc w:val="center"/>
              <w:rPr>
                <w:rFonts w:ascii="Arial" w:hAnsi="Arial" w:cs="Arial"/>
                <w:b/>
                <w:bCs/>
              </w:rPr>
            </w:pPr>
            <w:r w:rsidRPr="00C9177C">
              <w:rPr>
                <w:rFonts w:ascii="Arial" w:hAnsi="Arial" w:cs="Arial"/>
                <w:b/>
                <w:bCs/>
              </w:rPr>
              <w:t>MUNKAHELYEK, MUNKAKÖRÖK</w:t>
            </w:r>
          </w:p>
          <w:p w:rsidR="00C02011" w:rsidRPr="00C9177C" w:rsidRDefault="00C02011" w:rsidP="004269F6">
            <w:pPr>
              <w:spacing w:before="60" w:after="60" w:line="280" w:lineRule="exact"/>
              <w:jc w:val="center"/>
              <w:rPr>
                <w:rFonts w:ascii="Arial" w:hAnsi="Arial" w:cs="Arial"/>
              </w:rPr>
            </w:pPr>
            <w:r w:rsidRPr="00C9177C">
              <w:rPr>
                <w:rFonts w:ascii="Arial" w:hAnsi="Arial" w:cs="Arial"/>
              </w:rPr>
              <w:t>(Kezdje az aktuálissal, és úgy haladjon az időben visszafelé!)</w:t>
            </w:r>
          </w:p>
        </w:tc>
      </w:tr>
      <w:tr w:rsidR="00C02011" w:rsidRPr="00C9177C" w:rsidTr="004269F6">
        <w:trPr>
          <w:trHeight w:val="338"/>
        </w:trPr>
        <w:tc>
          <w:tcPr>
            <w:tcW w:w="2197" w:type="dxa"/>
          </w:tcPr>
          <w:p w:rsidR="00C02011" w:rsidRPr="00C9177C" w:rsidRDefault="00C02011" w:rsidP="004269F6">
            <w:pPr>
              <w:spacing w:before="60" w:after="60" w:line="280" w:lineRule="exact"/>
              <w:jc w:val="center"/>
              <w:rPr>
                <w:rFonts w:ascii="Arial" w:hAnsi="Arial" w:cs="Arial"/>
                <w:b/>
                <w:bCs/>
              </w:rPr>
            </w:pPr>
            <w:r w:rsidRPr="00C9177C">
              <w:rPr>
                <w:rFonts w:ascii="Arial" w:hAnsi="Arial" w:cs="Arial"/>
                <w:b/>
                <w:bCs/>
              </w:rPr>
              <w:t>Mettől meddig (év</w:t>
            </w:r>
            <w:proofErr w:type="gramStart"/>
            <w:r>
              <w:rPr>
                <w:rFonts w:ascii="Arial" w:hAnsi="Arial" w:cs="Arial"/>
                <w:b/>
                <w:bCs/>
              </w:rPr>
              <w:t>,hónap</w:t>
            </w:r>
            <w:proofErr w:type="gramEnd"/>
            <w:r w:rsidRPr="00C9177C">
              <w:rPr>
                <w:rFonts w:ascii="Arial" w:hAnsi="Arial" w:cs="Arial"/>
                <w:b/>
                <w:bCs/>
              </w:rPr>
              <w:t>)</w:t>
            </w:r>
          </w:p>
        </w:tc>
        <w:tc>
          <w:tcPr>
            <w:tcW w:w="6662" w:type="dxa"/>
          </w:tcPr>
          <w:p w:rsidR="00C02011" w:rsidRPr="00C9177C" w:rsidRDefault="00C02011" w:rsidP="004269F6">
            <w:pPr>
              <w:spacing w:before="60" w:after="60" w:line="280" w:lineRule="exact"/>
              <w:jc w:val="center"/>
              <w:rPr>
                <w:rFonts w:ascii="Arial" w:hAnsi="Arial" w:cs="Arial"/>
                <w:b/>
                <w:bCs/>
              </w:rPr>
            </w:pPr>
            <w:r w:rsidRPr="00C9177C">
              <w:rPr>
                <w:rFonts w:ascii="Arial" w:hAnsi="Arial" w:cs="Arial"/>
                <w:b/>
                <w:bCs/>
              </w:rPr>
              <w:t>Munkahely megnevezése, munkakör ismertetése</w:t>
            </w:r>
          </w:p>
        </w:tc>
      </w:tr>
      <w:tr w:rsidR="00C02011" w:rsidRPr="00C9177C" w:rsidTr="004269F6">
        <w:trPr>
          <w:trHeight w:val="338"/>
        </w:trPr>
        <w:tc>
          <w:tcPr>
            <w:tcW w:w="2197" w:type="dxa"/>
          </w:tcPr>
          <w:p w:rsidR="00C02011" w:rsidRPr="00C9177C" w:rsidRDefault="00C02011" w:rsidP="004269F6">
            <w:pPr>
              <w:spacing w:before="60" w:after="60" w:line="280" w:lineRule="exact"/>
              <w:rPr>
                <w:rFonts w:ascii="Arial" w:hAnsi="Arial" w:cs="Arial"/>
              </w:rPr>
            </w:pPr>
          </w:p>
        </w:tc>
        <w:tc>
          <w:tcPr>
            <w:tcW w:w="6662" w:type="dxa"/>
          </w:tcPr>
          <w:p w:rsidR="00C02011" w:rsidRPr="00C9177C" w:rsidRDefault="00C02011" w:rsidP="004269F6">
            <w:pPr>
              <w:spacing w:before="60" w:after="60" w:line="280" w:lineRule="exact"/>
              <w:rPr>
                <w:rFonts w:ascii="Arial" w:hAnsi="Arial" w:cs="Arial"/>
              </w:rPr>
            </w:pPr>
          </w:p>
        </w:tc>
      </w:tr>
      <w:tr w:rsidR="00C02011" w:rsidRPr="00C9177C" w:rsidTr="004269F6">
        <w:trPr>
          <w:trHeight w:val="333"/>
        </w:trPr>
        <w:tc>
          <w:tcPr>
            <w:tcW w:w="2197" w:type="dxa"/>
          </w:tcPr>
          <w:p w:rsidR="00C02011" w:rsidRPr="00C9177C" w:rsidRDefault="00C02011" w:rsidP="004269F6">
            <w:pPr>
              <w:spacing w:before="60" w:after="60" w:line="280" w:lineRule="exact"/>
              <w:rPr>
                <w:rFonts w:ascii="Arial" w:hAnsi="Arial" w:cs="Arial"/>
              </w:rPr>
            </w:pPr>
          </w:p>
        </w:tc>
        <w:tc>
          <w:tcPr>
            <w:tcW w:w="6662" w:type="dxa"/>
          </w:tcPr>
          <w:p w:rsidR="00C02011" w:rsidRPr="00C9177C" w:rsidRDefault="00C02011" w:rsidP="004269F6">
            <w:pPr>
              <w:spacing w:before="60" w:after="60" w:line="280" w:lineRule="exact"/>
              <w:rPr>
                <w:rFonts w:ascii="Arial" w:hAnsi="Arial" w:cs="Arial"/>
              </w:rPr>
            </w:pPr>
          </w:p>
        </w:tc>
      </w:tr>
    </w:tbl>
    <w:p w:rsidR="00C02011" w:rsidRPr="00C9177C" w:rsidRDefault="00C02011" w:rsidP="00C02011">
      <w:pPr>
        <w:spacing w:before="60" w:after="60" w:line="280" w:lineRule="exac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4536"/>
      </w:tblGrid>
      <w:tr w:rsidR="00C02011" w:rsidRPr="00C9177C" w:rsidTr="004269F6">
        <w:tc>
          <w:tcPr>
            <w:tcW w:w="8859" w:type="dxa"/>
            <w:gridSpan w:val="2"/>
            <w:shd w:val="clear" w:color="auto" w:fill="CCCCCC"/>
          </w:tcPr>
          <w:p w:rsidR="00C02011" w:rsidRPr="00C9177C" w:rsidRDefault="00C02011" w:rsidP="004269F6">
            <w:pPr>
              <w:spacing w:before="60" w:after="60" w:line="280" w:lineRule="exact"/>
              <w:jc w:val="center"/>
              <w:rPr>
                <w:rFonts w:ascii="Arial" w:hAnsi="Arial" w:cs="Arial"/>
                <w:b/>
                <w:bCs/>
              </w:rPr>
            </w:pPr>
            <w:r>
              <w:rPr>
                <w:rFonts w:ascii="Arial" w:hAnsi="Arial" w:cs="Arial"/>
                <w:b/>
                <w:bCs/>
              </w:rPr>
              <w:t>SZAKMAI TAPASZTALAT BEMUTATÁSA</w:t>
            </w:r>
          </w:p>
          <w:p w:rsidR="00C02011" w:rsidRPr="00C9177C" w:rsidRDefault="00C02011" w:rsidP="004269F6">
            <w:pPr>
              <w:spacing w:before="60" w:after="60" w:line="280" w:lineRule="exact"/>
              <w:jc w:val="center"/>
              <w:rPr>
                <w:rFonts w:ascii="Arial" w:hAnsi="Arial" w:cs="Arial"/>
              </w:rPr>
            </w:pPr>
            <w:r w:rsidRPr="00C9177C">
              <w:rPr>
                <w:rFonts w:ascii="Arial" w:hAnsi="Arial" w:cs="Arial"/>
              </w:rPr>
              <w:t>(Kezdje a legutolsóval, és úgy haladjon az időben visszafelé!)</w:t>
            </w:r>
          </w:p>
        </w:tc>
      </w:tr>
      <w:tr w:rsidR="00C02011" w:rsidRPr="00C9177C" w:rsidTr="004269F6">
        <w:trPr>
          <w:trHeight w:val="338"/>
        </w:trPr>
        <w:tc>
          <w:tcPr>
            <w:tcW w:w="4323" w:type="dxa"/>
          </w:tcPr>
          <w:p w:rsidR="00C02011" w:rsidRPr="00C9177C" w:rsidRDefault="00C02011" w:rsidP="004269F6">
            <w:pPr>
              <w:spacing w:before="60" w:after="60" w:line="280" w:lineRule="exact"/>
              <w:jc w:val="center"/>
              <w:rPr>
                <w:rFonts w:ascii="Arial" w:hAnsi="Arial" w:cs="Arial"/>
                <w:b/>
                <w:bCs/>
              </w:rPr>
            </w:pPr>
            <w:r>
              <w:rPr>
                <w:rFonts w:ascii="Arial" w:hAnsi="Arial" w:cs="Arial"/>
                <w:b/>
                <w:bCs/>
              </w:rPr>
              <w:t>Képzői tapasztalatot alátámasztó vállalkozási képzés tárgyú felnőttképzési projektek megnevezése</w:t>
            </w:r>
            <w:r w:rsidRPr="00C9177C">
              <w:rPr>
                <w:rFonts w:ascii="Arial" w:hAnsi="Arial" w:cs="Arial"/>
                <w:b/>
                <w:bCs/>
              </w:rPr>
              <w:t xml:space="preserve"> </w:t>
            </w:r>
            <w:r>
              <w:rPr>
                <w:rFonts w:ascii="Arial" w:hAnsi="Arial" w:cs="Arial"/>
                <w:b/>
                <w:bCs/>
              </w:rPr>
              <w:t>(kezdő időpont év, hónap, nap és befejező időpont év, hónap, nap bontásban</w:t>
            </w:r>
            <w:r w:rsidRPr="00C9177C">
              <w:rPr>
                <w:rFonts w:ascii="Arial" w:hAnsi="Arial" w:cs="Arial"/>
                <w:b/>
                <w:bCs/>
              </w:rPr>
              <w:t>)</w:t>
            </w:r>
          </w:p>
        </w:tc>
        <w:tc>
          <w:tcPr>
            <w:tcW w:w="4536" w:type="dxa"/>
          </w:tcPr>
          <w:p w:rsidR="00C02011" w:rsidRPr="00C9177C" w:rsidRDefault="00C02011" w:rsidP="004269F6">
            <w:pPr>
              <w:spacing w:before="60" w:after="60" w:line="280" w:lineRule="exact"/>
              <w:jc w:val="center"/>
              <w:rPr>
                <w:rFonts w:ascii="Arial" w:hAnsi="Arial" w:cs="Arial"/>
                <w:b/>
                <w:bCs/>
              </w:rPr>
            </w:pPr>
            <w:r>
              <w:rPr>
                <w:rFonts w:ascii="Arial" w:hAnsi="Arial" w:cs="Arial"/>
                <w:b/>
                <w:bCs/>
              </w:rPr>
              <w:t>Betöltött pozíció megnevezése és az ahhoz tartozó feladatok bemutatása</w:t>
            </w:r>
            <w:r>
              <w:rPr>
                <w:rStyle w:val="Lbjegyzet-hivatkozs"/>
                <w:rFonts w:ascii="Arial" w:hAnsi="Arial"/>
                <w:b/>
                <w:bCs/>
              </w:rPr>
              <w:footnoteReference w:id="18"/>
            </w:r>
          </w:p>
        </w:tc>
      </w:tr>
      <w:tr w:rsidR="00C02011" w:rsidRPr="00C9177C" w:rsidTr="004269F6">
        <w:trPr>
          <w:trHeight w:val="333"/>
        </w:trPr>
        <w:tc>
          <w:tcPr>
            <w:tcW w:w="4323" w:type="dxa"/>
          </w:tcPr>
          <w:p w:rsidR="00C02011" w:rsidRPr="00C9177C" w:rsidRDefault="00C02011" w:rsidP="004269F6">
            <w:pPr>
              <w:spacing w:before="60" w:after="60" w:line="280" w:lineRule="exact"/>
              <w:rPr>
                <w:rFonts w:ascii="Arial" w:hAnsi="Arial" w:cs="Arial"/>
              </w:rPr>
            </w:pPr>
          </w:p>
        </w:tc>
        <w:tc>
          <w:tcPr>
            <w:tcW w:w="4536" w:type="dxa"/>
          </w:tcPr>
          <w:p w:rsidR="00C02011" w:rsidRPr="00C9177C" w:rsidRDefault="00C02011" w:rsidP="004269F6">
            <w:pPr>
              <w:spacing w:before="60" w:after="60" w:line="280" w:lineRule="exact"/>
              <w:rPr>
                <w:rFonts w:ascii="Arial" w:hAnsi="Arial" w:cs="Arial"/>
              </w:rPr>
            </w:pPr>
          </w:p>
        </w:tc>
      </w:tr>
      <w:tr w:rsidR="00C02011" w:rsidRPr="00C9177C" w:rsidTr="004269F6">
        <w:trPr>
          <w:trHeight w:val="333"/>
        </w:trPr>
        <w:tc>
          <w:tcPr>
            <w:tcW w:w="4323" w:type="dxa"/>
          </w:tcPr>
          <w:p w:rsidR="00C02011" w:rsidRPr="00C9177C" w:rsidRDefault="00C02011" w:rsidP="004269F6">
            <w:pPr>
              <w:spacing w:before="60" w:after="60" w:line="280" w:lineRule="exact"/>
              <w:rPr>
                <w:rFonts w:ascii="Arial" w:hAnsi="Arial" w:cs="Arial"/>
              </w:rPr>
            </w:pPr>
          </w:p>
        </w:tc>
        <w:tc>
          <w:tcPr>
            <w:tcW w:w="4536" w:type="dxa"/>
          </w:tcPr>
          <w:p w:rsidR="00C02011" w:rsidRPr="00C9177C" w:rsidRDefault="00C02011" w:rsidP="004269F6">
            <w:pPr>
              <w:spacing w:before="60" w:after="60" w:line="280" w:lineRule="exact"/>
              <w:rPr>
                <w:rFonts w:ascii="Arial" w:hAnsi="Arial" w:cs="Arial"/>
              </w:rPr>
            </w:pPr>
          </w:p>
        </w:tc>
      </w:tr>
    </w:tbl>
    <w:p w:rsidR="00C02011" w:rsidRPr="00C9177C" w:rsidRDefault="00C02011" w:rsidP="00C02011">
      <w:pPr>
        <w:spacing w:before="60" w:after="60" w:line="280" w:lineRule="exact"/>
        <w:jc w:val="center"/>
        <w:rPr>
          <w:rFonts w:ascii="Arial" w:hAnsi="Arial" w:cs="Arial"/>
          <w:b/>
          <w:bCs/>
        </w:rPr>
      </w:pPr>
    </w:p>
    <w:p w:rsidR="00C02011" w:rsidRPr="00C9177C" w:rsidRDefault="00C02011" w:rsidP="00C02011">
      <w:pPr>
        <w:spacing w:before="60" w:after="60" w:line="280" w:lineRule="exact"/>
        <w:rPr>
          <w:rFonts w:ascii="Arial" w:hAnsi="Arial" w:cs="Arial"/>
        </w:rPr>
      </w:pPr>
    </w:p>
    <w:p w:rsidR="00C02011" w:rsidRPr="00C1624A" w:rsidRDefault="00C02011" w:rsidP="00C02011">
      <w:pPr>
        <w:spacing w:before="60" w:after="60" w:line="280" w:lineRule="exact"/>
        <w:jc w:val="both"/>
        <w:rPr>
          <w:rFonts w:ascii="Arial" w:hAnsi="Arial" w:cs="Arial"/>
        </w:rPr>
      </w:pPr>
      <w:r w:rsidRPr="00C9177C">
        <w:rPr>
          <w:rFonts w:ascii="Arial" w:hAnsi="Arial" w:cs="Arial"/>
        </w:rPr>
        <w:t xml:space="preserve">Kijelentem, hogy mint </w:t>
      </w:r>
      <w:proofErr w:type="gramStart"/>
      <w:r w:rsidRPr="00C9177C">
        <w:rPr>
          <w:rFonts w:ascii="Arial" w:hAnsi="Arial" w:cs="Arial"/>
        </w:rPr>
        <w:t>a(</w:t>
      </w:r>
      <w:proofErr w:type="gramEnd"/>
      <w:r w:rsidRPr="00C9177C">
        <w:rPr>
          <w:rFonts w:ascii="Arial" w:hAnsi="Arial" w:cs="Arial"/>
        </w:rPr>
        <w:t xml:space="preserve">z) </w:t>
      </w:r>
      <w:r w:rsidRPr="00C9177C">
        <w:rPr>
          <w:rFonts w:cs="Arial"/>
          <w:highlight w:val="yellow"/>
        </w:rPr>
        <w:t>………………</w:t>
      </w:r>
      <w:r w:rsidRPr="00C9177C">
        <w:rPr>
          <w:rFonts w:ascii="Arial" w:hAnsi="Arial" w:cs="Arial"/>
        </w:rPr>
        <w:t xml:space="preserve"> ajánlattevő </w:t>
      </w:r>
      <w:r w:rsidRPr="006D6178">
        <w:rPr>
          <w:rFonts w:ascii="Arial" w:hAnsi="Arial" w:cs="Arial"/>
        </w:rPr>
        <w:t xml:space="preserve">által ajánlott </w:t>
      </w:r>
      <w:r>
        <w:rPr>
          <w:rFonts w:ascii="Arial" w:hAnsi="Arial" w:cs="Arial"/>
        </w:rPr>
        <w:t>szakember</w:t>
      </w:r>
      <w:r w:rsidRPr="006D6178">
        <w:rPr>
          <w:rFonts w:ascii="Arial" w:hAnsi="Arial" w:cs="Arial"/>
        </w:rPr>
        <w:t xml:space="preserve"> részt veszek a </w:t>
      </w:r>
      <w:r w:rsidRPr="00F82380">
        <w:rPr>
          <w:rFonts w:ascii="Arial" w:hAnsi="Arial" w:cs="Arial"/>
        </w:rPr>
        <w:t>„Fiatalok vállalkozóvá válásának támogatásához kapcsolódó engedélyezett képzési tevékenység ellátása és releváns tananyag rendelkezésre bocsátása, valamint képzéshez kapcsolódó szolgáltatások ellátása” elnevezésű közbeszerzési eljárásban</w:t>
      </w:r>
      <w:r w:rsidRPr="006D6178">
        <w:rPr>
          <w:rFonts w:ascii="Arial" w:hAnsi="Arial" w:cs="Arial"/>
        </w:rPr>
        <w:t xml:space="preserve">. Kijelentem továbbá, hogy az ajánlat sikeressége esetén képes vagyok dolgozni, és dolgozni kívánok azokban a tervezett </w:t>
      </w:r>
      <w:proofErr w:type="gramStart"/>
      <w:r w:rsidRPr="006D6178">
        <w:rPr>
          <w:rFonts w:ascii="Arial" w:hAnsi="Arial" w:cs="Arial"/>
        </w:rPr>
        <w:t>időszak(</w:t>
      </w:r>
      <w:proofErr w:type="gramEnd"/>
      <w:r w:rsidRPr="006D6178">
        <w:rPr>
          <w:rFonts w:ascii="Arial" w:hAnsi="Arial" w:cs="Arial"/>
        </w:rPr>
        <w:t>ok)</w:t>
      </w:r>
      <w:proofErr w:type="spellStart"/>
      <w:r w:rsidRPr="006D6178">
        <w:rPr>
          <w:rFonts w:ascii="Arial" w:hAnsi="Arial" w:cs="Arial"/>
        </w:rPr>
        <w:t>ban</w:t>
      </w:r>
      <w:proofErr w:type="spellEnd"/>
      <w:r w:rsidRPr="006D6178">
        <w:rPr>
          <w:rFonts w:ascii="Arial" w:hAnsi="Arial" w:cs="Arial"/>
        </w:rPr>
        <w:t>, és az ajánlatban szereplő beosztásban, melyre vonatkozóan önéletraj</w:t>
      </w:r>
      <w:r w:rsidRPr="00C1624A">
        <w:rPr>
          <w:rFonts w:ascii="Arial" w:hAnsi="Arial" w:cs="Arial"/>
        </w:rPr>
        <w:t>zomat benyújtották.</w:t>
      </w:r>
    </w:p>
    <w:p w:rsidR="00C02011" w:rsidRPr="00C9177C" w:rsidRDefault="00C02011" w:rsidP="00C02011">
      <w:pPr>
        <w:spacing w:before="60" w:after="60" w:line="280" w:lineRule="exact"/>
        <w:jc w:val="both"/>
        <w:rPr>
          <w:rFonts w:ascii="Arial" w:hAnsi="Arial" w:cs="Arial"/>
        </w:rPr>
      </w:pPr>
      <w:r w:rsidRPr="00C1624A">
        <w:rPr>
          <w:rFonts w:ascii="Arial" w:hAnsi="Arial" w:cs="Arial"/>
        </w:rPr>
        <w:lastRenderedPageBreak/>
        <w:t>Nyilatkozatommal kijelentem, hogy nincs más olyan kötelezettségem ezen</w:t>
      </w:r>
      <w:r w:rsidRPr="00C9177C">
        <w:rPr>
          <w:rFonts w:ascii="Arial" w:hAnsi="Arial" w:cs="Arial"/>
        </w:rPr>
        <w:t xml:space="preserve"> </w:t>
      </w:r>
      <w:proofErr w:type="gramStart"/>
      <w:r w:rsidRPr="00C9177C">
        <w:rPr>
          <w:rFonts w:ascii="Arial" w:hAnsi="Arial" w:cs="Arial"/>
        </w:rPr>
        <w:t>időszak(</w:t>
      </w:r>
      <w:proofErr w:type="gramEnd"/>
      <w:r w:rsidRPr="00C9177C">
        <w:rPr>
          <w:rFonts w:ascii="Arial" w:hAnsi="Arial" w:cs="Arial"/>
        </w:rPr>
        <w:t>ok)</w:t>
      </w:r>
      <w:proofErr w:type="spellStart"/>
      <w:r w:rsidRPr="00C9177C">
        <w:rPr>
          <w:rFonts w:ascii="Arial" w:hAnsi="Arial" w:cs="Arial"/>
        </w:rPr>
        <w:t>ra</w:t>
      </w:r>
      <w:proofErr w:type="spellEnd"/>
      <w:r w:rsidRPr="00C9177C">
        <w:rPr>
          <w:rFonts w:ascii="Arial" w:hAnsi="Arial" w:cs="Arial"/>
        </w:rPr>
        <w:t xml:space="preserve"> vonatkozóan, amelyek az e szerződésben való munkavégzésemet bármilyen szempontból akadályoznák.  </w:t>
      </w:r>
    </w:p>
    <w:p w:rsidR="00C02011" w:rsidRPr="00C9177C" w:rsidRDefault="00C02011" w:rsidP="00C02011">
      <w:pPr>
        <w:spacing w:before="60" w:after="60" w:line="280" w:lineRule="exact"/>
        <w:jc w:val="both"/>
        <w:rPr>
          <w:rFonts w:ascii="Arial" w:hAnsi="Arial" w:cs="Arial"/>
        </w:rPr>
      </w:pPr>
      <w:r w:rsidRPr="00C9177C">
        <w:rPr>
          <w:rFonts w:ascii="Arial" w:hAnsi="Arial" w:cs="Arial"/>
        </w:rPr>
        <w:t>Büntetőjogi felelősségem tudatában kijelentem, hogy a fenti adatok a valóságnak megfelelnek</w:t>
      </w:r>
    </w:p>
    <w:p w:rsidR="00C02011" w:rsidRPr="00C9177C" w:rsidRDefault="00C02011" w:rsidP="00C02011">
      <w:pPr>
        <w:spacing w:before="60" w:after="60" w:line="280" w:lineRule="exact"/>
        <w:rPr>
          <w:rFonts w:ascii="Arial" w:hAnsi="Arial" w:cs="Arial"/>
        </w:rPr>
      </w:pPr>
    </w:p>
    <w:p w:rsidR="00C02011" w:rsidRPr="00C9177C" w:rsidRDefault="00C02011" w:rsidP="00C02011">
      <w:pPr>
        <w:spacing w:before="60" w:after="60" w:line="280" w:lineRule="exact"/>
        <w:rPr>
          <w:rFonts w:ascii="Arial" w:hAnsi="Arial" w:cs="Arial"/>
        </w:rPr>
      </w:pPr>
    </w:p>
    <w:p w:rsidR="00C02011" w:rsidRPr="00C9177C" w:rsidRDefault="00ED01D0" w:rsidP="00C02011">
      <w:pPr>
        <w:spacing w:before="60" w:after="60" w:line="280" w:lineRule="exact"/>
        <w:rPr>
          <w:rFonts w:ascii="Arial" w:hAnsi="Arial" w:cs="Arial"/>
        </w:rPr>
      </w:pPr>
      <w:r w:rsidRPr="00497C59">
        <w:rPr>
          <w:sz w:val="24"/>
          <w:szCs w:val="24"/>
        </w:rPr>
        <w:t>Kelt</w:t>
      </w:r>
      <w:proofErr w:type="gramStart"/>
      <w:r w:rsidRPr="00497C59">
        <w:rPr>
          <w:sz w:val="24"/>
          <w:szCs w:val="24"/>
        </w:rPr>
        <w:t>: …</w:t>
      </w:r>
      <w:proofErr w:type="gramEnd"/>
      <w:r w:rsidRPr="00497C59">
        <w:rPr>
          <w:sz w:val="24"/>
          <w:szCs w:val="24"/>
        </w:rPr>
        <w:t>………….., 20</w:t>
      </w:r>
      <w:r>
        <w:rPr>
          <w:sz w:val="24"/>
          <w:szCs w:val="24"/>
        </w:rPr>
        <w:t>……</w:t>
      </w:r>
      <w:r w:rsidRPr="00497C59">
        <w:rPr>
          <w:sz w:val="24"/>
          <w:szCs w:val="24"/>
        </w:rPr>
        <w:t>. év ………………. hó …</w:t>
      </w:r>
      <w:r>
        <w:rPr>
          <w:sz w:val="24"/>
          <w:szCs w:val="24"/>
        </w:rPr>
        <w:t>…</w:t>
      </w:r>
      <w:r w:rsidRPr="00497C59">
        <w:rPr>
          <w:sz w:val="24"/>
          <w:szCs w:val="24"/>
        </w:rPr>
        <w:t>. nap</w:t>
      </w:r>
    </w:p>
    <w:p w:rsidR="00C02011" w:rsidRPr="00C9177C" w:rsidRDefault="00C02011" w:rsidP="00C02011">
      <w:pPr>
        <w:spacing w:before="60" w:after="60" w:line="280" w:lineRule="exact"/>
        <w:rPr>
          <w:rFonts w:ascii="Arial" w:hAnsi="Arial" w:cs="Arial"/>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C02011" w:rsidRPr="00C9177C" w:rsidTr="004269F6">
        <w:tc>
          <w:tcPr>
            <w:tcW w:w="4606" w:type="dxa"/>
          </w:tcPr>
          <w:p w:rsidR="00C02011" w:rsidRPr="00C9177C" w:rsidRDefault="00C02011" w:rsidP="004269F6">
            <w:pPr>
              <w:spacing w:before="60" w:after="60" w:line="280" w:lineRule="exact"/>
              <w:rPr>
                <w:rFonts w:ascii="Arial" w:hAnsi="Arial" w:cs="Arial"/>
              </w:rPr>
            </w:pPr>
          </w:p>
        </w:tc>
        <w:tc>
          <w:tcPr>
            <w:tcW w:w="4606" w:type="dxa"/>
          </w:tcPr>
          <w:p w:rsidR="00C02011" w:rsidRPr="00C9177C" w:rsidRDefault="00C02011" w:rsidP="004269F6">
            <w:pPr>
              <w:spacing w:before="60" w:after="60" w:line="280" w:lineRule="exact"/>
              <w:jc w:val="center"/>
              <w:rPr>
                <w:rFonts w:ascii="Arial" w:hAnsi="Arial" w:cs="Arial"/>
              </w:rPr>
            </w:pPr>
            <w:r w:rsidRPr="00C9177C">
              <w:rPr>
                <w:rFonts w:ascii="Arial" w:hAnsi="Arial" w:cs="Arial"/>
              </w:rPr>
              <w:t>………………………………</w:t>
            </w:r>
          </w:p>
        </w:tc>
      </w:tr>
      <w:tr w:rsidR="00C02011" w:rsidRPr="00C9177C" w:rsidTr="004269F6">
        <w:tc>
          <w:tcPr>
            <w:tcW w:w="4606" w:type="dxa"/>
          </w:tcPr>
          <w:p w:rsidR="00C02011" w:rsidRPr="00C9177C" w:rsidRDefault="00C02011" w:rsidP="004269F6">
            <w:pPr>
              <w:spacing w:before="60" w:after="60" w:line="280" w:lineRule="exact"/>
              <w:rPr>
                <w:rFonts w:ascii="Arial" w:hAnsi="Arial" w:cs="Arial"/>
              </w:rPr>
            </w:pPr>
          </w:p>
        </w:tc>
        <w:tc>
          <w:tcPr>
            <w:tcW w:w="4606" w:type="dxa"/>
          </w:tcPr>
          <w:p w:rsidR="00C02011" w:rsidRPr="00C9177C" w:rsidRDefault="00C02011" w:rsidP="00C02011">
            <w:pPr>
              <w:spacing w:before="60" w:after="60" w:line="280" w:lineRule="exact"/>
              <w:jc w:val="center"/>
              <w:rPr>
                <w:rFonts w:ascii="Arial" w:hAnsi="Arial" w:cs="Arial"/>
              </w:rPr>
            </w:pPr>
            <w:r w:rsidRPr="00C9177C">
              <w:rPr>
                <w:rFonts w:ascii="Arial" w:hAnsi="Arial" w:cs="Arial"/>
              </w:rPr>
              <w:t>szak</w:t>
            </w:r>
            <w:r>
              <w:rPr>
                <w:rFonts w:ascii="Arial" w:hAnsi="Arial" w:cs="Arial"/>
              </w:rPr>
              <w:t>ember</w:t>
            </w:r>
            <w:r w:rsidRPr="00C9177C">
              <w:rPr>
                <w:rFonts w:ascii="Arial" w:hAnsi="Arial" w:cs="Arial"/>
              </w:rPr>
              <w:t xml:space="preserve"> aláírása</w:t>
            </w:r>
          </w:p>
        </w:tc>
      </w:tr>
    </w:tbl>
    <w:p w:rsidR="00C02011" w:rsidRDefault="00C02011" w:rsidP="0075373F">
      <w:pPr>
        <w:ind w:left="4544" w:right="-1" w:firstLine="284"/>
        <w:jc w:val="center"/>
        <w:rPr>
          <w:sz w:val="24"/>
          <w:szCs w:val="24"/>
        </w:rPr>
      </w:pPr>
    </w:p>
    <w:p w:rsidR="0075373F" w:rsidRPr="0075373F" w:rsidRDefault="0075373F" w:rsidP="00C013CB">
      <w:pPr>
        <w:ind w:right="-1"/>
        <w:jc w:val="both"/>
        <w:rPr>
          <w:sz w:val="24"/>
          <w:szCs w:val="24"/>
        </w:rPr>
      </w:pPr>
    </w:p>
    <w:sectPr w:rsidR="0075373F" w:rsidRPr="0075373F" w:rsidSect="001B60F9">
      <w:pgSz w:w="11907" w:h="16840"/>
      <w:pgMar w:top="2105" w:right="1372" w:bottom="1701" w:left="1372" w:header="709" w:footer="57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0EE" w:rsidRDefault="008240EE" w:rsidP="008017B1">
      <w:r>
        <w:separator/>
      </w:r>
    </w:p>
  </w:endnote>
  <w:endnote w:type="continuationSeparator" w:id="0">
    <w:p w:rsidR="008240EE" w:rsidRDefault="008240EE" w:rsidP="00801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font360">
    <w:charset w:val="01"/>
    <w:family w:val="auto"/>
    <w:pitch w:val="variable"/>
  </w:font>
  <w:font w:name="Bookman Old Style">
    <w:panose1 w:val="02050604050505020204"/>
    <w:charset w:val="EE"/>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Frutiger Linotype">
    <w:altName w:val="Tahoma"/>
    <w:charset w:val="EE"/>
    <w:family w:val="swiss"/>
    <w:pitch w:val="variable"/>
    <w:sig w:usb0="00000001"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mp;#39">
    <w:altName w:val="Times New Roman"/>
    <w:panose1 w:val="00000000000000000000"/>
    <w:charset w:val="00"/>
    <w:family w:val="roman"/>
    <w:notTrueType/>
    <w:pitch w:val="default"/>
  </w:font>
  <w:font w:name="StarSymbol">
    <w:altName w:val="Arial Unicode MS"/>
    <w:charset w:val="00"/>
    <w:family w:val="auto"/>
    <w:pitch w:val="default"/>
  </w:font>
  <w:font w:name="H-Times New Roman">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Franklin Gothic Demi">
    <w:panose1 w:val="020B07030201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iberation Serif">
    <w:panose1 w:val="02020603050405020304"/>
    <w:charset w:val="EE"/>
    <w:family w:val="roman"/>
    <w:pitch w:val="variable"/>
    <w:sig w:usb0="E0000AFF" w:usb1="500078FF" w:usb2="00000021" w:usb3="00000000" w:csb0="000001BF" w:csb1="00000000"/>
  </w:font>
  <w:font w:name="Droid Sans Fallback">
    <w:charset w:val="80"/>
    <w:family w:val="auto"/>
    <w:pitch w:val="variable"/>
  </w:font>
  <w:font w:name="Lohit Hindi">
    <w:altName w:val="MS Mincho"/>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C01" w:rsidRDefault="00292C01">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rsidR="00292C01" w:rsidRDefault="00292C01">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C01" w:rsidRDefault="00292C01" w:rsidP="000F6366">
    <w:pPr>
      <w:pStyle w:val="llb"/>
      <w:pBdr>
        <w:top w:val="single" w:sz="4" w:space="1" w:color="auto"/>
      </w:pBdr>
      <w:jc w:val="center"/>
    </w:pPr>
    <w:r>
      <w:fldChar w:fldCharType="begin"/>
    </w:r>
    <w:r>
      <w:instrText xml:space="preserve"> PAGE </w:instrText>
    </w:r>
    <w:r>
      <w:fldChar w:fldCharType="separate"/>
    </w:r>
    <w:r w:rsidR="00BF57BA">
      <w:rPr>
        <w:noProof/>
      </w:rPr>
      <w:t>2</w:t>
    </w:r>
    <w:r>
      <w:rPr>
        <w:noProof/>
      </w:rPr>
      <w:fldChar w:fldCharType="end"/>
    </w:r>
    <w:r w:rsidRPr="003A0DCC">
      <w:t xml:space="preserve">. oldal, összesen: </w:t>
    </w:r>
    <w:r w:rsidR="008240EE">
      <w:fldChar w:fldCharType="begin"/>
    </w:r>
    <w:r w:rsidR="008240EE">
      <w:instrText xml:space="preserve"> NUMPAGES </w:instrText>
    </w:r>
    <w:r w:rsidR="008240EE">
      <w:fldChar w:fldCharType="separate"/>
    </w:r>
    <w:r w:rsidR="00BF57BA">
      <w:rPr>
        <w:noProof/>
      </w:rPr>
      <w:t>44</w:t>
    </w:r>
    <w:r w:rsidR="008240EE">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C01" w:rsidRDefault="00292C01" w:rsidP="000F6366">
    <w:pPr>
      <w:pStyle w:val="llb"/>
      <w:pBdr>
        <w:top w:val="single" w:sz="4" w:space="1" w:color="auto"/>
      </w:pBdr>
      <w:jc w:val="center"/>
    </w:pPr>
    <w:r>
      <w:fldChar w:fldCharType="begin"/>
    </w:r>
    <w:r>
      <w:instrText xml:space="preserve"> PAGE </w:instrText>
    </w:r>
    <w:r>
      <w:fldChar w:fldCharType="separate"/>
    </w:r>
    <w:r w:rsidR="00BF57BA">
      <w:rPr>
        <w:noProof/>
      </w:rPr>
      <w:t>1</w:t>
    </w:r>
    <w:r>
      <w:rPr>
        <w:noProof/>
      </w:rPr>
      <w:fldChar w:fldCharType="end"/>
    </w:r>
    <w:r w:rsidRPr="003A0DCC">
      <w:t xml:space="preserve">. oldal, összesen: </w:t>
    </w:r>
    <w:r w:rsidR="008240EE">
      <w:fldChar w:fldCharType="begin"/>
    </w:r>
    <w:r w:rsidR="008240EE">
      <w:instrText xml:space="preserve"> NUMPAGES </w:instrText>
    </w:r>
    <w:r w:rsidR="008240EE">
      <w:fldChar w:fldCharType="separate"/>
    </w:r>
    <w:r w:rsidR="00BF57BA">
      <w:rPr>
        <w:noProof/>
      </w:rPr>
      <w:t>44</w:t>
    </w:r>
    <w:r w:rsidR="008240EE">
      <w:rPr>
        <w:noProof/>
      </w:rPr>
      <w:fldChar w:fldCharType="end"/>
    </w:r>
  </w:p>
  <w:p w:rsidR="00292C01" w:rsidRDefault="00292C0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0EE" w:rsidRDefault="008240EE" w:rsidP="008017B1">
      <w:r>
        <w:separator/>
      </w:r>
    </w:p>
  </w:footnote>
  <w:footnote w:type="continuationSeparator" w:id="0">
    <w:p w:rsidR="008240EE" w:rsidRDefault="008240EE" w:rsidP="008017B1">
      <w:r>
        <w:continuationSeparator/>
      </w:r>
    </w:p>
  </w:footnote>
  <w:footnote w:id="1">
    <w:p w:rsidR="00292C01" w:rsidRPr="00327076" w:rsidRDefault="00292C01" w:rsidP="00A65650">
      <w:pPr>
        <w:pStyle w:val="Lbjegyzetszveg"/>
        <w:rPr>
          <w:rFonts w:ascii="Times New Roman" w:hAnsi="Times New Roman"/>
          <w:sz w:val="18"/>
          <w:szCs w:val="18"/>
        </w:rPr>
      </w:pPr>
      <w:r w:rsidRPr="00327076">
        <w:rPr>
          <w:rStyle w:val="Lbjegyzet-hivatkozs"/>
          <w:rFonts w:ascii="Times New Roman" w:hAnsi="Times New Roman"/>
          <w:szCs w:val="18"/>
        </w:rPr>
        <w:footnoteRef/>
      </w:r>
      <w:r w:rsidRPr="00327076">
        <w:rPr>
          <w:rFonts w:ascii="Times New Roman" w:hAnsi="Times New Roman"/>
          <w:sz w:val="18"/>
          <w:szCs w:val="18"/>
        </w:rPr>
        <w:t xml:space="preserve"> A megfelelő rész aláhúzandó</w:t>
      </w:r>
    </w:p>
  </w:footnote>
  <w:footnote w:id="2">
    <w:p w:rsidR="00292C01" w:rsidRPr="00327076" w:rsidRDefault="00292C01" w:rsidP="00CD4F71">
      <w:pPr>
        <w:tabs>
          <w:tab w:val="left" w:pos="-720"/>
          <w:tab w:val="left" w:pos="540"/>
          <w:tab w:val="right" w:pos="8928"/>
        </w:tabs>
        <w:spacing w:before="60" w:after="60" w:line="280" w:lineRule="exact"/>
        <w:jc w:val="both"/>
      </w:pPr>
    </w:p>
  </w:footnote>
  <w:footnote w:id="3">
    <w:p w:rsidR="00292C01" w:rsidRPr="00A23F99" w:rsidRDefault="00292C01" w:rsidP="003D361E">
      <w:pPr>
        <w:pStyle w:val="Lbjegyzetszveg"/>
        <w:jc w:val="both"/>
        <w:rPr>
          <w:rFonts w:ascii="Times New Roman" w:hAnsi="Times New Roman"/>
          <w:b/>
          <w:sz w:val="18"/>
          <w:szCs w:val="18"/>
        </w:rPr>
      </w:pPr>
      <w:r w:rsidRPr="00327076">
        <w:rPr>
          <w:rStyle w:val="Lbjegyzet-hivatkozs"/>
          <w:rFonts w:ascii="Times New Roman" w:hAnsi="Times New Roman"/>
        </w:rPr>
        <w:footnoteRef/>
      </w:r>
      <w:r w:rsidRPr="00A23F99">
        <w:rPr>
          <w:rFonts w:ascii="Times New Roman" w:hAnsi="Times New Roman"/>
          <w:b/>
          <w:sz w:val="18"/>
          <w:szCs w:val="18"/>
        </w:rPr>
        <w:t xml:space="preserve">Amennyiben </w:t>
      </w:r>
      <w:r>
        <w:rPr>
          <w:rFonts w:ascii="Times New Roman" w:hAnsi="Times New Roman"/>
          <w:b/>
          <w:sz w:val="18"/>
          <w:szCs w:val="18"/>
        </w:rPr>
        <w:t>ajánlattevő</w:t>
      </w:r>
      <w:r w:rsidRPr="001A52BB">
        <w:rPr>
          <w:rFonts w:ascii="Times New Roman" w:hAnsi="Times New Roman"/>
          <w:b/>
          <w:sz w:val="18"/>
          <w:szCs w:val="18"/>
        </w:rPr>
        <w:t xml:space="preserve"> </w:t>
      </w:r>
      <w:r w:rsidRPr="00A23F99">
        <w:rPr>
          <w:rFonts w:ascii="Times New Roman" w:hAnsi="Times New Roman"/>
          <w:b/>
          <w:sz w:val="18"/>
          <w:szCs w:val="18"/>
        </w:rPr>
        <w:t>nem kíván alvállalkozót a teljesítésbe bevonni, akkor az alábbi sorokat jól látható módon ki kell húzni, vagy a „nem kívánunk igénybe venni” szövegbetétet kell beírni.</w:t>
      </w:r>
    </w:p>
  </w:footnote>
  <w:footnote w:id="4">
    <w:p w:rsidR="00292C01" w:rsidRDefault="00292C01">
      <w:pPr>
        <w:pStyle w:val="Lbjegyzetszveg"/>
      </w:pPr>
      <w:r>
        <w:rPr>
          <w:rStyle w:val="Lbjegyzet-hivatkozs"/>
        </w:rPr>
        <w:footnoteRef/>
      </w:r>
      <w:r>
        <w:t xml:space="preserve"> </w:t>
      </w:r>
      <w:r w:rsidRPr="00A23F99">
        <w:rPr>
          <w:rFonts w:ascii="Times New Roman" w:hAnsi="Times New Roman"/>
          <w:b/>
          <w:sz w:val="18"/>
          <w:szCs w:val="18"/>
        </w:rPr>
        <w:t xml:space="preserve">Amennyiben </w:t>
      </w:r>
      <w:r>
        <w:rPr>
          <w:rFonts w:ascii="Times New Roman" w:hAnsi="Times New Roman"/>
          <w:b/>
          <w:sz w:val="18"/>
          <w:szCs w:val="18"/>
        </w:rPr>
        <w:t>ajánlattevő</w:t>
      </w:r>
      <w:r w:rsidRPr="001A52BB">
        <w:rPr>
          <w:rFonts w:ascii="Times New Roman" w:hAnsi="Times New Roman"/>
          <w:b/>
          <w:sz w:val="18"/>
          <w:szCs w:val="18"/>
        </w:rPr>
        <w:t xml:space="preserve"> </w:t>
      </w:r>
      <w:r w:rsidRPr="00A23F99">
        <w:rPr>
          <w:rFonts w:ascii="Times New Roman" w:hAnsi="Times New Roman"/>
          <w:b/>
          <w:sz w:val="18"/>
          <w:szCs w:val="18"/>
        </w:rPr>
        <w:t xml:space="preserve">nem kíván </w:t>
      </w:r>
      <w:r>
        <w:rPr>
          <w:rFonts w:ascii="Times New Roman" w:hAnsi="Times New Roman"/>
          <w:b/>
          <w:sz w:val="18"/>
          <w:szCs w:val="18"/>
        </w:rPr>
        <w:t>kapacitást rendelkezésre bocsátó szervezetet, személyt igénybe venni</w:t>
      </w:r>
      <w:r w:rsidRPr="00A23F99">
        <w:rPr>
          <w:rFonts w:ascii="Times New Roman" w:hAnsi="Times New Roman"/>
          <w:b/>
          <w:sz w:val="18"/>
          <w:szCs w:val="18"/>
        </w:rPr>
        <w:t>, akkor az alábbi sorokat jól látható módon ki kell húzni, vagy a „nem kívánunk igénybe venni” szövegbetétet kell beírni.</w:t>
      </w:r>
    </w:p>
  </w:footnote>
  <w:footnote w:id="5">
    <w:p w:rsidR="00292C01" w:rsidRDefault="00292C01" w:rsidP="00C013CB">
      <w:pPr>
        <w:pStyle w:val="Lbjegyzetszveg"/>
        <w:jc w:val="both"/>
      </w:pPr>
      <w:r>
        <w:rPr>
          <w:rStyle w:val="Lbjegyzet-hivatkozs"/>
        </w:rPr>
        <w:footnoteRef/>
      </w:r>
      <w:r>
        <w:t xml:space="preserve"> Amennyiben egy adott projektben a bemutatni kívánt szakmai vezető pozíciója nem „szakmai vezető” elnevezéssel szerepelt, akkor meg kell adni a betöltött pozíció elnevezését és be kell mutatni az ahhoz tartozó feladatokat olyan részletességgel, amelyből megállapítható, hogy a betöltött pozíció magában foglalta a felnőttképzési </w:t>
      </w:r>
      <w:proofErr w:type="gramStart"/>
      <w:r>
        <w:t>projekt(</w:t>
      </w:r>
      <w:proofErr w:type="spellStart"/>
      <w:proofErr w:type="gramEnd"/>
      <w:r>
        <w:t>ek</w:t>
      </w:r>
      <w:proofErr w:type="spellEnd"/>
      <w:r>
        <w:t>)</w:t>
      </w:r>
      <w:proofErr w:type="spellStart"/>
      <w:r>
        <w:t>ben</w:t>
      </w:r>
      <w:proofErr w:type="spellEnd"/>
      <w:r>
        <w:t xml:space="preserve"> a képzések lebonyolításáért, a szakmai megvalósításért és a koordinációért való teljes körű felelősséget.</w:t>
      </w:r>
    </w:p>
  </w:footnote>
  <w:footnote w:id="6">
    <w:p w:rsidR="00292C01" w:rsidRPr="008D5048" w:rsidRDefault="00292C01" w:rsidP="003D361E">
      <w:pPr>
        <w:jc w:val="both"/>
        <w:rPr>
          <w:sz w:val="18"/>
          <w:szCs w:val="18"/>
        </w:rPr>
      </w:pPr>
      <w:r w:rsidRPr="00327076">
        <w:rPr>
          <w:rStyle w:val="Lbjegyzet-hivatkozs"/>
          <w:sz w:val="18"/>
          <w:szCs w:val="18"/>
        </w:rPr>
        <w:footnoteRef/>
      </w:r>
      <w:r w:rsidRPr="00327076">
        <w:rPr>
          <w:sz w:val="18"/>
          <w:szCs w:val="18"/>
        </w:rPr>
        <w:t xml:space="preserve"> </w:t>
      </w:r>
      <w:r w:rsidRPr="008D5048">
        <w:rPr>
          <w:sz w:val="18"/>
          <w:szCs w:val="18"/>
        </w:rPr>
        <w:t>A megfelelő részt meg kell jelölni, vagy a nem kívánt részt törölni kell!</w:t>
      </w:r>
    </w:p>
  </w:footnote>
  <w:footnote w:id="7">
    <w:p w:rsidR="00292C01" w:rsidRPr="008D5048" w:rsidRDefault="00292C01" w:rsidP="003D361E">
      <w:pPr>
        <w:jc w:val="both"/>
        <w:rPr>
          <w:sz w:val="18"/>
          <w:szCs w:val="18"/>
        </w:rPr>
      </w:pPr>
      <w:r w:rsidRPr="008D5048">
        <w:rPr>
          <w:rStyle w:val="Lbjegyzet-hivatkozs"/>
          <w:sz w:val="18"/>
          <w:szCs w:val="18"/>
        </w:rPr>
        <w:footnoteRef/>
      </w:r>
      <w:r w:rsidRPr="008D5048">
        <w:rPr>
          <w:sz w:val="18"/>
          <w:szCs w:val="18"/>
        </w:rPr>
        <w:t xml:space="preserve"> Amennyiben a pénzmosás és a terrorizmus finanszírozása megelőzéséről és megakadályozásáról szóló 2007. évi CXXXVI. törvény 3. § r) pontja szerinti tényleges tulajdonos nincsen, akkor erről a tényről kell nyilatkozni, illetve meg kell nevezni </w:t>
      </w:r>
      <w:proofErr w:type="gramStart"/>
      <w:r w:rsidRPr="008D5048">
        <w:rPr>
          <w:sz w:val="18"/>
          <w:szCs w:val="18"/>
        </w:rPr>
        <w:t>a</w:t>
      </w:r>
      <w:proofErr w:type="gramEnd"/>
      <w:r w:rsidRPr="008D5048">
        <w:rPr>
          <w:sz w:val="18"/>
          <w:szCs w:val="18"/>
        </w:rPr>
        <w:t xml:space="preserve"> ajánlattevő tulajdonosának vezető tisztségviselőjét és lakóhelyét, ha ajánlattevő  tulajdonosa természetes személy, akkor az ő nevét és lakóhelyét. Amennyiben ajánlattevő szabályozott tőzsdén jegyzett, akkor a nyilatkozat </w:t>
      </w:r>
      <w:proofErr w:type="gramStart"/>
      <w:r w:rsidRPr="008D5048">
        <w:rPr>
          <w:sz w:val="18"/>
          <w:szCs w:val="18"/>
        </w:rPr>
        <w:t>ezen</w:t>
      </w:r>
      <w:proofErr w:type="gramEnd"/>
      <w:r w:rsidRPr="008D5048">
        <w:rPr>
          <w:sz w:val="18"/>
          <w:szCs w:val="18"/>
        </w:rPr>
        <w:t xml:space="preserve"> részét nem kell kitölteni.</w:t>
      </w:r>
    </w:p>
    <w:p w:rsidR="00292C01" w:rsidRPr="008D5048" w:rsidRDefault="00292C01" w:rsidP="003D361E">
      <w:pPr>
        <w:pStyle w:val="Lbjegyzetszveg"/>
        <w:rPr>
          <w:rFonts w:ascii="Times New Roman" w:hAnsi="Times New Roman"/>
          <w:sz w:val="18"/>
          <w:szCs w:val="18"/>
        </w:rPr>
      </w:pPr>
      <w:r w:rsidRPr="008D5048">
        <w:rPr>
          <w:rFonts w:ascii="Times New Roman" w:hAnsi="Times New Roman"/>
          <w:sz w:val="18"/>
          <w:szCs w:val="18"/>
        </w:rPr>
        <w:t>Valamennyi közös ajánlattevőnek külön – külön kell nyilatkoznia!</w:t>
      </w:r>
    </w:p>
    <w:p w:rsidR="00292C01" w:rsidRPr="008D5048" w:rsidRDefault="00292C01" w:rsidP="003D361E">
      <w:pPr>
        <w:pStyle w:val="Lbjegyzetszveg"/>
        <w:jc w:val="both"/>
        <w:rPr>
          <w:rFonts w:ascii="Times New Roman" w:hAnsi="Times New Roman"/>
          <w:sz w:val="18"/>
          <w:szCs w:val="18"/>
        </w:rPr>
      </w:pPr>
      <w:r w:rsidRPr="008D5048">
        <w:rPr>
          <w:rFonts w:ascii="Times New Roman" w:hAnsi="Times New Roman"/>
          <w:sz w:val="18"/>
          <w:szCs w:val="18"/>
        </w:rPr>
        <w:t xml:space="preserve">A szabályozott tőzsde alatt a tőkepiacról szóló 2011. évi CXX. törvény 5. § (1) bekezdés 114. pontjában meghatározott piacot kell érteni. (A szabályozott tőzsdék listáját egyebekben megtalálja az alábbi linken: </w:t>
      </w:r>
    </w:p>
    <w:p w:rsidR="00292C01" w:rsidRPr="008D5048" w:rsidRDefault="008240EE" w:rsidP="003D361E">
      <w:pPr>
        <w:pStyle w:val="Lbjegyzetszveg"/>
        <w:jc w:val="both"/>
        <w:rPr>
          <w:rFonts w:ascii="Times New Roman" w:hAnsi="Times New Roman"/>
          <w:sz w:val="18"/>
          <w:szCs w:val="18"/>
        </w:rPr>
      </w:pPr>
      <w:hyperlink r:id="rId1" w:history="1">
        <w:r w:rsidR="00292C01" w:rsidRPr="008D5048">
          <w:rPr>
            <w:rStyle w:val="Hiperhivatkozs"/>
            <w:rFonts w:ascii="Times New Roman" w:hAnsi="Times New Roman"/>
            <w:sz w:val="18"/>
            <w:szCs w:val="18"/>
          </w:rPr>
          <w:t>http://eur-lex.europa.eu/LexUriServ/LexUriServ.do?uri=OJ:C:2011:209:0021:0028:HU:</w:t>
        </w:r>
        <w:proofErr w:type="gramStart"/>
        <w:r w:rsidR="00292C01" w:rsidRPr="008D5048">
          <w:rPr>
            <w:rStyle w:val="Hiperhivatkozs"/>
            <w:rFonts w:ascii="Times New Roman" w:hAnsi="Times New Roman"/>
            <w:sz w:val="18"/>
            <w:szCs w:val="18"/>
          </w:rPr>
          <w:t>PDF</w:t>
        </w:r>
      </w:hyperlink>
      <w:r w:rsidR="00292C01" w:rsidRPr="008D5048">
        <w:rPr>
          <w:rFonts w:ascii="Times New Roman" w:hAnsi="Times New Roman"/>
          <w:sz w:val="18"/>
          <w:szCs w:val="18"/>
        </w:rPr>
        <w:t xml:space="preserve"> )</w:t>
      </w:r>
      <w:proofErr w:type="gramEnd"/>
    </w:p>
    <w:p w:rsidR="00292C01" w:rsidRPr="008D5048" w:rsidRDefault="00292C01" w:rsidP="003D361E">
      <w:pPr>
        <w:jc w:val="both"/>
        <w:rPr>
          <w:sz w:val="18"/>
          <w:szCs w:val="18"/>
        </w:rPr>
      </w:pPr>
    </w:p>
  </w:footnote>
  <w:footnote w:id="8">
    <w:p w:rsidR="00292C01" w:rsidRPr="008D5048" w:rsidRDefault="00292C01">
      <w:pPr>
        <w:pStyle w:val="Lbjegyzetszveg"/>
        <w:rPr>
          <w:rFonts w:ascii="Times New Roman" w:hAnsi="Times New Roman"/>
          <w:sz w:val="18"/>
          <w:szCs w:val="18"/>
        </w:rPr>
      </w:pPr>
      <w:r w:rsidRPr="008D5048">
        <w:rPr>
          <w:rStyle w:val="Lbjegyzet-hivatkozs"/>
          <w:rFonts w:ascii="Times New Roman" w:hAnsi="Times New Roman"/>
          <w:sz w:val="18"/>
          <w:szCs w:val="18"/>
        </w:rPr>
        <w:footnoteRef/>
      </w:r>
      <w:r w:rsidRPr="008D5048">
        <w:rPr>
          <w:rFonts w:ascii="Times New Roman" w:hAnsi="Times New Roman"/>
          <w:sz w:val="18"/>
          <w:szCs w:val="18"/>
        </w:rPr>
        <w:t xml:space="preserve"> Nem lehet korábbi, mint az ajánlati felhívás </w:t>
      </w:r>
      <w:proofErr w:type="gramStart"/>
      <w:r>
        <w:rPr>
          <w:rFonts w:ascii="Times New Roman" w:hAnsi="Times New Roman"/>
          <w:sz w:val="18"/>
          <w:szCs w:val="18"/>
        </w:rPr>
        <w:t>feladásának</w:t>
      </w:r>
      <w:r w:rsidRPr="008D5048">
        <w:rPr>
          <w:rFonts w:ascii="Times New Roman" w:hAnsi="Times New Roman"/>
          <w:sz w:val="18"/>
          <w:szCs w:val="18"/>
        </w:rPr>
        <w:t xml:space="preserve"> napja</w:t>
      </w:r>
      <w:proofErr w:type="gramEnd"/>
    </w:p>
  </w:footnote>
  <w:footnote w:id="9">
    <w:p w:rsidR="00292C01" w:rsidRPr="00327076" w:rsidRDefault="00292C01" w:rsidP="00832EF0">
      <w:pPr>
        <w:rPr>
          <w:sz w:val="18"/>
          <w:szCs w:val="18"/>
        </w:rPr>
      </w:pPr>
      <w:r w:rsidRPr="00327076">
        <w:rPr>
          <w:rStyle w:val="Lbjegyzet-hivatkozs"/>
        </w:rPr>
        <w:footnoteRef/>
      </w:r>
      <w:r w:rsidRPr="00327076">
        <w:t xml:space="preserve"> </w:t>
      </w:r>
      <w:r w:rsidRPr="00327076">
        <w:rPr>
          <w:sz w:val="18"/>
          <w:szCs w:val="18"/>
        </w:rPr>
        <w:t>A megfelelő részt jól látható módon meg kell jelölni.</w:t>
      </w:r>
    </w:p>
  </w:footnote>
  <w:footnote w:id="10">
    <w:p w:rsidR="00292C01" w:rsidRPr="00327076" w:rsidRDefault="00292C01" w:rsidP="00832EF0">
      <w:pPr>
        <w:rPr>
          <w:sz w:val="18"/>
          <w:szCs w:val="18"/>
        </w:rPr>
      </w:pPr>
      <w:r w:rsidRPr="00327076">
        <w:rPr>
          <w:rStyle w:val="Lbjegyzet-hivatkozs"/>
        </w:rPr>
        <w:footnoteRef/>
      </w:r>
      <w:r w:rsidRPr="00327076">
        <w:t xml:space="preserve"> </w:t>
      </w:r>
      <w:r w:rsidRPr="00327076">
        <w:rPr>
          <w:sz w:val="18"/>
          <w:szCs w:val="18"/>
        </w:rPr>
        <w:t>A megfelelő részt jól látható módon meg kell jelölni.</w:t>
      </w:r>
    </w:p>
  </w:footnote>
  <w:footnote w:id="11">
    <w:p w:rsidR="00292C01" w:rsidRDefault="00292C01">
      <w:pPr>
        <w:pStyle w:val="Lbjegyzetszveg"/>
      </w:pPr>
      <w:r>
        <w:rPr>
          <w:rStyle w:val="Lbjegyzet-hivatkozs"/>
        </w:rPr>
        <w:footnoteRef/>
      </w:r>
      <w:r>
        <w:t xml:space="preserve"> </w:t>
      </w:r>
      <w:r w:rsidRPr="00A23F99">
        <w:rPr>
          <w:rFonts w:ascii="Times New Roman" w:hAnsi="Times New Roman"/>
          <w:b/>
          <w:sz w:val="18"/>
          <w:szCs w:val="18"/>
        </w:rPr>
        <w:t xml:space="preserve">Amennyiben </w:t>
      </w:r>
      <w:r>
        <w:rPr>
          <w:rFonts w:ascii="Times New Roman" w:hAnsi="Times New Roman"/>
          <w:b/>
          <w:sz w:val="18"/>
          <w:szCs w:val="18"/>
        </w:rPr>
        <w:t>ajánlattevő</w:t>
      </w:r>
      <w:r w:rsidRPr="001A52BB">
        <w:rPr>
          <w:rFonts w:ascii="Times New Roman" w:hAnsi="Times New Roman"/>
          <w:b/>
          <w:sz w:val="18"/>
          <w:szCs w:val="18"/>
        </w:rPr>
        <w:t xml:space="preserve"> </w:t>
      </w:r>
      <w:r w:rsidRPr="00A23F99">
        <w:rPr>
          <w:rFonts w:ascii="Times New Roman" w:hAnsi="Times New Roman"/>
          <w:b/>
          <w:sz w:val="18"/>
          <w:szCs w:val="18"/>
        </w:rPr>
        <w:t>nem kíván alvállalkozót a teljesítésbe bevonni, akkor az alábbi sorokat jól látható módon ki kell húzni, vagy a „nem kívánunk igénybe venni” szövegbetétet kell beírni.</w:t>
      </w:r>
    </w:p>
  </w:footnote>
  <w:footnote w:id="12">
    <w:p w:rsidR="00292C01" w:rsidRDefault="00292C01" w:rsidP="00C5688A">
      <w:pPr>
        <w:pStyle w:val="Lbjegyzetszveg"/>
      </w:pPr>
      <w:r>
        <w:rPr>
          <w:rStyle w:val="Lbjegyzet-hivatkozs"/>
        </w:rPr>
        <w:footnoteRef/>
      </w:r>
      <w:r>
        <w:t xml:space="preserve"> </w:t>
      </w:r>
      <w:r w:rsidRPr="00A23F99">
        <w:rPr>
          <w:rFonts w:ascii="Times New Roman" w:hAnsi="Times New Roman"/>
          <w:b/>
          <w:sz w:val="18"/>
          <w:szCs w:val="18"/>
        </w:rPr>
        <w:t xml:space="preserve">Amennyiben </w:t>
      </w:r>
      <w:r>
        <w:rPr>
          <w:rFonts w:ascii="Times New Roman" w:hAnsi="Times New Roman"/>
          <w:b/>
          <w:sz w:val="18"/>
          <w:szCs w:val="18"/>
        </w:rPr>
        <w:t>ajánlattevő</w:t>
      </w:r>
      <w:r w:rsidRPr="001A52BB">
        <w:rPr>
          <w:rFonts w:ascii="Times New Roman" w:hAnsi="Times New Roman"/>
          <w:b/>
          <w:sz w:val="18"/>
          <w:szCs w:val="18"/>
        </w:rPr>
        <w:t xml:space="preserve"> </w:t>
      </w:r>
      <w:r w:rsidRPr="00A23F99">
        <w:rPr>
          <w:rFonts w:ascii="Times New Roman" w:hAnsi="Times New Roman"/>
          <w:b/>
          <w:sz w:val="18"/>
          <w:szCs w:val="18"/>
        </w:rPr>
        <w:t xml:space="preserve">nem kíván </w:t>
      </w:r>
      <w:r>
        <w:rPr>
          <w:rFonts w:ascii="Times New Roman" w:hAnsi="Times New Roman"/>
          <w:b/>
          <w:sz w:val="18"/>
          <w:szCs w:val="18"/>
        </w:rPr>
        <w:t>kapacitást rendelkezésre bocsátó szervezetet</w:t>
      </w:r>
      <w:r w:rsidRPr="00A23F99">
        <w:rPr>
          <w:rFonts w:ascii="Times New Roman" w:hAnsi="Times New Roman"/>
          <w:b/>
          <w:sz w:val="18"/>
          <w:szCs w:val="18"/>
        </w:rPr>
        <w:t xml:space="preserve"> a teljesítésbe bevonni, akkor az alábbi sorokat jól látható módon ki kell húzni, vagy a „nem kívánunk igénybe ve</w:t>
      </w:r>
      <w:r>
        <w:rPr>
          <w:rFonts w:ascii="Times New Roman" w:hAnsi="Times New Roman"/>
          <w:b/>
          <w:sz w:val="18"/>
          <w:szCs w:val="18"/>
        </w:rPr>
        <w:t>n</w:t>
      </w:r>
      <w:r w:rsidRPr="00A23F99">
        <w:rPr>
          <w:rFonts w:ascii="Times New Roman" w:hAnsi="Times New Roman"/>
          <w:b/>
          <w:sz w:val="18"/>
          <w:szCs w:val="18"/>
        </w:rPr>
        <w:t>ni” szövegbetétet kell beírni.</w:t>
      </w:r>
    </w:p>
  </w:footnote>
  <w:footnote w:id="13">
    <w:p w:rsidR="00292C01" w:rsidRPr="00327076" w:rsidRDefault="00292C01" w:rsidP="00EC4841">
      <w:pPr>
        <w:rPr>
          <w:sz w:val="18"/>
          <w:szCs w:val="18"/>
        </w:rPr>
      </w:pPr>
      <w:r w:rsidRPr="00327076">
        <w:rPr>
          <w:rStyle w:val="Lbjegyzet-hivatkozs"/>
        </w:rPr>
        <w:footnoteRef/>
      </w:r>
      <w:r w:rsidRPr="00327076">
        <w:t xml:space="preserve"> </w:t>
      </w:r>
      <w:r w:rsidRPr="00327076">
        <w:rPr>
          <w:sz w:val="18"/>
          <w:szCs w:val="18"/>
        </w:rPr>
        <w:t>A megfelelő részt jól látható módon meg kell jelölni.</w:t>
      </w:r>
    </w:p>
  </w:footnote>
  <w:footnote w:id="14">
    <w:p w:rsidR="00292C01" w:rsidRDefault="00292C01">
      <w:pPr>
        <w:pStyle w:val="Lbjegyzetszveg"/>
      </w:pPr>
      <w:r>
        <w:rPr>
          <w:rStyle w:val="Lbjegyzet-hivatkozs"/>
        </w:rPr>
        <w:footnoteRef/>
      </w:r>
      <w:r>
        <w:t xml:space="preserve"> </w:t>
      </w:r>
      <w:r w:rsidRPr="00C013CB">
        <w:rPr>
          <w:rFonts w:ascii="Times New Roman" w:hAnsi="Times New Roman"/>
          <w:sz w:val="18"/>
          <w:szCs w:val="18"/>
        </w:rPr>
        <w:t>Az üzleti éveket pontosan meg kell jelölni és mindegyik üzleti év vonatkozásában meg kell adni az adott üzleti évre vonatkozó közbeszerzés tárgya szerinti árbevételi adatot nettó forintban</w:t>
      </w:r>
    </w:p>
  </w:footnote>
  <w:footnote w:id="15">
    <w:p w:rsidR="00292C01" w:rsidRPr="00C013CB" w:rsidRDefault="00292C01" w:rsidP="00C013CB">
      <w:pPr>
        <w:pStyle w:val="Lbjegyzetszveg"/>
        <w:jc w:val="both"/>
        <w:rPr>
          <w:rFonts w:ascii="Times New Roman" w:hAnsi="Times New Roman"/>
          <w:sz w:val="18"/>
          <w:szCs w:val="18"/>
        </w:rPr>
      </w:pPr>
      <w:r>
        <w:rPr>
          <w:rStyle w:val="Lbjegyzet-hivatkozs"/>
        </w:rPr>
        <w:footnoteRef/>
      </w:r>
      <w:r>
        <w:t xml:space="preserve"> </w:t>
      </w:r>
      <w:r w:rsidRPr="00C013CB">
        <w:rPr>
          <w:rFonts w:ascii="Times New Roman" w:hAnsi="Times New Roman"/>
          <w:sz w:val="18"/>
          <w:szCs w:val="18"/>
        </w:rPr>
        <w:t>Ezt a nyilatkozatot abban az esetben kell benyújtani, ha az ajánlati felhívás M.1) pontjában előírt alkalmassági követelmények igazolása az ajánlattevő vagy az alkalmasság igazolására igénybe vett szervezet nyilatkozatával történik.</w:t>
      </w:r>
      <w:r>
        <w:rPr>
          <w:rFonts w:ascii="Times New Roman" w:hAnsi="Times New Roman"/>
          <w:sz w:val="18"/>
          <w:szCs w:val="18"/>
        </w:rPr>
        <w:t xml:space="preserve"> A szerződést kötő másik fél által kiadott igazolás esetén jelen igazolást lehet, de nem kötelező az ajánlatba csatolni!</w:t>
      </w:r>
    </w:p>
  </w:footnote>
  <w:footnote w:id="16">
    <w:p w:rsidR="00292C01" w:rsidRPr="00327076" w:rsidRDefault="00292C01" w:rsidP="00C1624A">
      <w:pPr>
        <w:rPr>
          <w:sz w:val="18"/>
          <w:szCs w:val="18"/>
        </w:rPr>
      </w:pPr>
      <w:r w:rsidRPr="00C013CB">
        <w:rPr>
          <w:rStyle w:val="Lbjegyzet-hivatkozs"/>
          <w:sz w:val="18"/>
          <w:szCs w:val="18"/>
        </w:rPr>
        <w:footnoteRef/>
      </w:r>
      <w:r w:rsidRPr="00C013CB">
        <w:rPr>
          <w:sz w:val="18"/>
          <w:szCs w:val="18"/>
        </w:rPr>
        <w:t xml:space="preserve"> </w:t>
      </w:r>
      <w:r w:rsidRPr="00C1624A">
        <w:rPr>
          <w:sz w:val="18"/>
          <w:szCs w:val="18"/>
        </w:rPr>
        <w:t>A megfelelő részt jól látható módon meg kell jelölni</w:t>
      </w:r>
      <w:r w:rsidRPr="00327076">
        <w:rPr>
          <w:sz w:val="18"/>
          <w:szCs w:val="18"/>
        </w:rPr>
        <w:t>.</w:t>
      </w:r>
    </w:p>
  </w:footnote>
  <w:footnote w:id="17">
    <w:p w:rsidR="00292C01" w:rsidRPr="00327076" w:rsidRDefault="00292C01" w:rsidP="0075373F">
      <w:pPr>
        <w:rPr>
          <w:sz w:val="18"/>
          <w:szCs w:val="18"/>
        </w:rPr>
      </w:pPr>
      <w:r w:rsidRPr="005E7A36">
        <w:rPr>
          <w:rStyle w:val="Lbjegyzet-hivatkozs"/>
          <w:sz w:val="18"/>
          <w:szCs w:val="18"/>
        </w:rPr>
        <w:footnoteRef/>
      </w:r>
      <w:r w:rsidRPr="005E7A36">
        <w:rPr>
          <w:sz w:val="18"/>
          <w:szCs w:val="18"/>
        </w:rPr>
        <w:t xml:space="preserve"> </w:t>
      </w:r>
      <w:r w:rsidRPr="00C1624A">
        <w:rPr>
          <w:sz w:val="18"/>
          <w:szCs w:val="18"/>
        </w:rPr>
        <w:t>A megfelelő részt jól látható módon meg kell jelölni</w:t>
      </w:r>
      <w:r w:rsidRPr="00327076">
        <w:rPr>
          <w:sz w:val="18"/>
          <w:szCs w:val="18"/>
        </w:rPr>
        <w:t>.</w:t>
      </w:r>
    </w:p>
  </w:footnote>
  <w:footnote w:id="18">
    <w:p w:rsidR="00292C01" w:rsidRDefault="00292C01" w:rsidP="00C02011">
      <w:pPr>
        <w:pStyle w:val="Lbjegyzetszveg"/>
        <w:jc w:val="both"/>
      </w:pPr>
      <w:r>
        <w:rPr>
          <w:rStyle w:val="Lbjegyzet-hivatkozs"/>
        </w:rPr>
        <w:footnoteRef/>
      </w:r>
      <w:r>
        <w:t xml:space="preserve"> Meg kell adni a betöltött pozíció elnevezését és be kell mutatni az ahhoz tartozó feladatokat olyan részletességgel, amelyből megállapítható a képzői tapasztalat.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C01" w:rsidRPr="00EC4460" w:rsidRDefault="00292C01" w:rsidP="000F6366">
    <w:pPr>
      <w:pBdr>
        <w:bottom w:val="single" w:sz="4" w:space="1" w:color="auto"/>
      </w:pBdr>
      <w:ind w:right="-192"/>
      <w:jc w:val="center"/>
      <w:rPr>
        <w:sz w:val="24"/>
        <w:szCs w:val="24"/>
      </w:rPr>
    </w:pPr>
    <w:r>
      <w:rPr>
        <w:sz w:val="24"/>
        <w:szCs w:val="24"/>
      </w:rPr>
      <w:t>DOKUMENTÁCIÓ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C01" w:rsidRPr="00EC4460" w:rsidRDefault="00292C01" w:rsidP="00BA0BED">
    <w:pPr>
      <w:pBdr>
        <w:bottom w:val="single" w:sz="4" w:space="1" w:color="auto"/>
      </w:pBdr>
      <w:ind w:right="-192"/>
      <w:jc w:val="center"/>
      <w:rPr>
        <w:sz w:val="24"/>
        <w:szCs w:val="24"/>
      </w:rPr>
    </w:pPr>
    <w:r>
      <w:rPr>
        <w:sz w:val="24"/>
        <w:szCs w:val="24"/>
      </w:rPr>
      <w:t>DOKUMENTÁCIÓ</w:t>
    </w:r>
  </w:p>
  <w:p w:rsidR="00292C01" w:rsidRPr="00BA0BED" w:rsidRDefault="00292C01" w:rsidP="00BA0BED">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64A88E8"/>
    <w:lvl w:ilvl="0">
      <w:start w:val="1"/>
      <w:numFmt w:val="decimal"/>
      <w:pStyle w:val="Szmozottlista5"/>
      <w:lvlText w:val="%1."/>
      <w:lvlJc w:val="left"/>
      <w:pPr>
        <w:tabs>
          <w:tab w:val="num" w:pos="1492"/>
        </w:tabs>
        <w:ind w:left="1492" w:hanging="360"/>
      </w:pPr>
    </w:lvl>
  </w:abstractNum>
  <w:abstractNum w:abstractNumId="1">
    <w:nsid w:val="FFFFFF7D"/>
    <w:multiLevelType w:val="singleLevel"/>
    <w:tmpl w:val="CE2ABDDE"/>
    <w:lvl w:ilvl="0">
      <w:start w:val="1"/>
      <w:numFmt w:val="decimal"/>
      <w:pStyle w:val="Szmozottlista4"/>
      <w:lvlText w:val="%1."/>
      <w:lvlJc w:val="left"/>
      <w:pPr>
        <w:tabs>
          <w:tab w:val="num" w:pos="1209"/>
        </w:tabs>
        <w:ind w:left="1209" w:hanging="360"/>
      </w:pPr>
    </w:lvl>
  </w:abstractNum>
  <w:abstractNum w:abstractNumId="2">
    <w:nsid w:val="FFFFFF7E"/>
    <w:multiLevelType w:val="singleLevel"/>
    <w:tmpl w:val="4A864BAA"/>
    <w:lvl w:ilvl="0">
      <w:start w:val="1"/>
      <w:numFmt w:val="decimal"/>
      <w:pStyle w:val="Felsorols"/>
      <w:lvlText w:val="%1."/>
      <w:lvlJc w:val="left"/>
      <w:pPr>
        <w:tabs>
          <w:tab w:val="num" w:pos="926"/>
        </w:tabs>
        <w:ind w:left="926" w:hanging="360"/>
      </w:pPr>
      <w:rPr>
        <w:rFonts w:cs="Times New Roman"/>
      </w:rPr>
    </w:lvl>
  </w:abstractNum>
  <w:abstractNum w:abstractNumId="3">
    <w:nsid w:val="FFFFFF7F"/>
    <w:multiLevelType w:val="singleLevel"/>
    <w:tmpl w:val="C9322CD0"/>
    <w:lvl w:ilvl="0">
      <w:start w:val="1"/>
      <w:numFmt w:val="decimal"/>
      <w:pStyle w:val="Szmozottlista2"/>
      <w:lvlText w:val="%1."/>
      <w:lvlJc w:val="left"/>
      <w:pPr>
        <w:tabs>
          <w:tab w:val="num" w:pos="643"/>
        </w:tabs>
        <w:ind w:left="643" w:hanging="360"/>
      </w:pPr>
    </w:lvl>
  </w:abstractNum>
  <w:abstractNum w:abstractNumId="4">
    <w:nsid w:val="FFFFFF82"/>
    <w:multiLevelType w:val="singleLevel"/>
    <w:tmpl w:val="D3E81C60"/>
    <w:lvl w:ilvl="0">
      <w:start w:val="1"/>
      <w:numFmt w:val="bullet"/>
      <w:pStyle w:val="Felsorols3"/>
      <w:lvlText w:val=""/>
      <w:lvlJc w:val="left"/>
      <w:pPr>
        <w:tabs>
          <w:tab w:val="num" w:pos="926"/>
        </w:tabs>
        <w:ind w:left="926" w:hanging="360"/>
      </w:pPr>
      <w:rPr>
        <w:rFonts w:ascii="Symbol" w:hAnsi="Symbol" w:hint="default"/>
      </w:rPr>
    </w:lvl>
  </w:abstractNum>
  <w:abstractNum w:abstractNumId="5">
    <w:nsid w:val="FFFFFF83"/>
    <w:multiLevelType w:val="singleLevel"/>
    <w:tmpl w:val="1E18D6A2"/>
    <w:lvl w:ilvl="0">
      <w:start w:val="1"/>
      <w:numFmt w:val="bullet"/>
      <w:pStyle w:val="StlusCmsor114pt"/>
      <w:lvlText w:val=""/>
      <w:lvlJc w:val="left"/>
      <w:pPr>
        <w:tabs>
          <w:tab w:val="num" w:pos="643"/>
        </w:tabs>
        <w:ind w:left="643" w:hanging="360"/>
      </w:pPr>
      <w:rPr>
        <w:rFonts w:ascii="Symbol" w:hAnsi="Symbol" w:hint="default"/>
      </w:rPr>
    </w:lvl>
  </w:abstractNum>
  <w:abstractNum w:abstractNumId="6">
    <w:nsid w:val="FFFFFFFB"/>
    <w:multiLevelType w:val="multilevel"/>
    <w:tmpl w:val="AFA00D28"/>
    <w:lvl w:ilvl="0">
      <w:start w:val="1"/>
      <w:numFmt w:val="decimal"/>
      <w:lvlText w:val="%1"/>
      <w:legacy w:legacy="1" w:legacySpace="120" w:legacyIndent="432"/>
      <w:lvlJc w:val="left"/>
      <w:pPr>
        <w:ind w:left="432" w:hanging="432"/>
      </w:pPr>
      <w:rPr>
        <w:rFonts w:cs="Times New Roman"/>
      </w:rPr>
    </w:lvl>
    <w:lvl w:ilvl="1">
      <w:start w:val="1"/>
      <w:numFmt w:val="decimal"/>
      <w:lvlText w:val="%1.%2"/>
      <w:legacy w:legacy="1" w:legacySpace="120" w:legacyIndent="576"/>
      <w:lvlJc w:val="left"/>
      <w:pPr>
        <w:ind w:left="576" w:hanging="576"/>
      </w:pPr>
      <w:rPr>
        <w:rFonts w:cs="Times New Roman"/>
      </w:rPr>
    </w:lvl>
    <w:lvl w:ilvl="2">
      <w:start w:val="1"/>
      <w:numFmt w:val="decimal"/>
      <w:lvlText w:val="%1.%2.%3"/>
      <w:legacy w:legacy="1" w:legacySpace="120" w:legacyIndent="720"/>
      <w:lvlJc w:val="left"/>
      <w:pPr>
        <w:ind w:left="720" w:hanging="720"/>
      </w:pPr>
      <w:rPr>
        <w:rFonts w:cs="Times New Roman"/>
      </w:rPr>
    </w:lvl>
    <w:lvl w:ilvl="3">
      <w:start w:val="1"/>
      <w:numFmt w:val="decimal"/>
      <w:lvlText w:val="%1.%2.%3.%4"/>
      <w:legacy w:legacy="1" w:legacySpace="120" w:legacyIndent="864"/>
      <w:lvlJc w:val="left"/>
      <w:pPr>
        <w:ind w:left="864" w:hanging="864"/>
      </w:pPr>
      <w:rPr>
        <w:rFonts w:cs="Times New Roman"/>
      </w:rPr>
    </w:lvl>
    <w:lvl w:ilvl="4">
      <w:start w:val="1"/>
      <w:numFmt w:val="decimal"/>
      <w:pStyle w:val="Cmsor5"/>
      <w:lvlText w:val="%1.%2.%3.%4.%5"/>
      <w:legacy w:legacy="1" w:legacySpace="120" w:legacyIndent="1008"/>
      <w:lvlJc w:val="left"/>
      <w:pPr>
        <w:ind w:left="1008" w:hanging="1008"/>
      </w:pPr>
      <w:rPr>
        <w:rFonts w:cs="Times New Roman"/>
      </w:rPr>
    </w:lvl>
    <w:lvl w:ilvl="5">
      <w:start w:val="1"/>
      <w:numFmt w:val="decimal"/>
      <w:pStyle w:val="Cmsor6"/>
      <w:lvlText w:val="%1.%2.%3.%4.%5.%6"/>
      <w:legacy w:legacy="1" w:legacySpace="120" w:legacyIndent="1152"/>
      <w:lvlJc w:val="left"/>
      <w:pPr>
        <w:ind w:left="1152" w:hanging="1152"/>
      </w:pPr>
      <w:rPr>
        <w:rFonts w:cs="Times New Roman"/>
      </w:rPr>
    </w:lvl>
    <w:lvl w:ilvl="6">
      <w:start w:val="1"/>
      <w:numFmt w:val="decimal"/>
      <w:pStyle w:val="Cmsor7"/>
      <w:lvlText w:val="%1.%2.%3.%4.%5.%6.%7"/>
      <w:legacy w:legacy="1" w:legacySpace="120" w:legacyIndent="1296"/>
      <w:lvlJc w:val="left"/>
      <w:pPr>
        <w:ind w:left="1296" w:hanging="1296"/>
      </w:pPr>
      <w:rPr>
        <w:rFonts w:cs="Times New Roman"/>
      </w:rPr>
    </w:lvl>
    <w:lvl w:ilvl="7">
      <w:start w:val="1"/>
      <w:numFmt w:val="decimal"/>
      <w:pStyle w:val="Cmsor8"/>
      <w:lvlText w:val="%1.%2.%3.%4.%5.%6.%7.%8"/>
      <w:legacy w:legacy="1" w:legacySpace="120" w:legacyIndent="1440"/>
      <w:lvlJc w:val="left"/>
      <w:pPr>
        <w:ind w:left="1440" w:hanging="1440"/>
      </w:pPr>
      <w:rPr>
        <w:rFonts w:cs="Times New Roman"/>
      </w:rPr>
    </w:lvl>
    <w:lvl w:ilvl="8">
      <w:start w:val="1"/>
      <w:numFmt w:val="decimal"/>
      <w:pStyle w:val="Cmsor9"/>
      <w:lvlText w:val="%1.%2.%3.%4.%5.%6.%7.%8.%9"/>
      <w:legacy w:legacy="1" w:legacySpace="120" w:legacyIndent="1584"/>
      <w:lvlJc w:val="left"/>
      <w:pPr>
        <w:ind w:left="1584" w:hanging="1584"/>
      </w:pPr>
      <w:rPr>
        <w:rFonts w:cs="Times New Roman"/>
      </w:rPr>
    </w:lvl>
  </w:abstractNum>
  <w:abstractNum w:abstractNumId="7">
    <w:nsid w:val="FFFFFFFE"/>
    <w:multiLevelType w:val="singleLevel"/>
    <w:tmpl w:val="9958515A"/>
    <w:lvl w:ilvl="0">
      <w:numFmt w:val="bullet"/>
      <w:pStyle w:val="Nummerierung1"/>
      <w:lvlText w:val="*"/>
      <w:lvlJc w:val="left"/>
    </w:lvl>
  </w:abstractNum>
  <w:abstractNum w:abstractNumId="8">
    <w:nsid w:val="00000009"/>
    <w:multiLevelType w:val="multilevel"/>
    <w:tmpl w:val="00000009"/>
    <w:name w:val="WW8Num10"/>
    <w:lvl w:ilvl="0">
      <w:start w:val="7"/>
      <w:numFmt w:val="lowerLetter"/>
      <w:lvlText w:val="%1."/>
      <w:lvlJc w:val="left"/>
      <w:pPr>
        <w:tabs>
          <w:tab w:val="num" w:pos="0"/>
        </w:tabs>
        <w:ind w:left="720" w:hanging="360"/>
      </w:pPr>
    </w:lvl>
    <w:lvl w:ilvl="1">
      <w:start w:val="1"/>
      <w:numFmt w:val="lowerLetter"/>
      <w:lvlText w:val="%2."/>
      <w:lvlJc w:val="left"/>
      <w:pPr>
        <w:tabs>
          <w:tab w:val="num" w:pos="0"/>
        </w:tabs>
        <w:ind w:left="644"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0000000A"/>
    <w:name w:val="WW8Num15"/>
    <w:lvl w:ilvl="0">
      <w:start w:val="1"/>
      <w:numFmt w:val="upperRoman"/>
      <w:lvlText w:val="%1."/>
      <w:lvlJc w:val="left"/>
      <w:pPr>
        <w:tabs>
          <w:tab w:val="num" w:pos="0"/>
        </w:tabs>
        <w:ind w:left="1080" w:hanging="72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8Num16"/>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nsid w:val="0000000C"/>
    <w:multiLevelType w:val="multilevel"/>
    <w:tmpl w:val="0000000C"/>
    <w:name w:val="WW8Num17"/>
    <w:lvl w:ilvl="0">
      <w:start w:val="1"/>
      <w:numFmt w:val="bullet"/>
      <w:lvlText w:val=""/>
      <w:lvlJc w:val="left"/>
      <w:pPr>
        <w:tabs>
          <w:tab w:val="num" w:pos="0"/>
        </w:tabs>
        <w:ind w:left="720" w:hanging="360"/>
      </w:pPr>
      <w:rPr>
        <w:rFonts w:ascii="Wingdings" w:hAnsi="Wingdings" w:cs="Wingdings"/>
      </w:rPr>
    </w:lvl>
    <w:lvl w:ilvl="1">
      <w:start w:val="3"/>
      <w:numFmt w:val="bullet"/>
      <w:lvlText w:val="·"/>
      <w:lvlJc w:val="left"/>
      <w:pPr>
        <w:tabs>
          <w:tab w:val="num" w:pos="0"/>
        </w:tabs>
        <w:ind w:left="1440" w:hanging="360"/>
      </w:pPr>
      <w:rPr>
        <w:rFonts w:ascii="Calibri" w:hAnsi="Calibri" w:cs="font360"/>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nsid w:val="00766B81"/>
    <w:multiLevelType w:val="hybridMultilevel"/>
    <w:tmpl w:val="A95802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04A016BA"/>
    <w:multiLevelType w:val="hybridMultilevel"/>
    <w:tmpl w:val="04323846"/>
    <w:lvl w:ilvl="0" w:tplc="2A9865C8">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05E562E4"/>
    <w:multiLevelType w:val="hybridMultilevel"/>
    <w:tmpl w:val="75ACB472"/>
    <w:lvl w:ilvl="0" w:tplc="C84698CC">
      <w:start w:val="2"/>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076C7385"/>
    <w:multiLevelType w:val="hybridMultilevel"/>
    <w:tmpl w:val="2BF6EE14"/>
    <w:lvl w:ilvl="0" w:tplc="94BC745A">
      <w:start w:val="1"/>
      <w:numFmt w:val="bullet"/>
      <w:pStyle w:val="AAMBullet3"/>
      <w:lvlText w:val=""/>
      <w:lvlJc w:val="left"/>
      <w:pPr>
        <w:ind w:left="720" w:hanging="360"/>
      </w:pPr>
      <w:rPr>
        <w:rFonts w:ascii="Wingdings" w:hAnsi="Wingdings" w:hint="default"/>
      </w:rPr>
    </w:lvl>
    <w:lvl w:ilvl="1" w:tplc="33803BDC" w:tentative="1">
      <w:start w:val="1"/>
      <w:numFmt w:val="bullet"/>
      <w:lvlText w:val="o"/>
      <w:lvlJc w:val="left"/>
      <w:pPr>
        <w:ind w:left="1440" w:hanging="360"/>
      </w:pPr>
      <w:rPr>
        <w:rFonts w:ascii="Courier New" w:hAnsi="Courier New" w:cs="Courier New" w:hint="default"/>
      </w:rPr>
    </w:lvl>
    <w:lvl w:ilvl="2" w:tplc="B1E2C09C" w:tentative="1">
      <w:start w:val="1"/>
      <w:numFmt w:val="bullet"/>
      <w:lvlText w:val=""/>
      <w:lvlJc w:val="left"/>
      <w:pPr>
        <w:ind w:left="2160" w:hanging="360"/>
      </w:pPr>
      <w:rPr>
        <w:rFonts w:ascii="Wingdings" w:hAnsi="Wingdings" w:hint="default"/>
      </w:rPr>
    </w:lvl>
    <w:lvl w:ilvl="3" w:tplc="9E6E6FFA" w:tentative="1">
      <w:start w:val="1"/>
      <w:numFmt w:val="bullet"/>
      <w:lvlText w:val=""/>
      <w:lvlJc w:val="left"/>
      <w:pPr>
        <w:ind w:left="2880" w:hanging="360"/>
      </w:pPr>
      <w:rPr>
        <w:rFonts w:ascii="Symbol" w:hAnsi="Symbol" w:hint="default"/>
      </w:rPr>
    </w:lvl>
    <w:lvl w:ilvl="4" w:tplc="6DB429C2" w:tentative="1">
      <w:start w:val="1"/>
      <w:numFmt w:val="bullet"/>
      <w:lvlText w:val="o"/>
      <w:lvlJc w:val="left"/>
      <w:pPr>
        <w:ind w:left="3600" w:hanging="360"/>
      </w:pPr>
      <w:rPr>
        <w:rFonts w:ascii="Courier New" w:hAnsi="Courier New" w:cs="Courier New" w:hint="default"/>
      </w:rPr>
    </w:lvl>
    <w:lvl w:ilvl="5" w:tplc="830243F8" w:tentative="1">
      <w:start w:val="1"/>
      <w:numFmt w:val="bullet"/>
      <w:lvlText w:val=""/>
      <w:lvlJc w:val="left"/>
      <w:pPr>
        <w:ind w:left="4320" w:hanging="360"/>
      </w:pPr>
      <w:rPr>
        <w:rFonts w:ascii="Wingdings" w:hAnsi="Wingdings" w:hint="default"/>
      </w:rPr>
    </w:lvl>
    <w:lvl w:ilvl="6" w:tplc="064CCCAA" w:tentative="1">
      <w:start w:val="1"/>
      <w:numFmt w:val="bullet"/>
      <w:lvlText w:val=""/>
      <w:lvlJc w:val="left"/>
      <w:pPr>
        <w:ind w:left="5040" w:hanging="360"/>
      </w:pPr>
      <w:rPr>
        <w:rFonts w:ascii="Symbol" w:hAnsi="Symbol" w:hint="default"/>
      </w:rPr>
    </w:lvl>
    <w:lvl w:ilvl="7" w:tplc="4C4424CE" w:tentative="1">
      <w:start w:val="1"/>
      <w:numFmt w:val="bullet"/>
      <w:lvlText w:val="o"/>
      <w:lvlJc w:val="left"/>
      <w:pPr>
        <w:ind w:left="5760" w:hanging="360"/>
      </w:pPr>
      <w:rPr>
        <w:rFonts w:ascii="Courier New" w:hAnsi="Courier New" w:cs="Courier New" w:hint="default"/>
      </w:rPr>
    </w:lvl>
    <w:lvl w:ilvl="8" w:tplc="7D9E76CA" w:tentative="1">
      <w:start w:val="1"/>
      <w:numFmt w:val="bullet"/>
      <w:lvlText w:val=""/>
      <w:lvlJc w:val="left"/>
      <w:pPr>
        <w:ind w:left="6480" w:hanging="360"/>
      </w:pPr>
      <w:rPr>
        <w:rFonts w:ascii="Wingdings" w:hAnsi="Wingdings" w:hint="default"/>
      </w:rPr>
    </w:lvl>
  </w:abstractNum>
  <w:abstractNum w:abstractNumId="16">
    <w:nsid w:val="0C19515A"/>
    <w:multiLevelType w:val="hybridMultilevel"/>
    <w:tmpl w:val="AA703BEC"/>
    <w:lvl w:ilvl="0" w:tplc="FFFFFFFF">
      <w:start w:val="2"/>
      <w:numFmt w:val="bullet"/>
      <w:lvlText w:val="-"/>
      <w:lvlJc w:val="left"/>
      <w:pPr>
        <w:tabs>
          <w:tab w:val="num" w:pos="1440"/>
        </w:tabs>
        <w:ind w:left="1440" w:hanging="720"/>
      </w:pPr>
      <w:rPr>
        <w:rFonts w:ascii="Times New Roman" w:eastAsia="Times New Roman" w:hAnsi="Times New Roman" w:cs="Times New Roman" w:hint="default"/>
        <w:b w:val="0"/>
      </w:rPr>
    </w:lvl>
    <w:lvl w:ilvl="1" w:tplc="E9ECBD42">
      <w:numFmt w:val="bullet"/>
      <w:lvlText w:val="-"/>
      <w:lvlJc w:val="left"/>
      <w:pPr>
        <w:ind w:left="1725" w:hanging="360"/>
      </w:pPr>
      <w:rPr>
        <w:rFonts w:ascii="Times New Roman" w:eastAsia="Times New Roman" w:hAnsi="Times New Roman" w:cs="Times New Roman" w:hint="default"/>
      </w:rPr>
    </w:lvl>
    <w:lvl w:ilvl="2" w:tplc="040E001B" w:tentative="1">
      <w:start w:val="1"/>
      <w:numFmt w:val="lowerRoman"/>
      <w:lvlText w:val="%3."/>
      <w:lvlJc w:val="right"/>
      <w:pPr>
        <w:tabs>
          <w:tab w:val="num" w:pos="2445"/>
        </w:tabs>
        <w:ind w:left="2445" w:hanging="180"/>
      </w:pPr>
    </w:lvl>
    <w:lvl w:ilvl="3" w:tplc="040E000F" w:tentative="1">
      <w:start w:val="1"/>
      <w:numFmt w:val="decimal"/>
      <w:lvlText w:val="%4."/>
      <w:lvlJc w:val="left"/>
      <w:pPr>
        <w:tabs>
          <w:tab w:val="num" w:pos="3165"/>
        </w:tabs>
        <w:ind w:left="3165" w:hanging="360"/>
      </w:pPr>
    </w:lvl>
    <w:lvl w:ilvl="4" w:tplc="040E0019" w:tentative="1">
      <w:start w:val="1"/>
      <w:numFmt w:val="lowerLetter"/>
      <w:lvlText w:val="%5."/>
      <w:lvlJc w:val="left"/>
      <w:pPr>
        <w:tabs>
          <w:tab w:val="num" w:pos="3885"/>
        </w:tabs>
        <w:ind w:left="3885" w:hanging="360"/>
      </w:pPr>
    </w:lvl>
    <w:lvl w:ilvl="5" w:tplc="040E001B" w:tentative="1">
      <w:start w:val="1"/>
      <w:numFmt w:val="lowerRoman"/>
      <w:lvlText w:val="%6."/>
      <w:lvlJc w:val="right"/>
      <w:pPr>
        <w:tabs>
          <w:tab w:val="num" w:pos="4605"/>
        </w:tabs>
        <w:ind w:left="4605" w:hanging="180"/>
      </w:pPr>
    </w:lvl>
    <w:lvl w:ilvl="6" w:tplc="040E000F" w:tentative="1">
      <w:start w:val="1"/>
      <w:numFmt w:val="decimal"/>
      <w:lvlText w:val="%7."/>
      <w:lvlJc w:val="left"/>
      <w:pPr>
        <w:tabs>
          <w:tab w:val="num" w:pos="5325"/>
        </w:tabs>
        <w:ind w:left="5325" w:hanging="360"/>
      </w:pPr>
    </w:lvl>
    <w:lvl w:ilvl="7" w:tplc="040E0019" w:tentative="1">
      <w:start w:val="1"/>
      <w:numFmt w:val="lowerLetter"/>
      <w:lvlText w:val="%8."/>
      <w:lvlJc w:val="left"/>
      <w:pPr>
        <w:tabs>
          <w:tab w:val="num" w:pos="6045"/>
        </w:tabs>
        <w:ind w:left="6045" w:hanging="360"/>
      </w:pPr>
    </w:lvl>
    <w:lvl w:ilvl="8" w:tplc="040E001B" w:tentative="1">
      <w:start w:val="1"/>
      <w:numFmt w:val="lowerRoman"/>
      <w:lvlText w:val="%9."/>
      <w:lvlJc w:val="right"/>
      <w:pPr>
        <w:tabs>
          <w:tab w:val="num" w:pos="6765"/>
        </w:tabs>
        <w:ind w:left="6765" w:hanging="180"/>
      </w:pPr>
    </w:lvl>
  </w:abstractNum>
  <w:abstractNum w:abstractNumId="17">
    <w:nsid w:val="0E494610"/>
    <w:multiLevelType w:val="multilevel"/>
    <w:tmpl w:val="084247B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0F0E2F93"/>
    <w:multiLevelType w:val="hybridMultilevel"/>
    <w:tmpl w:val="6A1884AE"/>
    <w:lvl w:ilvl="0" w:tplc="9E6033E0">
      <w:start w:val="1138"/>
      <w:numFmt w:val="bullet"/>
      <w:lvlText w:val="-"/>
      <w:lvlJc w:val="left"/>
      <w:pPr>
        <w:ind w:left="780" w:hanging="360"/>
      </w:pPr>
      <w:rPr>
        <w:rFonts w:ascii="Bookman Old Style" w:eastAsia="Calisto MT" w:hAnsi="Bookman Old Style" w:cs="Calisto MT"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9">
    <w:nsid w:val="0FD75F3A"/>
    <w:multiLevelType w:val="multilevel"/>
    <w:tmpl w:val="2042CD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1153450F"/>
    <w:multiLevelType w:val="hybridMultilevel"/>
    <w:tmpl w:val="FFD2D2B0"/>
    <w:lvl w:ilvl="0" w:tplc="040E0001">
      <w:start w:val="1"/>
      <w:numFmt w:val="bullet"/>
      <w:lvlText w:val=""/>
      <w:lvlJc w:val="left"/>
      <w:pPr>
        <w:ind w:left="840" w:hanging="360"/>
      </w:pPr>
      <w:rPr>
        <w:rFonts w:ascii="Symbol" w:hAnsi="Symbol" w:hint="default"/>
      </w:rPr>
    </w:lvl>
    <w:lvl w:ilvl="1" w:tplc="040E0003" w:tentative="1">
      <w:start w:val="1"/>
      <w:numFmt w:val="bullet"/>
      <w:lvlText w:val="o"/>
      <w:lvlJc w:val="left"/>
      <w:pPr>
        <w:ind w:left="1560" w:hanging="360"/>
      </w:pPr>
      <w:rPr>
        <w:rFonts w:ascii="Courier New" w:hAnsi="Courier New" w:cs="Courier New" w:hint="default"/>
      </w:rPr>
    </w:lvl>
    <w:lvl w:ilvl="2" w:tplc="040E0005" w:tentative="1">
      <w:start w:val="1"/>
      <w:numFmt w:val="bullet"/>
      <w:lvlText w:val=""/>
      <w:lvlJc w:val="left"/>
      <w:pPr>
        <w:ind w:left="2280" w:hanging="360"/>
      </w:pPr>
      <w:rPr>
        <w:rFonts w:ascii="Wingdings" w:hAnsi="Wingdings" w:hint="default"/>
      </w:rPr>
    </w:lvl>
    <w:lvl w:ilvl="3" w:tplc="040E0001" w:tentative="1">
      <w:start w:val="1"/>
      <w:numFmt w:val="bullet"/>
      <w:lvlText w:val=""/>
      <w:lvlJc w:val="left"/>
      <w:pPr>
        <w:ind w:left="3000" w:hanging="360"/>
      </w:pPr>
      <w:rPr>
        <w:rFonts w:ascii="Symbol" w:hAnsi="Symbol" w:hint="default"/>
      </w:rPr>
    </w:lvl>
    <w:lvl w:ilvl="4" w:tplc="040E0003" w:tentative="1">
      <w:start w:val="1"/>
      <w:numFmt w:val="bullet"/>
      <w:lvlText w:val="o"/>
      <w:lvlJc w:val="left"/>
      <w:pPr>
        <w:ind w:left="3720" w:hanging="360"/>
      </w:pPr>
      <w:rPr>
        <w:rFonts w:ascii="Courier New" w:hAnsi="Courier New" w:cs="Courier New" w:hint="default"/>
      </w:rPr>
    </w:lvl>
    <w:lvl w:ilvl="5" w:tplc="040E0005" w:tentative="1">
      <w:start w:val="1"/>
      <w:numFmt w:val="bullet"/>
      <w:lvlText w:val=""/>
      <w:lvlJc w:val="left"/>
      <w:pPr>
        <w:ind w:left="4440" w:hanging="360"/>
      </w:pPr>
      <w:rPr>
        <w:rFonts w:ascii="Wingdings" w:hAnsi="Wingdings" w:hint="default"/>
      </w:rPr>
    </w:lvl>
    <w:lvl w:ilvl="6" w:tplc="040E0001" w:tentative="1">
      <w:start w:val="1"/>
      <w:numFmt w:val="bullet"/>
      <w:lvlText w:val=""/>
      <w:lvlJc w:val="left"/>
      <w:pPr>
        <w:ind w:left="5160" w:hanging="360"/>
      </w:pPr>
      <w:rPr>
        <w:rFonts w:ascii="Symbol" w:hAnsi="Symbol" w:hint="default"/>
      </w:rPr>
    </w:lvl>
    <w:lvl w:ilvl="7" w:tplc="040E0003" w:tentative="1">
      <w:start w:val="1"/>
      <w:numFmt w:val="bullet"/>
      <w:lvlText w:val="o"/>
      <w:lvlJc w:val="left"/>
      <w:pPr>
        <w:ind w:left="5880" w:hanging="360"/>
      </w:pPr>
      <w:rPr>
        <w:rFonts w:ascii="Courier New" w:hAnsi="Courier New" w:cs="Courier New" w:hint="default"/>
      </w:rPr>
    </w:lvl>
    <w:lvl w:ilvl="8" w:tplc="040E0005" w:tentative="1">
      <w:start w:val="1"/>
      <w:numFmt w:val="bullet"/>
      <w:lvlText w:val=""/>
      <w:lvlJc w:val="left"/>
      <w:pPr>
        <w:ind w:left="6600" w:hanging="360"/>
      </w:pPr>
      <w:rPr>
        <w:rFonts w:ascii="Wingdings" w:hAnsi="Wingdings" w:hint="default"/>
      </w:rPr>
    </w:lvl>
  </w:abstractNum>
  <w:abstractNum w:abstractNumId="21">
    <w:nsid w:val="198379D7"/>
    <w:multiLevelType w:val="multilevel"/>
    <w:tmpl w:val="07FEFD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201A3160"/>
    <w:multiLevelType w:val="hybridMultilevel"/>
    <w:tmpl w:val="A0F67E36"/>
    <w:lvl w:ilvl="0" w:tplc="4F4EE270">
      <w:start w:val="1"/>
      <w:numFmt w:val="decimal"/>
      <w:lvlText w:val="%1."/>
      <w:lvlJc w:val="left"/>
      <w:pPr>
        <w:ind w:left="7440" w:hanging="360"/>
      </w:pPr>
      <w:rPr>
        <w:rFonts w:hint="default"/>
      </w:rPr>
    </w:lvl>
    <w:lvl w:ilvl="1" w:tplc="040E0019" w:tentative="1">
      <w:start w:val="1"/>
      <w:numFmt w:val="lowerLetter"/>
      <w:lvlText w:val="%2."/>
      <w:lvlJc w:val="left"/>
      <w:pPr>
        <w:ind w:left="8160" w:hanging="360"/>
      </w:pPr>
    </w:lvl>
    <w:lvl w:ilvl="2" w:tplc="040E001B" w:tentative="1">
      <w:start w:val="1"/>
      <w:numFmt w:val="lowerRoman"/>
      <w:lvlText w:val="%3."/>
      <w:lvlJc w:val="right"/>
      <w:pPr>
        <w:ind w:left="8880" w:hanging="180"/>
      </w:pPr>
    </w:lvl>
    <w:lvl w:ilvl="3" w:tplc="040E000F" w:tentative="1">
      <w:start w:val="1"/>
      <w:numFmt w:val="decimal"/>
      <w:lvlText w:val="%4."/>
      <w:lvlJc w:val="left"/>
      <w:pPr>
        <w:ind w:left="9600" w:hanging="360"/>
      </w:pPr>
    </w:lvl>
    <w:lvl w:ilvl="4" w:tplc="040E0019" w:tentative="1">
      <w:start w:val="1"/>
      <w:numFmt w:val="lowerLetter"/>
      <w:lvlText w:val="%5."/>
      <w:lvlJc w:val="left"/>
      <w:pPr>
        <w:ind w:left="10320" w:hanging="360"/>
      </w:pPr>
    </w:lvl>
    <w:lvl w:ilvl="5" w:tplc="040E001B" w:tentative="1">
      <w:start w:val="1"/>
      <w:numFmt w:val="lowerRoman"/>
      <w:lvlText w:val="%6."/>
      <w:lvlJc w:val="right"/>
      <w:pPr>
        <w:ind w:left="11040" w:hanging="180"/>
      </w:pPr>
    </w:lvl>
    <w:lvl w:ilvl="6" w:tplc="040E000F" w:tentative="1">
      <w:start w:val="1"/>
      <w:numFmt w:val="decimal"/>
      <w:lvlText w:val="%7."/>
      <w:lvlJc w:val="left"/>
      <w:pPr>
        <w:ind w:left="11760" w:hanging="360"/>
      </w:pPr>
    </w:lvl>
    <w:lvl w:ilvl="7" w:tplc="040E0019" w:tentative="1">
      <w:start w:val="1"/>
      <w:numFmt w:val="lowerLetter"/>
      <w:lvlText w:val="%8."/>
      <w:lvlJc w:val="left"/>
      <w:pPr>
        <w:ind w:left="12480" w:hanging="360"/>
      </w:pPr>
    </w:lvl>
    <w:lvl w:ilvl="8" w:tplc="040E001B" w:tentative="1">
      <w:start w:val="1"/>
      <w:numFmt w:val="lowerRoman"/>
      <w:lvlText w:val="%9."/>
      <w:lvlJc w:val="right"/>
      <w:pPr>
        <w:ind w:left="13200" w:hanging="180"/>
      </w:pPr>
    </w:lvl>
  </w:abstractNum>
  <w:abstractNum w:abstractNumId="23">
    <w:nsid w:val="2A9A2078"/>
    <w:multiLevelType w:val="hybridMultilevel"/>
    <w:tmpl w:val="F6F224DC"/>
    <w:lvl w:ilvl="0" w:tplc="559828A6">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2C090AF1"/>
    <w:multiLevelType w:val="hybridMultilevel"/>
    <w:tmpl w:val="D6B46666"/>
    <w:lvl w:ilvl="0" w:tplc="040E0001">
      <w:start w:val="1"/>
      <w:numFmt w:val="bullet"/>
      <w:lvlText w:val=""/>
      <w:lvlJc w:val="left"/>
      <w:pPr>
        <w:tabs>
          <w:tab w:val="num" w:pos="1429"/>
        </w:tabs>
        <w:ind w:left="1429" w:hanging="360"/>
      </w:pPr>
      <w:rPr>
        <w:rFonts w:ascii="Symbol" w:hAnsi="Symbol" w:hint="default"/>
      </w:rPr>
    </w:lvl>
    <w:lvl w:ilvl="1" w:tplc="040E0003" w:tentative="1">
      <w:start w:val="1"/>
      <w:numFmt w:val="bullet"/>
      <w:lvlText w:val="o"/>
      <w:lvlJc w:val="left"/>
      <w:pPr>
        <w:tabs>
          <w:tab w:val="num" w:pos="2149"/>
        </w:tabs>
        <w:ind w:left="2149" w:hanging="360"/>
      </w:pPr>
      <w:rPr>
        <w:rFonts w:ascii="Courier New" w:hAnsi="Courier New" w:cs="Courier New" w:hint="default"/>
      </w:rPr>
    </w:lvl>
    <w:lvl w:ilvl="2" w:tplc="040E0005" w:tentative="1">
      <w:start w:val="1"/>
      <w:numFmt w:val="bullet"/>
      <w:lvlText w:val=""/>
      <w:lvlJc w:val="left"/>
      <w:pPr>
        <w:tabs>
          <w:tab w:val="num" w:pos="2869"/>
        </w:tabs>
        <w:ind w:left="2869" w:hanging="360"/>
      </w:pPr>
      <w:rPr>
        <w:rFonts w:ascii="Wingdings" w:hAnsi="Wingdings" w:hint="default"/>
      </w:rPr>
    </w:lvl>
    <w:lvl w:ilvl="3" w:tplc="040E0001" w:tentative="1">
      <w:start w:val="1"/>
      <w:numFmt w:val="bullet"/>
      <w:lvlText w:val=""/>
      <w:lvlJc w:val="left"/>
      <w:pPr>
        <w:tabs>
          <w:tab w:val="num" w:pos="3589"/>
        </w:tabs>
        <w:ind w:left="3589" w:hanging="360"/>
      </w:pPr>
      <w:rPr>
        <w:rFonts w:ascii="Symbol" w:hAnsi="Symbol" w:hint="default"/>
      </w:rPr>
    </w:lvl>
    <w:lvl w:ilvl="4" w:tplc="040E0003" w:tentative="1">
      <w:start w:val="1"/>
      <w:numFmt w:val="bullet"/>
      <w:lvlText w:val="o"/>
      <w:lvlJc w:val="left"/>
      <w:pPr>
        <w:tabs>
          <w:tab w:val="num" w:pos="4309"/>
        </w:tabs>
        <w:ind w:left="4309" w:hanging="360"/>
      </w:pPr>
      <w:rPr>
        <w:rFonts w:ascii="Courier New" w:hAnsi="Courier New" w:cs="Courier New" w:hint="default"/>
      </w:rPr>
    </w:lvl>
    <w:lvl w:ilvl="5" w:tplc="040E0005" w:tentative="1">
      <w:start w:val="1"/>
      <w:numFmt w:val="bullet"/>
      <w:lvlText w:val=""/>
      <w:lvlJc w:val="left"/>
      <w:pPr>
        <w:tabs>
          <w:tab w:val="num" w:pos="5029"/>
        </w:tabs>
        <w:ind w:left="5029" w:hanging="360"/>
      </w:pPr>
      <w:rPr>
        <w:rFonts w:ascii="Wingdings" w:hAnsi="Wingdings" w:hint="default"/>
      </w:rPr>
    </w:lvl>
    <w:lvl w:ilvl="6" w:tplc="040E0001" w:tentative="1">
      <w:start w:val="1"/>
      <w:numFmt w:val="bullet"/>
      <w:lvlText w:val=""/>
      <w:lvlJc w:val="left"/>
      <w:pPr>
        <w:tabs>
          <w:tab w:val="num" w:pos="5749"/>
        </w:tabs>
        <w:ind w:left="5749" w:hanging="360"/>
      </w:pPr>
      <w:rPr>
        <w:rFonts w:ascii="Symbol" w:hAnsi="Symbol" w:hint="default"/>
      </w:rPr>
    </w:lvl>
    <w:lvl w:ilvl="7" w:tplc="040E0003" w:tentative="1">
      <w:start w:val="1"/>
      <w:numFmt w:val="bullet"/>
      <w:lvlText w:val="o"/>
      <w:lvlJc w:val="left"/>
      <w:pPr>
        <w:tabs>
          <w:tab w:val="num" w:pos="6469"/>
        </w:tabs>
        <w:ind w:left="6469" w:hanging="360"/>
      </w:pPr>
      <w:rPr>
        <w:rFonts w:ascii="Courier New" w:hAnsi="Courier New" w:cs="Courier New" w:hint="default"/>
      </w:rPr>
    </w:lvl>
    <w:lvl w:ilvl="8" w:tplc="040E0005" w:tentative="1">
      <w:start w:val="1"/>
      <w:numFmt w:val="bullet"/>
      <w:lvlText w:val=""/>
      <w:lvlJc w:val="left"/>
      <w:pPr>
        <w:tabs>
          <w:tab w:val="num" w:pos="7189"/>
        </w:tabs>
        <w:ind w:left="7189" w:hanging="360"/>
      </w:pPr>
      <w:rPr>
        <w:rFonts w:ascii="Wingdings" w:hAnsi="Wingdings" w:hint="default"/>
      </w:rPr>
    </w:lvl>
  </w:abstractNum>
  <w:abstractNum w:abstractNumId="25">
    <w:nsid w:val="2E6B0268"/>
    <w:multiLevelType w:val="hybridMultilevel"/>
    <w:tmpl w:val="09F44310"/>
    <w:lvl w:ilvl="0" w:tplc="FFFFFFFF">
      <w:start w:val="1"/>
      <w:numFmt w:val="lowerLetter"/>
      <w:lvlText w:val="%1)"/>
      <w:lvlJc w:val="left"/>
      <w:pPr>
        <w:tabs>
          <w:tab w:val="num" w:pos="1421"/>
        </w:tabs>
        <w:ind w:left="1421" w:hanging="570"/>
      </w:pPr>
      <w:rPr>
        <w:rFonts w:hint="default"/>
      </w:rPr>
    </w:lvl>
    <w:lvl w:ilvl="1" w:tplc="FFFFFFFF" w:tentative="1">
      <w:start w:val="1"/>
      <w:numFmt w:val="lowerLetter"/>
      <w:lvlText w:val="%2."/>
      <w:lvlJc w:val="left"/>
      <w:pPr>
        <w:tabs>
          <w:tab w:val="num" w:pos="311"/>
        </w:tabs>
        <w:ind w:left="311" w:hanging="360"/>
      </w:pPr>
    </w:lvl>
    <w:lvl w:ilvl="2" w:tplc="FFFFFFFF" w:tentative="1">
      <w:start w:val="1"/>
      <w:numFmt w:val="lowerRoman"/>
      <w:lvlText w:val="%3."/>
      <w:lvlJc w:val="right"/>
      <w:pPr>
        <w:tabs>
          <w:tab w:val="num" w:pos="1031"/>
        </w:tabs>
        <w:ind w:left="1031" w:hanging="180"/>
      </w:pPr>
    </w:lvl>
    <w:lvl w:ilvl="3" w:tplc="FFFFFFFF" w:tentative="1">
      <w:start w:val="1"/>
      <w:numFmt w:val="decimal"/>
      <w:lvlText w:val="%4."/>
      <w:lvlJc w:val="left"/>
      <w:pPr>
        <w:tabs>
          <w:tab w:val="num" w:pos="1751"/>
        </w:tabs>
        <w:ind w:left="1751" w:hanging="360"/>
      </w:pPr>
    </w:lvl>
    <w:lvl w:ilvl="4" w:tplc="FFFFFFFF" w:tentative="1">
      <w:start w:val="1"/>
      <w:numFmt w:val="lowerLetter"/>
      <w:lvlText w:val="%5."/>
      <w:lvlJc w:val="left"/>
      <w:pPr>
        <w:tabs>
          <w:tab w:val="num" w:pos="2471"/>
        </w:tabs>
        <w:ind w:left="2471" w:hanging="360"/>
      </w:pPr>
    </w:lvl>
    <w:lvl w:ilvl="5" w:tplc="FFFFFFFF" w:tentative="1">
      <w:start w:val="1"/>
      <w:numFmt w:val="lowerRoman"/>
      <w:lvlText w:val="%6."/>
      <w:lvlJc w:val="right"/>
      <w:pPr>
        <w:tabs>
          <w:tab w:val="num" w:pos="3191"/>
        </w:tabs>
        <w:ind w:left="3191" w:hanging="180"/>
      </w:pPr>
    </w:lvl>
    <w:lvl w:ilvl="6" w:tplc="FFFFFFFF" w:tentative="1">
      <w:start w:val="1"/>
      <w:numFmt w:val="decimal"/>
      <w:lvlText w:val="%7."/>
      <w:lvlJc w:val="left"/>
      <w:pPr>
        <w:tabs>
          <w:tab w:val="num" w:pos="3911"/>
        </w:tabs>
        <w:ind w:left="3911" w:hanging="360"/>
      </w:pPr>
    </w:lvl>
    <w:lvl w:ilvl="7" w:tplc="FFFFFFFF" w:tentative="1">
      <w:start w:val="1"/>
      <w:numFmt w:val="lowerLetter"/>
      <w:lvlText w:val="%8."/>
      <w:lvlJc w:val="left"/>
      <w:pPr>
        <w:tabs>
          <w:tab w:val="num" w:pos="4631"/>
        </w:tabs>
        <w:ind w:left="4631" w:hanging="360"/>
      </w:pPr>
    </w:lvl>
    <w:lvl w:ilvl="8" w:tplc="FFFFFFFF" w:tentative="1">
      <w:start w:val="1"/>
      <w:numFmt w:val="lowerRoman"/>
      <w:lvlText w:val="%9."/>
      <w:lvlJc w:val="right"/>
      <w:pPr>
        <w:tabs>
          <w:tab w:val="num" w:pos="5351"/>
        </w:tabs>
        <w:ind w:left="5351" w:hanging="180"/>
      </w:pPr>
    </w:lvl>
  </w:abstractNum>
  <w:abstractNum w:abstractNumId="26">
    <w:nsid w:val="31D45504"/>
    <w:multiLevelType w:val="multilevel"/>
    <w:tmpl w:val="665A0F56"/>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32436109"/>
    <w:multiLevelType w:val="hybridMultilevel"/>
    <w:tmpl w:val="8E34D17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362153EA"/>
    <w:multiLevelType w:val="hybridMultilevel"/>
    <w:tmpl w:val="07D02DE2"/>
    <w:lvl w:ilvl="0" w:tplc="9E6033E0">
      <w:start w:val="1138"/>
      <w:numFmt w:val="bullet"/>
      <w:lvlText w:val="-"/>
      <w:lvlJc w:val="left"/>
      <w:pPr>
        <w:tabs>
          <w:tab w:val="num" w:pos="1146"/>
        </w:tabs>
        <w:ind w:left="1146" w:hanging="360"/>
      </w:pPr>
      <w:rPr>
        <w:rFonts w:ascii="Bookman Old Style" w:eastAsia="Calisto MT" w:hAnsi="Bookman Old Style" w:cs="Calisto MT" w:hint="default"/>
      </w:rPr>
    </w:lvl>
    <w:lvl w:ilvl="1" w:tplc="040E0003" w:tentative="1">
      <w:start w:val="1"/>
      <w:numFmt w:val="bullet"/>
      <w:lvlText w:val="o"/>
      <w:lvlJc w:val="left"/>
      <w:pPr>
        <w:tabs>
          <w:tab w:val="num" w:pos="1866"/>
        </w:tabs>
        <w:ind w:left="1866" w:hanging="360"/>
      </w:pPr>
      <w:rPr>
        <w:rFonts w:ascii="Courier New" w:hAnsi="Courier New" w:cs="Courier New" w:hint="default"/>
      </w:rPr>
    </w:lvl>
    <w:lvl w:ilvl="2" w:tplc="040E0005" w:tentative="1">
      <w:start w:val="1"/>
      <w:numFmt w:val="bullet"/>
      <w:lvlText w:val=""/>
      <w:lvlJc w:val="left"/>
      <w:pPr>
        <w:tabs>
          <w:tab w:val="num" w:pos="2586"/>
        </w:tabs>
        <w:ind w:left="2586" w:hanging="360"/>
      </w:pPr>
      <w:rPr>
        <w:rFonts w:ascii="Wingdings" w:hAnsi="Wingdings" w:hint="default"/>
      </w:rPr>
    </w:lvl>
    <w:lvl w:ilvl="3" w:tplc="040E0001" w:tentative="1">
      <w:start w:val="1"/>
      <w:numFmt w:val="bullet"/>
      <w:lvlText w:val=""/>
      <w:lvlJc w:val="left"/>
      <w:pPr>
        <w:tabs>
          <w:tab w:val="num" w:pos="3306"/>
        </w:tabs>
        <w:ind w:left="3306" w:hanging="360"/>
      </w:pPr>
      <w:rPr>
        <w:rFonts w:ascii="Symbol" w:hAnsi="Symbol" w:hint="default"/>
      </w:rPr>
    </w:lvl>
    <w:lvl w:ilvl="4" w:tplc="040E0003" w:tentative="1">
      <w:start w:val="1"/>
      <w:numFmt w:val="bullet"/>
      <w:lvlText w:val="o"/>
      <w:lvlJc w:val="left"/>
      <w:pPr>
        <w:tabs>
          <w:tab w:val="num" w:pos="4026"/>
        </w:tabs>
        <w:ind w:left="4026" w:hanging="360"/>
      </w:pPr>
      <w:rPr>
        <w:rFonts w:ascii="Courier New" w:hAnsi="Courier New" w:cs="Courier New" w:hint="default"/>
      </w:rPr>
    </w:lvl>
    <w:lvl w:ilvl="5" w:tplc="040E0005" w:tentative="1">
      <w:start w:val="1"/>
      <w:numFmt w:val="bullet"/>
      <w:lvlText w:val=""/>
      <w:lvlJc w:val="left"/>
      <w:pPr>
        <w:tabs>
          <w:tab w:val="num" w:pos="4746"/>
        </w:tabs>
        <w:ind w:left="4746" w:hanging="360"/>
      </w:pPr>
      <w:rPr>
        <w:rFonts w:ascii="Wingdings" w:hAnsi="Wingdings" w:hint="default"/>
      </w:rPr>
    </w:lvl>
    <w:lvl w:ilvl="6" w:tplc="040E0001" w:tentative="1">
      <w:start w:val="1"/>
      <w:numFmt w:val="bullet"/>
      <w:lvlText w:val=""/>
      <w:lvlJc w:val="left"/>
      <w:pPr>
        <w:tabs>
          <w:tab w:val="num" w:pos="5466"/>
        </w:tabs>
        <w:ind w:left="5466" w:hanging="360"/>
      </w:pPr>
      <w:rPr>
        <w:rFonts w:ascii="Symbol" w:hAnsi="Symbol" w:hint="default"/>
      </w:rPr>
    </w:lvl>
    <w:lvl w:ilvl="7" w:tplc="040E0003" w:tentative="1">
      <w:start w:val="1"/>
      <w:numFmt w:val="bullet"/>
      <w:lvlText w:val="o"/>
      <w:lvlJc w:val="left"/>
      <w:pPr>
        <w:tabs>
          <w:tab w:val="num" w:pos="6186"/>
        </w:tabs>
        <w:ind w:left="6186" w:hanging="360"/>
      </w:pPr>
      <w:rPr>
        <w:rFonts w:ascii="Courier New" w:hAnsi="Courier New" w:cs="Courier New" w:hint="default"/>
      </w:rPr>
    </w:lvl>
    <w:lvl w:ilvl="8" w:tplc="040E0005" w:tentative="1">
      <w:start w:val="1"/>
      <w:numFmt w:val="bullet"/>
      <w:lvlText w:val=""/>
      <w:lvlJc w:val="left"/>
      <w:pPr>
        <w:tabs>
          <w:tab w:val="num" w:pos="6906"/>
        </w:tabs>
        <w:ind w:left="6906" w:hanging="360"/>
      </w:pPr>
      <w:rPr>
        <w:rFonts w:ascii="Wingdings" w:hAnsi="Wingdings" w:hint="default"/>
      </w:rPr>
    </w:lvl>
  </w:abstractNum>
  <w:abstractNum w:abstractNumId="29">
    <w:nsid w:val="39966381"/>
    <w:multiLevelType w:val="multilevel"/>
    <w:tmpl w:val="0F28B678"/>
    <w:lvl w:ilvl="0">
      <w:start w:val="1"/>
      <w:numFmt w:val="decimal"/>
      <w:pStyle w:val="Cm1"/>
      <w:lvlText w:val="%1."/>
      <w:lvlJc w:val="left"/>
      <w:pPr>
        <w:tabs>
          <w:tab w:val="num" w:pos="360"/>
        </w:tabs>
        <w:ind w:left="360" w:hanging="360"/>
      </w:pPr>
      <w:rPr>
        <w:rFonts w:hint="default"/>
        <w:b w:val="0"/>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3F1E2E26"/>
    <w:multiLevelType w:val="hybridMultilevel"/>
    <w:tmpl w:val="03542AB0"/>
    <w:lvl w:ilvl="0" w:tplc="2A9865C8">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4E583EE9"/>
    <w:multiLevelType w:val="hybridMultilevel"/>
    <w:tmpl w:val="AF608E76"/>
    <w:lvl w:ilvl="0" w:tplc="FFFFFFFF">
      <w:start w:val="2013"/>
      <w:numFmt w:val="bullet"/>
      <w:lvlText w:val="-"/>
      <w:lvlJc w:val="left"/>
      <w:pPr>
        <w:ind w:left="360" w:hanging="360"/>
      </w:pPr>
      <w:rPr>
        <w:rFonts w:ascii="Arial" w:eastAsia="Times New Roman" w:hAnsi="Aria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32">
    <w:nsid w:val="4E65340F"/>
    <w:multiLevelType w:val="hybridMultilevel"/>
    <w:tmpl w:val="AE42CA78"/>
    <w:lvl w:ilvl="0" w:tplc="040E0001">
      <w:start w:val="1"/>
      <w:numFmt w:val="bullet"/>
      <w:pStyle w:val="AAMBullet2"/>
      <w:lvlText w:val="o"/>
      <w:lvlJc w:val="left"/>
      <w:pPr>
        <w:ind w:left="1026" w:hanging="360"/>
      </w:pPr>
      <w:rPr>
        <w:rFonts w:ascii="Courier New" w:hAnsi="Courier New" w:cs="Courier New" w:hint="default"/>
      </w:rPr>
    </w:lvl>
    <w:lvl w:ilvl="1" w:tplc="040E0003" w:tentative="1">
      <w:start w:val="1"/>
      <w:numFmt w:val="bullet"/>
      <w:lvlText w:val="o"/>
      <w:lvlJc w:val="left"/>
      <w:pPr>
        <w:ind w:left="1746" w:hanging="360"/>
      </w:pPr>
      <w:rPr>
        <w:rFonts w:ascii="Courier New" w:hAnsi="Courier New" w:cs="Courier New" w:hint="default"/>
      </w:rPr>
    </w:lvl>
    <w:lvl w:ilvl="2" w:tplc="040E0005" w:tentative="1">
      <w:start w:val="1"/>
      <w:numFmt w:val="bullet"/>
      <w:lvlText w:val=""/>
      <w:lvlJc w:val="left"/>
      <w:pPr>
        <w:ind w:left="2466" w:hanging="360"/>
      </w:pPr>
      <w:rPr>
        <w:rFonts w:ascii="Wingdings" w:hAnsi="Wingdings" w:hint="default"/>
      </w:rPr>
    </w:lvl>
    <w:lvl w:ilvl="3" w:tplc="040E0001" w:tentative="1">
      <w:start w:val="1"/>
      <w:numFmt w:val="bullet"/>
      <w:lvlText w:val=""/>
      <w:lvlJc w:val="left"/>
      <w:pPr>
        <w:ind w:left="3186" w:hanging="360"/>
      </w:pPr>
      <w:rPr>
        <w:rFonts w:ascii="Symbol" w:hAnsi="Symbol" w:hint="default"/>
      </w:rPr>
    </w:lvl>
    <w:lvl w:ilvl="4" w:tplc="040E0003" w:tentative="1">
      <w:start w:val="1"/>
      <w:numFmt w:val="bullet"/>
      <w:lvlText w:val="o"/>
      <w:lvlJc w:val="left"/>
      <w:pPr>
        <w:ind w:left="3906" w:hanging="360"/>
      </w:pPr>
      <w:rPr>
        <w:rFonts w:ascii="Courier New" w:hAnsi="Courier New" w:cs="Courier New" w:hint="default"/>
      </w:rPr>
    </w:lvl>
    <w:lvl w:ilvl="5" w:tplc="040E0005" w:tentative="1">
      <w:start w:val="1"/>
      <w:numFmt w:val="bullet"/>
      <w:lvlText w:val=""/>
      <w:lvlJc w:val="left"/>
      <w:pPr>
        <w:ind w:left="4626" w:hanging="360"/>
      </w:pPr>
      <w:rPr>
        <w:rFonts w:ascii="Wingdings" w:hAnsi="Wingdings" w:hint="default"/>
      </w:rPr>
    </w:lvl>
    <w:lvl w:ilvl="6" w:tplc="040E0001" w:tentative="1">
      <w:start w:val="1"/>
      <w:numFmt w:val="bullet"/>
      <w:lvlText w:val=""/>
      <w:lvlJc w:val="left"/>
      <w:pPr>
        <w:ind w:left="5346" w:hanging="360"/>
      </w:pPr>
      <w:rPr>
        <w:rFonts w:ascii="Symbol" w:hAnsi="Symbol" w:hint="default"/>
      </w:rPr>
    </w:lvl>
    <w:lvl w:ilvl="7" w:tplc="040E0003" w:tentative="1">
      <w:start w:val="1"/>
      <w:numFmt w:val="bullet"/>
      <w:lvlText w:val="o"/>
      <w:lvlJc w:val="left"/>
      <w:pPr>
        <w:ind w:left="6066" w:hanging="360"/>
      </w:pPr>
      <w:rPr>
        <w:rFonts w:ascii="Courier New" w:hAnsi="Courier New" w:cs="Courier New" w:hint="default"/>
      </w:rPr>
    </w:lvl>
    <w:lvl w:ilvl="8" w:tplc="040E0005" w:tentative="1">
      <w:start w:val="1"/>
      <w:numFmt w:val="bullet"/>
      <w:lvlText w:val=""/>
      <w:lvlJc w:val="left"/>
      <w:pPr>
        <w:ind w:left="6786" w:hanging="360"/>
      </w:pPr>
      <w:rPr>
        <w:rFonts w:ascii="Wingdings" w:hAnsi="Wingdings" w:hint="default"/>
      </w:rPr>
    </w:lvl>
  </w:abstractNum>
  <w:abstractNum w:abstractNumId="33">
    <w:nsid w:val="4FFF3F5C"/>
    <w:multiLevelType w:val="singleLevel"/>
    <w:tmpl w:val="3C88BC2E"/>
    <w:lvl w:ilvl="0">
      <w:start w:val="1"/>
      <w:numFmt w:val="decimal"/>
      <w:pStyle w:val="Bullet"/>
      <w:lvlText w:val="[%1]"/>
      <w:lvlJc w:val="left"/>
      <w:pPr>
        <w:tabs>
          <w:tab w:val="num" w:pos="357"/>
        </w:tabs>
        <w:ind w:left="357" w:hanging="357"/>
      </w:pPr>
    </w:lvl>
  </w:abstractNum>
  <w:abstractNum w:abstractNumId="34">
    <w:nsid w:val="511B34B6"/>
    <w:multiLevelType w:val="hybridMultilevel"/>
    <w:tmpl w:val="99C0C056"/>
    <w:lvl w:ilvl="0" w:tplc="CD802ABA">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514D425D"/>
    <w:multiLevelType w:val="hybridMultilevel"/>
    <w:tmpl w:val="2C9A9E12"/>
    <w:lvl w:ilvl="0" w:tplc="040E0001">
      <w:start w:val="1"/>
      <w:numFmt w:val="bullet"/>
      <w:lvlText w:val=""/>
      <w:lvlJc w:val="left"/>
      <w:pPr>
        <w:tabs>
          <w:tab w:val="num" w:pos="1425"/>
        </w:tabs>
        <w:ind w:left="1425" w:hanging="360"/>
      </w:pPr>
      <w:rPr>
        <w:rFonts w:ascii="Symbol" w:hAnsi="Symbol" w:hint="default"/>
      </w:rPr>
    </w:lvl>
    <w:lvl w:ilvl="1" w:tplc="040E0003" w:tentative="1">
      <w:start w:val="1"/>
      <w:numFmt w:val="bullet"/>
      <w:lvlText w:val="o"/>
      <w:lvlJc w:val="left"/>
      <w:pPr>
        <w:tabs>
          <w:tab w:val="num" w:pos="2145"/>
        </w:tabs>
        <w:ind w:left="2145" w:hanging="360"/>
      </w:pPr>
      <w:rPr>
        <w:rFonts w:ascii="Courier New" w:hAnsi="Courier New" w:cs="Courier New" w:hint="default"/>
      </w:rPr>
    </w:lvl>
    <w:lvl w:ilvl="2" w:tplc="040E0005" w:tentative="1">
      <w:start w:val="1"/>
      <w:numFmt w:val="bullet"/>
      <w:lvlText w:val=""/>
      <w:lvlJc w:val="left"/>
      <w:pPr>
        <w:tabs>
          <w:tab w:val="num" w:pos="2865"/>
        </w:tabs>
        <w:ind w:left="2865" w:hanging="360"/>
      </w:pPr>
      <w:rPr>
        <w:rFonts w:ascii="Wingdings" w:hAnsi="Wingdings" w:hint="default"/>
      </w:rPr>
    </w:lvl>
    <w:lvl w:ilvl="3" w:tplc="040E0001" w:tentative="1">
      <w:start w:val="1"/>
      <w:numFmt w:val="bullet"/>
      <w:lvlText w:val=""/>
      <w:lvlJc w:val="left"/>
      <w:pPr>
        <w:tabs>
          <w:tab w:val="num" w:pos="3585"/>
        </w:tabs>
        <w:ind w:left="3585" w:hanging="360"/>
      </w:pPr>
      <w:rPr>
        <w:rFonts w:ascii="Symbol" w:hAnsi="Symbol" w:hint="default"/>
      </w:rPr>
    </w:lvl>
    <w:lvl w:ilvl="4" w:tplc="040E0003" w:tentative="1">
      <w:start w:val="1"/>
      <w:numFmt w:val="bullet"/>
      <w:lvlText w:val="o"/>
      <w:lvlJc w:val="left"/>
      <w:pPr>
        <w:tabs>
          <w:tab w:val="num" w:pos="4305"/>
        </w:tabs>
        <w:ind w:left="4305" w:hanging="360"/>
      </w:pPr>
      <w:rPr>
        <w:rFonts w:ascii="Courier New" w:hAnsi="Courier New" w:cs="Courier New" w:hint="default"/>
      </w:rPr>
    </w:lvl>
    <w:lvl w:ilvl="5" w:tplc="040E0005" w:tentative="1">
      <w:start w:val="1"/>
      <w:numFmt w:val="bullet"/>
      <w:lvlText w:val=""/>
      <w:lvlJc w:val="left"/>
      <w:pPr>
        <w:tabs>
          <w:tab w:val="num" w:pos="5025"/>
        </w:tabs>
        <w:ind w:left="5025" w:hanging="360"/>
      </w:pPr>
      <w:rPr>
        <w:rFonts w:ascii="Wingdings" w:hAnsi="Wingdings" w:hint="default"/>
      </w:rPr>
    </w:lvl>
    <w:lvl w:ilvl="6" w:tplc="040E0001" w:tentative="1">
      <w:start w:val="1"/>
      <w:numFmt w:val="bullet"/>
      <w:lvlText w:val=""/>
      <w:lvlJc w:val="left"/>
      <w:pPr>
        <w:tabs>
          <w:tab w:val="num" w:pos="5745"/>
        </w:tabs>
        <w:ind w:left="5745" w:hanging="360"/>
      </w:pPr>
      <w:rPr>
        <w:rFonts w:ascii="Symbol" w:hAnsi="Symbol" w:hint="default"/>
      </w:rPr>
    </w:lvl>
    <w:lvl w:ilvl="7" w:tplc="040E0003" w:tentative="1">
      <w:start w:val="1"/>
      <w:numFmt w:val="bullet"/>
      <w:lvlText w:val="o"/>
      <w:lvlJc w:val="left"/>
      <w:pPr>
        <w:tabs>
          <w:tab w:val="num" w:pos="6465"/>
        </w:tabs>
        <w:ind w:left="6465" w:hanging="360"/>
      </w:pPr>
      <w:rPr>
        <w:rFonts w:ascii="Courier New" w:hAnsi="Courier New" w:cs="Courier New" w:hint="default"/>
      </w:rPr>
    </w:lvl>
    <w:lvl w:ilvl="8" w:tplc="040E0005" w:tentative="1">
      <w:start w:val="1"/>
      <w:numFmt w:val="bullet"/>
      <w:lvlText w:val=""/>
      <w:lvlJc w:val="left"/>
      <w:pPr>
        <w:tabs>
          <w:tab w:val="num" w:pos="7185"/>
        </w:tabs>
        <w:ind w:left="7185" w:hanging="360"/>
      </w:pPr>
      <w:rPr>
        <w:rFonts w:ascii="Wingdings" w:hAnsi="Wingdings" w:hint="default"/>
      </w:rPr>
    </w:lvl>
  </w:abstractNum>
  <w:abstractNum w:abstractNumId="36">
    <w:nsid w:val="52165368"/>
    <w:multiLevelType w:val="multilevel"/>
    <w:tmpl w:val="E1FE486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3B33EB0"/>
    <w:multiLevelType w:val="hybridMultilevel"/>
    <w:tmpl w:val="57D61D38"/>
    <w:lvl w:ilvl="0" w:tplc="0182418E">
      <w:start w:val="9"/>
      <w:numFmt w:val="decimal"/>
      <w:lvlText w:val="%1."/>
      <w:lvlJc w:val="left"/>
      <w:pPr>
        <w:ind w:left="1065" w:hanging="360"/>
      </w:pPr>
      <w:rPr>
        <w:rFonts w:hint="default"/>
        <w:i/>
        <w:u w:val="single"/>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38">
    <w:nsid w:val="54A46598"/>
    <w:multiLevelType w:val="hybridMultilevel"/>
    <w:tmpl w:val="A0DEE158"/>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nsid w:val="583D53B8"/>
    <w:multiLevelType w:val="hybridMultilevel"/>
    <w:tmpl w:val="A12C90E0"/>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40">
    <w:nsid w:val="58D776B9"/>
    <w:multiLevelType w:val="hybridMultilevel"/>
    <w:tmpl w:val="C6F43AD0"/>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41">
    <w:nsid w:val="5B2677BE"/>
    <w:multiLevelType w:val="hybridMultilevel"/>
    <w:tmpl w:val="F038308C"/>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5BEE7A68"/>
    <w:multiLevelType w:val="multilevel"/>
    <w:tmpl w:val="E0CEDD10"/>
    <w:lvl w:ilvl="0">
      <w:start w:val="1"/>
      <w:numFmt w:val="decimal"/>
      <w:lvlText w:val="%1."/>
      <w:lvlJc w:val="left"/>
      <w:pPr>
        <w:tabs>
          <w:tab w:val="num" w:pos="720"/>
        </w:tabs>
        <w:ind w:left="720" w:hanging="360"/>
      </w:pPr>
      <w:rPr>
        <w:rFonts w:hint="default"/>
        <w:b/>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1637"/>
        </w:tabs>
        <w:ind w:left="1637" w:hanging="73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nsid w:val="5DB075A5"/>
    <w:multiLevelType w:val="multilevel"/>
    <w:tmpl w:val="2F821502"/>
    <w:lvl w:ilvl="0">
      <w:start w:val="1"/>
      <w:numFmt w:val="lowerLetter"/>
      <w:pStyle w:val="Szmozottcmsor1"/>
      <w:lvlText w:val="%1)"/>
      <w:lvlJc w:val="left"/>
      <w:pPr>
        <w:tabs>
          <w:tab w:val="num" w:pos="360"/>
        </w:tabs>
        <w:ind w:left="360" w:hanging="360"/>
      </w:pPr>
    </w:lvl>
    <w:lvl w:ilvl="1" w:tentative="1">
      <w:start w:val="1"/>
      <w:numFmt w:val="lowerLetter"/>
      <w:pStyle w:val="Szmozottcmsor2"/>
      <w:lvlText w:val="%2."/>
      <w:lvlJc w:val="left"/>
      <w:pPr>
        <w:tabs>
          <w:tab w:val="num" w:pos="1440"/>
        </w:tabs>
        <w:ind w:left="1440" w:hanging="360"/>
      </w:pPr>
    </w:lvl>
    <w:lvl w:ilvl="2" w:tentative="1">
      <w:start w:val="1"/>
      <w:numFmt w:val="lowerRoman"/>
      <w:pStyle w:val="Szmozottcmsor3"/>
      <w:lvlText w:val="%3."/>
      <w:lvlJc w:val="right"/>
      <w:pPr>
        <w:tabs>
          <w:tab w:val="num" w:pos="2160"/>
        </w:tabs>
        <w:ind w:left="2160" w:hanging="180"/>
      </w:pPr>
    </w:lvl>
    <w:lvl w:ilvl="3" w:tentative="1">
      <w:start w:val="1"/>
      <w:numFmt w:val="decimal"/>
      <w:pStyle w:val="Szmozottcmsor4"/>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61D20D8E"/>
    <w:multiLevelType w:val="hybridMultilevel"/>
    <w:tmpl w:val="791CA658"/>
    <w:lvl w:ilvl="0" w:tplc="FFFFFFFF">
      <w:start w:val="1"/>
      <w:numFmt w:val="lowerLetter"/>
      <w:lvlText w:val="%1)"/>
      <w:lvlJc w:val="left"/>
      <w:pPr>
        <w:tabs>
          <w:tab w:val="num" w:pos="2350"/>
        </w:tabs>
        <w:ind w:left="2350" w:hanging="420"/>
      </w:pPr>
      <w:rPr>
        <w:rFonts w:hint="default"/>
      </w:rPr>
    </w:lvl>
    <w:lvl w:ilvl="1" w:tplc="FFFFFFFF">
      <w:start w:val="2"/>
      <w:numFmt w:val="bullet"/>
      <w:pStyle w:val="felsorols30"/>
      <w:lvlText w:val="-"/>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6457354A"/>
    <w:multiLevelType w:val="hybridMultilevel"/>
    <w:tmpl w:val="443AC0CC"/>
    <w:lvl w:ilvl="0" w:tplc="FFFFFFFF">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nsid w:val="648C1DB9"/>
    <w:multiLevelType w:val="hybridMultilevel"/>
    <w:tmpl w:val="EE9EDCFA"/>
    <w:name w:val="WW8Num42"/>
    <w:lvl w:ilvl="0" w:tplc="FFFFFFFF">
      <w:start w:val="22"/>
      <w:numFmt w:val="bullet"/>
      <w:lvlText w:val="-"/>
      <w:lvlJc w:val="left"/>
      <w:pPr>
        <w:tabs>
          <w:tab w:val="num" w:pos="1495"/>
        </w:tabs>
        <w:ind w:left="1495" w:hanging="360"/>
      </w:pPr>
      <w:rPr>
        <w:rFonts w:ascii="Frutiger Linotype" w:eastAsia="Times New Roman" w:hAnsi="Frutiger Linotype"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7">
    <w:nsid w:val="653D18A0"/>
    <w:multiLevelType w:val="hybridMultilevel"/>
    <w:tmpl w:val="ADAAF4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nsid w:val="66A632A6"/>
    <w:multiLevelType w:val="hybridMultilevel"/>
    <w:tmpl w:val="777E94C4"/>
    <w:lvl w:ilvl="0" w:tplc="FFFFFFFF">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nsid w:val="677F3D5E"/>
    <w:multiLevelType w:val="hybridMultilevel"/>
    <w:tmpl w:val="F0B4A840"/>
    <w:lvl w:ilvl="0" w:tplc="1DCC7AC8">
      <w:start w:val="9"/>
      <w:numFmt w:val="decimal"/>
      <w:lvlText w:val="%1."/>
      <w:lvlJc w:val="left"/>
      <w:pPr>
        <w:ind w:left="1065" w:hanging="360"/>
      </w:pPr>
      <w:rPr>
        <w:rFonts w:hint="default"/>
        <w:i/>
        <w:u w:val="single"/>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50">
    <w:nsid w:val="68B960FC"/>
    <w:multiLevelType w:val="hybridMultilevel"/>
    <w:tmpl w:val="BA1E9052"/>
    <w:lvl w:ilvl="0" w:tplc="9E6033E0">
      <w:start w:val="1138"/>
      <w:numFmt w:val="bullet"/>
      <w:lvlText w:val="-"/>
      <w:lvlJc w:val="left"/>
      <w:pPr>
        <w:ind w:left="720" w:hanging="360"/>
      </w:pPr>
      <w:rPr>
        <w:rFonts w:ascii="Bookman Old Style" w:eastAsia="Calisto MT" w:hAnsi="Bookman Old Style" w:cs="Calisto M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nsid w:val="6AF93313"/>
    <w:multiLevelType w:val="multilevel"/>
    <w:tmpl w:val="1416D764"/>
    <w:lvl w:ilvl="0">
      <w:start w:val="1"/>
      <w:numFmt w:val="decimal"/>
      <w:pStyle w:val="Cover12"/>
      <w:lvlText w:val="%1"/>
      <w:lvlJc w:val="left"/>
      <w:pPr>
        <w:tabs>
          <w:tab w:val="num" w:pos="1134"/>
        </w:tabs>
        <w:ind w:left="1134" w:hanging="1134"/>
      </w:pPr>
      <w:rPr>
        <w:rFonts w:hint="default"/>
      </w:rPr>
    </w:lvl>
    <w:lvl w:ilvl="1">
      <w:start w:val="1"/>
      <w:numFmt w:val="decimal"/>
      <w:lvlText w:val="4.%2"/>
      <w:lvlJc w:val="left"/>
      <w:pPr>
        <w:tabs>
          <w:tab w:val="num" w:pos="1224"/>
        </w:tabs>
        <w:ind w:left="122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nsid w:val="712F6258"/>
    <w:multiLevelType w:val="hybridMultilevel"/>
    <w:tmpl w:val="3530FE8E"/>
    <w:lvl w:ilvl="0" w:tplc="3E78D81E">
      <w:start w:val="1"/>
      <w:numFmt w:val="decimal"/>
      <w:pStyle w:val="AAMListNumber3"/>
      <w:lvlText w:val="%1."/>
      <w:lvlJc w:val="left"/>
      <w:pPr>
        <w:ind w:left="1286" w:hanging="360"/>
      </w:pPr>
    </w:lvl>
    <w:lvl w:ilvl="1" w:tplc="040E0003" w:tentative="1">
      <w:start w:val="1"/>
      <w:numFmt w:val="lowerLetter"/>
      <w:lvlText w:val="%2."/>
      <w:lvlJc w:val="left"/>
      <w:pPr>
        <w:ind w:left="2006" w:hanging="360"/>
      </w:pPr>
    </w:lvl>
    <w:lvl w:ilvl="2" w:tplc="040E0005" w:tentative="1">
      <w:start w:val="1"/>
      <w:numFmt w:val="lowerRoman"/>
      <w:lvlText w:val="%3."/>
      <w:lvlJc w:val="right"/>
      <w:pPr>
        <w:ind w:left="2726" w:hanging="180"/>
      </w:pPr>
    </w:lvl>
    <w:lvl w:ilvl="3" w:tplc="040E0001" w:tentative="1">
      <w:start w:val="1"/>
      <w:numFmt w:val="decimal"/>
      <w:lvlText w:val="%4."/>
      <w:lvlJc w:val="left"/>
      <w:pPr>
        <w:ind w:left="3446" w:hanging="360"/>
      </w:pPr>
    </w:lvl>
    <w:lvl w:ilvl="4" w:tplc="040E0003" w:tentative="1">
      <w:start w:val="1"/>
      <w:numFmt w:val="lowerLetter"/>
      <w:lvlText w:val="%5."/>
      <w:lvlJc w:val="left"/>
      <w:pPr>
        <w:ind w:left="4166" w:hanging="360"/>
      </w:pPr>
    </w:lvl>
    <w:lvl w:ilvl="5" w:tplc="040E0005" w:tentative="1">
      <w:start w:val="1"/>
      <w:numFmt w:val="lowerRoman"/>
      <w:lvlText w:val="%6."/>
      <w:lvlJc w:val="right"/>
      <w:pPr>
        <w:ind w:left="4886" w:hanging="180"/>
      </w:pPr>
    </w:lvl>
    <w:lvl w:ilvl="6" w:tplc="040E0001" w:tentative="1">
      <w:start w:val="1"/>
      <w:numFmt w:val="decimal"/>
      <w:lvlText w:val="%7."/>
      <w:lvlJc w:val="left"/>
      <w:pPr>
        <w:ind w:left="5606" w:hanging="360"/>
      </w:pPr>
    </w:lvl>
    <w:lvl w:ilvl="7" w:tplc="040E0003" w:tentative="1">
      <w:start w:val="1"/>
      <w:numFmt w:val="lowerLetter"/>
      <w:lvlText w:val="%8."/>
      <w:lvlJc w:val="left"/>
      <w:pPr>
        <w:ind w:left="6326" w:hanging="360"/>
      </w:pPr>
    </w:lvl>
    <w:lvl w:ilvl="8" w:tplc="040E0005" w:tentative="1">
      <w:start w:val="1"/>
      <w:numFmt w:val="lowerRoman"/>
      <w:lvlText w:val="%9."/>
      <w:lvlJc w:val="right"/>
      <w:pPr>
        <w:ind w:left="7046" w:hanging="180"/>
      </w:pPr>
    </w:lvl>
  </w:abstractNum>
  <w:abstractNum w:abstractNumId="53">
    <w:nsid w:val="758D66A3"/>
    <w:multiLevelType w:val="hybridMultilevel"/>
    <w:tmpl w:val="8A5C863A"/>
    <w:lvl w:ilvl="0" w:tplc="FFFFFFFF">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nsid w:val="785E6E44"/>
    <w:multiLevelType w:val="hybridMultilevel"/>
    <w:tmpl w:val="FD484B5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5">
    <w:nsid w:val="7F7F7718"/>
    <w:multiLevelType w:val="hybridMultilevel"/>
    <w:tmpl w:val="5F3ABF40"/>
    <w:lvl w:ilvl="0" w:tplc="040E000F">
      <w:start w:val="1"/>
      <w:numFmt w:val="lowerLetter"/>
      <w:pStyle w:val="AAMAlphabeticallist1"/>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6"/>
  </w:num>
  <w:num w:numId="5">
    <w:abstractNumId w:val="16"/>
  </w:num>
  <w:num w:numId="6">
    <w:abstractNumId w:val="38"/>
  </w:num>
  <w:num w:numId="7">
    <w:abstractNumId w:val="7"/>
    <w:lvlOverride w:ilvl="0">
      <w:lvl w:ilvl="0">
        <w:start w:val="1"/>
        <w:numFmt w:val="bullet"/>
        <w:pStyle w:val="Nummerierung1"/>
        <w:lvlText w:val=""/>
        <w:legacy w:legacy="1" w:legacySpace="0" w:legacyIndent="0"/>
        <w:lvlJc w:val="left"/>
        <w:rPr>
          <w:rFonts w:ascii="Wingdings 2" w:hAnsi="Wingdings 2" w:hint="default"/>
        </w:rPr>
      </w:lvl>
    </w:lvlOverride>
  </w:num>
  <w:num w:numId="8">
    <w:abstractNumId w:val="29"/>
  </w:num>
  <w:num w:numId="9">
    <w:abstractNumId w:val="43"/>
  </w:num>
  <w:num w:numId="10">
    <w:abstractNumId w:val="51"/>
  </w:num>
  <w:num w:numId="11">
    <w:abstractNumId w:val="44"/>
  </w:num>
  <w:num w:numId="12">
    <w:abstractNumId w:val="28"/>
  </w:num>
  <w:num w:numId="13">
    <w:abstractNumId w:val="33"/>
  </w:num>
  <w:num w:numId="14">
    <w:abstractNumId w:val="42"/>
  </w:num>
  <w:num w:numId="15">
    <w:abstractNumId w:val="31"/>
  </w:num>
  <w:num w:numId="16">
    <w:abstractNumId w:val="32"/>
  </w:num>
  <w:num w:numId="17">
    <w:abstractNumId w:val="15"/>
  </w:num>
  <w:num w:numId="18">
    <w:abstractNumId w:val="55"/>
  </w:num>
  <w:num w:numId="19">
    <w:abstractNumId w:val="3"/>
  </w:num>
  <w:num w:numId="20">
    <w:abstractNumId w:val="1"/>
  </w:num>
  <w:num w:numId="21">
    <w:abstractNumId w:val="0"/>
  </w:num>
  <w:num w:numId="22">
    <w:abstractNumId w:val="52"/>
  </w:num>
  <w:num w:numId="23">
    <w:abstractNumId w:val="49"/>
  </w:num>
  <w:num w:numId="24">
    <w:abstractNumId w:val="37"/>
  </w:num>
  <w:num w:numId="25">
    <w:abstractNumId w:val="22"/>
  </w:num>
  <w:num w:numId="26">
    <w:abstractNumId w:val="23"/>
  </w:num>
  <w:num w:numId="27">
    <w:abstractNumId w:val="14"/>
  </w:num>
  <w:num w:numId="28">
    <w:abstractNumId w:val="30"/>
  </w:num>
  <w:num w:numId="29">
    <w:abstractNumId w:val="13"/>
  </w:num>
  <w:num w:numId="30">
    <w:abstractNumId w:val="41"/>
  </w:num>
  <w:num w:numId="31">
    <w:abstractNumId w:val="35"/>
  </w:num>
  <w:num w:numId="32">
    <w:abstractNumId w:val="24"/>
  </w:num>
  <w:num w:numId="33">
    <w:abstractNumId w:val="25"/>
  </w:num>
  <w:num w:numId="34">
    <w:abstractNumId w:val="27"/>
  </w:num>
  <w:num w:numId="35">
    <w:abstractNumId w:val="54"/>
  </w:num>
  <w:num w:numId="36">
    <w:abstractNumId w:val="40"/>
  </w:num>
  <w:num w:numId="37">
    <w:abstractNumId w:val="53"/>
  </w:num>
  <w:num w:numId="38">
    <w:abstractNumId w:val="48"/>
  </w:num>
  <w:num w:numId="39">
    <w:abstractNumId w:val="9"/>
  </w:num>
  <w:num w:numId="40">
    <w:abstractNumId w:val="10"/>
  </w:num>
  <w:num w:numId="41">
    <w:abstractNumId w:val="11"/>
  </w:num>
  <w:num w:numId="42">
    <w:abstractNumId w:val="8"/>
  </w:num>
  <w:num w:numId="43">
    <w:abstractNumId w:val="36"/>
  </w:num>
  <w:num w:numId="44">
    <w:abstractNumId w:val="21"/>
  </w:num>
  <w:num w:numId="45">
    <w:abstractNumId w:val="19"/>
  </w:num>
  <w:num w:numId="46">
    <w:abstractNumId w:val="17"/>
  </w:num>
  <w:num w:numId="47">
    <w:abstractNumId w:val="26"/>
  </w:num>
  <w:num w:numId="48">
    <w:abstractNumId w:val="45"/>
  </w:num>
  <w:num w:numId="49">
    <w:abstractNumId w:val="34"/>
  </w:num>
  <w:num w:numId="50">
    <w:abstractNumId w:val="47"/>
  </w:num>
  <w:num w:numId="51">
    <w:abstractNumId w:val="39"/>
  </w:num>
  <w:num w:numId="52">
    <w:abstractNumId w:val="20"/>
  </w:num>
  <w:num w:numId="53">
    <w:abstractNumId w:val="12"/>
  </w:num>
  <w:num w:numId="54">
    <w:abstractNumId w:val="18"/>
  </w:num>
  <w:num w:numId="55">
    <w:abstractNumId w:val="5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017B1"/>
    <w:rsid w:val="0000055F"/>
    <w:rsid w:val="000033DB"/>
    <w:rsid w:val="00003726"/>
    <w:rsid w:val="000037C3"/>
    <w:rsid w:val="00003E34"/>
    <w:rsid w:val="00004D77"/>
    <w:rsid w:val="00005D2C"/>
    <w:rsid w:val="000068A5"/>
    <w:rsid w:val="0000723E"/>
    <w:rsid w:val="00007EB6"/>
    <w:rsid w:val="00010856"/>
    <w:rsid w:val="0001129C"/>
    <w:rsid w:val="0001130C"/>
    <w:rsid w:val="00011F18"/>
    <w:rsid w:val="00012205"/>
    <w:rsid w:val="000122F3"/>
    <w:rsid w:val="00012A5D"/>
    <w:rsid w:val="00012C0F"/>
    <w:rsid w:val="00012D29"/>
    <w:rsid w:val="000133E8"/>
    <w:rsid w:val="000137E6"/>
    <w:rsid w:val="00013B3C"/>
    <w:rsid w:val="00014AF8"/>
    <w:rsid w:val="00015F07"/>
    <w:rsid w:val="000167D7"/>
    <w:rsid w:val="00016F35"/>
    <w:rsid w:val="00017D1D"/>
    <w:rsid w:val="00017D34"/>
    <w:rsid w:val="00017E55"/>
    <w:rsid w:val="00020BEC"/>
    <w:rsid w:val="000230B7"/>
    <w:rsid w:val="00023FCD"/>
    <w:rsid w:val="00024C33"/>
    <w:rsid w:val="000264F5"/>
    <w:rsid w:val="00026D6F"/>
    <w:rsid w:val="00026F6F"/>
    <w:rsid w:val="0003004C"/>
    <w:rsid w:val="00032370"/>
    <w:rsid w:val="00032CC4"/>
    <w:rsid w:val="00033296"/>
    <w:rsid w:val="00033715"/>
    <w:rsid w:val="00033F69"/>
    <w:rsid w:val="00034923"/>
    <w:rsid w:val="00034979"/>
    <w:rsid w:val="00036638"/>
    <w:rsid w:val="00036D07"/>
    <w:rsid w:val="0003787B"/>
    <w:rsid w:val="00040252"/>
    <w:rsid w:val="000427F6"/>
    <w:rsid w:val="00042CCA"/>
    <w:rsid w:val="00043704"/>
    <w:rsid w:val="00043C32"/>
    <w:rsid w:val="00043C81"/>
    <w:rsid w:val="00043FED"/>
    <w:rsid w:val="0004462C"/>
    <w:rsid w:val="00045339"/>
    <w:rsid w:val="000457FB"/>
    <w:rsid w:val="0004627A"/>
    <w:rsid w:val="000466E8"/>
    <w:rsid w:val="00047581"/>
    <w:rsid w:val="000501CC"/>
    <w:rsid w:val="000505FD"/>
    <w:rsid w:val="000510AE"/>
    <w:rsid w:val="000510B0"/>
    <w:rsid w:val="00051A04"/>
    <w:rsid w:val="00051ED4"/>
    <w:rsid w:val="0005215C"/>
    <w:rsid w:val="00052235"/>
    <w:rsid w:val="0005227A"/>
    <w:rsid w:val="0005235D"/>
    <w:rsid w:val="00052387"/>
    <w:rsid w:val="000525CC"/>
    <w:rsid w:val="00052B91"/>
    <w:rsid w:val="00053398"/>
    <w:rsid w:val="000547C3"/>
    <w:rsid w:val="000554AB"/>
    <w:rsid w:val="0005573F"/>
    <w:rsid w:val="00055D32"/>
    <w:rsid w:val="0005618D"/>
    <w:rsid w:val="00056356"/>
    <w:rsid w:val="00056C07"/>
    <w:rsid w:val="00060489"/>
    <w:rsid w:val="0006089F"/>
    <w:rsid w:val="00060A5D"/>
    <w:rsid w:val="00060B91"/>
    <w:rsid w:val="00061791"/>
    <w:rsid w:val="00062C36"/>
    <w:rsid w:val="00062C7C"/>
    <w:rsid w:val="00063090"/>
    <w:rsid w:val="00064C1A"/>
    <w:rsid w:val="00065961"/>
    <w:rsid w:val="00065FA3"/>
    <w:rsid w:val="0006646D"/>
    <w:rsid w:val="00067885"/>
    <w:rsid w:val="000679F4"/>
    <w:rsid w:val="000703D5"/>
    <w:rsid w:val="000705AB"/>
    <w:rsid w:val="00071D6D"/>
    <w:rsid w:val="00072554"/>
    <w:rsid w:val="00073069"/>
    <w:rsid w:val="00073212"/>
    <w:rsid w:val="000733F4"/>
    <w:rsid w:val="00074D87"/>
    <w:rsid w:val="0007558A"/>
    <w:rsid w:val="00075C2F"/>
    <w:rsid w:val="00076D9F"/>
    <w:rsid w:val="00077219"/>
    <w:rsid w:val="00080196"/>
    <w:rsid w:val="000801EF"/>
    <w:rsid w:val="00081240"/>
    <w:rsid w:val="00081552"/>
    <w:rsid w:val="00081A77"/>
    <w:rsid w:val="00082604"/>
    <w:rsid w:val="0008286A"/>
    <w:rsid w:val="000831E1"/>
    <w:rsid w:val="00083BD6"/>
    <w:rsid w:val="00084747"/>
    <w:rsid w:val="0008498B"/>
    <w:rsid w:val="00084A13"/>
    <w:rsid w:val="00084F78"/>
    <w:rsid w:val="000857D6"/>
    <w:rsid w:val="00085F51"/>
    <w:rsid w:val="0008677B"/>
    <w:rsid w:val="000906D9"/>
    <w:rsid w:val="00090A82"/>
    <w:rsid w:val="00090E02"/>
    <w:rsid w:val="00092201"/>
    <w:rsid w:val="0009274C"/>
    <w:rsid w:val="000936EA"/>
    <w:rsid w:val="00093A4C"/>
    <w:rsid w:val="00095CD1"/>
    <w:rsid w:val="00095E17"/>
    <w:rsid w:val="000969A4"/>
    <w:rsid w:val="000A0667"/>
    <w:rsid w:val="000A0C09"/>
    <w:rsid w:val="000A17DB"/>
    <w:rsid w:val="000A1CD2"/>
    <w:rsid w:val="000A1F07"/>
    <w:rsid w:val="000A384E"/>
    <w:rsid w:val="000A4DC0"/>
    <w:rsid w:val="000A4E41"/>
    <w:rsid w:val="000A4F26"/>
    <w:rsid w:val="000A5527"/>
    <w:rsid w:val="000A57CD"/>
    <w:rsid w:val="000A59AA"/>
    <w:rsid w:val="000A60DA"/>
    <w:rsid w:val="000A71AE"/>
    <w:rsid w:val="000A7435"/>
    <w:rsid w:val="000A7680"/>
    <w:rsid w:val="000A776B"/>
    <w:rsid w:val="000A7A51"/>
    <w:rsid w:val="000B07DA"/>
    <w:rsid w:val="000B0B6E"/>
    <w:rsid w:val="000B156C"/>
    <w:rsid w:val="000B1660"/>
    <w:rsid w:val="000B1EC6"/>
    <w:rsid w:val="000B21AE"/>
    <w:rsid w:val="000B2B89"/>
    <w:rsid w:val="000B2E27"/>
    <w:rsid w:val="000B30BB"/>
    <w:rsid w:val="000B414C"/>
    <w:rsid w:val="000B52F9"/>
    <w:rsid w:val="000B5E97"/>
    <w:rsid w:val="000B6A45"/>
    <w:rsid w:val="000B6CFA"/>
    <w:rsid w:val="000B701C"/>
    <w:rsid w:val="000B78E0"/>
    <w:rsid w:val="000C00E5"/>
    <w:rsid w:val="000C05C3"/>
    <w:rsid w:val="000C0B02"/>
    <w:rsid w:val="000C345C"/>
    <w:rsid w:val="000C49A9"/>
    <w:rsid w:val="000C58DB"/>
    <w:rsid w:val="000C6485"/>
    <w:rsid w:val="000C6A9F"/>
    <w:rsid w:val="000C7282"/>
    <w:rsid w:val="000C7F0B"/>
    <w:rsid w:val="000D00FC"/>
    <w:rsid w:val="000D0535"/>
    <w:rsid w:val="000D0CFD"/>
    <w:rsid w:val="000D148D"/>
    <w:rsid w:val="000D1877"/>
    <w:rsid w:val="000D18D2"/>
    <w:rsid w:val="000D1B39"/>
    <w:rsid w:val="000D2311"/>
    <w:rsid w:val="000D2331"/>
    <w:rsid w:val="000D2C1C"/>
    <w:rsid w:val="000D3B80"/>
    <w:rsid w:val="000D48FD"/>
    <w:rsid w:val="000D4F19"/>
    <w:rsid w:val="000D53A2"/>
    <w:rsid w:val="000D5C2F"/>
    <w:rsid w:val="000D6ABB"/>
    <w:rsid w:val="000D6D9B"/>
    <w:rsid w:val="000D6EB5"/>
    <w:rsid w:val="000D7355"/>
    <w:rsid w:val="000E00DA"/>
    <w:rsid w:val="000E09B5"/>
    <w:rsid w:val="000E16D7"/>
    <w:rsid w:val="000E1799"/>
    <w:rsid w:val="000E2523"/>
    <w:rsid w:val="000E2FE9"/>
    <w:rsid w:val="000E3716"/>
    <w:rsid w:val="000E476E"/>
    <w:rsid w:val="000E4AE5"/>
    <w:rsid w:val="000E615E"/>
    <w:rsid w:val="000E7854"/>
    <w:rsid w:val="000E792A"/>
    <w:rsid w:val="000F08BB"/>
    <w:rsid w:val="000F16B3"/>
    <w:rsid w:val="000F1852"/>
    <w:rsid w:val="000F1956"/>
    <w:rsid w:val="000F1DD7"/>
    <w:rsid w:val="000F23B1"/>
    <w:rsid w:val="000F28C3"/>
    <w:rsid w:val="000F3365"/>
    <w:rsid w:val="000F3F35"/>
    <w:rsid w:val="000F3F64"/>
    <w:rsid w:val="000F50CA"/>
    <w:rsid w:val="000F51E3"/>
    <w:rsid w:val="000F582F"/>
    <w:rsid w:val="000F5933"/>
    <w:rsid w:val="000F5EDC"/>
    <w:rsid w:val="000F6366"/>
    <w:rsid w:val="000F6694"/>
    <w:rsid w:val="000F68EA"/>
    <w:rsid w:val="000F6973"/>
    <w:rsid w:val="000F7A4A"/>
    <w:rsid w:val="000F7EE0"/>
    <w:rsid w:val="000F7F07"/>
    <w:rsid w:val="00103757"/>
    <w:rsid w:val="001043E6"/>
    <w:rsid w:val="00105884"/>
    <w:rsid w:val="00105BB0"/>
    <w:rsid w:val="00105F73"/>
    <w:rsid w:val="00106A6D"/>
    <w:rsid w:val="00106F5E"/>
    <w:rsid w:val="00107E98"/>
    <w:rsid w:val="0011016E"/>
    <w:rsid w:val="00111239"/>
    <w:rsid w:val="00111983"/>
    <w:rsid w:val="00112857"/>
    <w:rsid w:val="00114A7E"/>
    <w:rsid w:val="00114AE9"/>
    <w:rsid w:val="00114E08"/>
    <w:rsid w:val="0011547F"/>
    <w:rsid w:val="00116298"/>
    <w:rsid w:val="00116306"/>
    <w:rsid w:val="001163CB"/>
    <w:rsid w:val="00117406"/>
    <w:rsid w:val="0011777A"/>
    <w:rsid w:val="0012015F"/>
    <w:rsid w:val="001222D8"/>
    <w:rsid w:val="00122B83"/>
    <w:rsid w:val="00123252"/>
    <w:rsid w:val="001232E6"/>
    <w:rsid w:val="00125CF5"/>
    <w:rsid w:val="00125FC3"/>
    <w:rsid w:val="00130479"/>
    <w:rsid w:val="00130D34"/>
    <w:rsid w:val="00131C1E"/>
    <w:rsid w:val="001322E2"/>
    <w:rsid w:val="00132ED0"/>
    <w:rsid w:val="00133149"/>
    <w:rsid w:val="001337EE"/>
    <w:rsid w:val="00133E64"/>
    <w:rsid w:val="00135AD2"/>
    <w:rsid w:val="00135D99"/>
    <w:rsid w:val="001369B1"/>
    <w:rsid w:val="001374A7"/>
    <w:rsid w:val="00137C15"/>
    <w:rsid w:val="001405D5"/>
    <w:rsid w:val="00140B3C"/>
    <w:rsid w:val="0014138F"/>
    <w:rsid w:val="00141972"/>
    <w:rsid w:val="001429F4"/>
    <w:rsid w:val="00142EC1"/>
    <w:rsid w:val="00143534"/>
    <w:rsid w:val="00143A43"/>
    <w:rsid w:val="00143EF2"/>
    <w:rsid w:val="00144005"/>
    <w:rsid w:val="00145215"/>
    <w:rsid w:val="00145401"/>
    <w:rsid w:val="00150178"/>
    <w:rsid w:val="0015095B"/>
    <w:rsid w:val="00150ABC"/>
    <w:rsid w:val="00152B2E"/>
    <w:rsid w:val="001536BF"/>
    <w:rsid w:val="0015533E"/>
    <w:rsid w:val="00155A9A"/>
    <w:rsid w:val="001574CB"/>
    <w:rsid w:val="00157BFC"/>
    <w:rsid w:val="00157FB5"/>
    <w:rsid w:val="001612D5"/>
    <w:rsid w:val="00161398"/>
    <w:rsid w:val="00161497"/>
    <w:rsid w:val="001620B1"/>
    <w:rsid w:val="0016313F"/>
    <w:rsid w:val="00164628"/>
    <w:rsid w:val="0016592A"/>
    <w:rsid w:val="00166102"/>
    <w:rsid w:val="00167B11"/>
    <w:rsid w:val="00167F6B"/>
    <w:rsid w:val="001706B6"/>
    <w:rsid w:val="00170B42"/>
    <w:rsid w:val="00171241"/>
    <w:rsid w:val="00171FC2"/>
    <w:rsid w:val="001727AD"/>
    <w:rsid w:val="001733A8"/>
    <w:rsid w:val="001738C2"/>
    <w:rsid w:val="00173E4F"/>
    <w:rsid w:val="00175471"/>
    <w:rsid w:val="0017641F"/>
    <w:rsid w:val="001769D4"/>
    <w:rsid w:val="00176C03"/>
    <w:rsid w:val="001812E6"/>
    <w:rsid w:val="00181761"/>
    <w:rsid w:val="001836BC"/>
    <w:rsid w:val="00183AAA"/>
    <w:rsid w:val="00184267"/>
    <w:rsid w:val="00184408"/>
    <w:rsid w:val="00184964"/>
    <w:rsid w:val="00184C4F"/>
    <w:rsid w:val="0018553A"/>
    <w:rsid w:val="00185F7C"/>
    <w:rsid w:val="001870D9"/>
    <w:rsid w:val="00190518"/>
    <w:rsid w:val="00190552"/>
    <w:rsid w:val="001918A5"/>
    <w:rsid w:val="001939F9"/>
    <w:rsid w:val="001944ED"/>
    <w:rsid w:val="0019471A"/>
    <w:rsid w:val="00194CD3"/>
    <w:rsid w:val="0019547F"/>
    <w:rsid w:val="00195F30"/>
    <w:rsid w:val="00196AA9"/>
    <w:rsid w:val="00196EE5"/>
    <w:rsid w:val="001A0401"/>
    <w:rsid w:val="001A0DB8"/>
    <w:rsid w:val="001A16A0"/>
    <w:rsid w:val="001A1E04"/>
    <w:rsid w:val="001A1F14"/>
    <w:rsid w:val="001A20A3"/>
    <w:rsid w:val="001A38E9"/>
    <w:rsid w:val="001A4374"/>
    <w:rsid w:val="001A614A"/>
    <w:rsid w:val="001A6403"/>
    <w:rsid w:val="001B00CA"/>
    <w:rsid w:val="001B0669"/>
    <w:rsid w:val="001B1117"/>
    <w:rsid w:val="001B20B9"/>
    <w:rsid w:val="001B214B"/>
    <w:rsid w:val="001B26BF"/>
    <w:rsid w:val="001B3C18"/>
    <w:rsid w:val="001B3D5F"/>
    <w:rsid w:val="001B3E1F"/>
    <w:rsid w:val="001B4E9A"/>
    <w:rsid w:val="001B60F6"/>
    <w:rsid w:val="001B60F9"/>
    <w:rsid w:val="001B70DF"/>
    <w:rsid w:val="001B71E8"/>
    <w:rsid w:val="001B748A"/>
    <w:rsid w:val="001B76FB"/>
    <w:rsid w:val="001C0C23"/>
    <w:rsid w:val="001C0C44"/>
    <w:rsid w:val="001C10BA"/>
    <w:rsid w:val="001C1E66"/>
    <w:rsid w:val="001C329F"/>
    <w:rsid w:val="001C4979"/>
    <w:rsid w:val="001C5B59"/>
    <w:rsid w:val="001C5BAC"/>
    <w:rsid w:val="001C5E4D"/>
    <w:rsid w:val="001C65CF"/>
    <w:rsid w:val="001C68A7"/>
    <w:rsid w:val="001C6F72"/>
    <w:rsid w:val="001C7C44"/>
    <w:rsid w:val="001D037F"/>
    <w:rsid w:val="001D11FF"/>
    <w:rsid w:val="001D1BA3"/>
    <w:rsid w:val="001D3E18"/>
    <w:rsid w:val="001D457F"/>
    <w:rsid w:val="001D56F1"/>
    <w:rsid w:val="001D63C4"/>
    <w:rsid w:val="001D63CA"/>
    <w:rsid w:val="001D783F"/>
    <w:rsid w:val="001D7B7B"/>
    <w:rsid w:val="001E2CAE"/>
    <w:rsid w:val="001E3791"/>
    <w:rsid w:val="001E3905"/>
    <w:rsid w:val="001E4747"/>
    <w:rsid w:val="001E4B78"/>
    <w:rsid w:val="001E73BC"/>
    <w:rsid w:val="001F15F4"/>
    <w:rsid w:val="001F2654"/>
    <w:rsid w:val="001F399D"/>
    <w:rsid w:val="001F41B1"/>
    <w:rsid w:val="001F4E54"/>
    <w:rsid w:val="001F7A3C"/>
    <w:rsid w:val="002013EB"/>
    <w:rsid w:val="00202684"/>
    <w:rsid w:val="002027E0"/>
    <w:rsid w:val="00205441"/>
    <w:rsid w:val="002057AA"/>
    <w:rsid w:val="00205BF4"/>
    <w:rsid w:val="00206C1E"/>
    <w:rsid w:val="00206C91"/>
    <w:rsid w:val="0020712C"/>
    <w:rsid w:val="00207F4A"/>
    <w:rsid w:val="00210CF3"/>
    <w:rsid w:val="0021142F"/>
    <w:rsid w:val="002116DB"/>
    <w:rsid w:val="002121D2"/>
    <w:rsid w:val="0021280E"/>
    <w:rsid w:val="00213302"/>
    <w:rsid w:val="002137BF"/>
    <w:rsid w:val="0021414A"/>
    <w:rsid w:val="00217C84"/>
    <w:rsid w:val="00217E15"/>
    <w:rsid w:val="00221144"/>
    <w:rsid w:val="002219F7"/>
    <w:rsid w:val="002219FC"/>
    <w:rsid w:val="00222E5B"/>
    <w:rsid w:val="002230DA"/>
    <w:rsid w:val="0022324B"/>
    <w:rsid w:val="00223FAE"/>
    <w:rsid w:val="002246AD"/>
    <w:rsid w:val="002249D2"/>
    <w:rsid w:val="00224C09"/>
    <w:rsid w:val="00224FD5"/>
    <w:rsid w:val="0022512D"/>
    <w:rsid w:val="002253BC"/>
    <w:rsid w:val="002257D9"/>
    <w:rsid w:val="00226408"/>
    <w:rsid w:val="002267A5"/>
    <w:rsid w:val="00226C6E"/>
    <w:rsid w:val="00227837"/>
    <w:rsid w:val="00227A7E"/>
    <w:rsid w:val="00227AEF"/>
    <w:rsid w:val="002304CE"/>
    <w:rsid w:val="0023092C"/>
    <w:rsid w:val="00230BCA"/>
    <w:rsid w:val="00230D0A"/>
    <w:rsid w:val="00231734"/>
    <w:rsid w:val="00231B8F"/>
    <w:rsid w:val="00231F64"/>
    <w:rsid w:val="00232154"/>
    <w:rsid w:val="00232178"/>
    <w:rsid w:val="00232ABE"/>
    <w:rsid w:val="00233289"/>
    <w:rsid w:val="00233304"/>
    <w:rsid w:val="00234D68"/>
    <w:rsid w:val="00235ECE"/>
    <w:rsid w:val="0023649E"/>
    <w:rsid w:val="00236B4D"/>
    <w:rsid w:val="002376DB"/>
    <w:rsid w:val="00240EB4"/>
    <w:rsid w:val="00241A1F"/>
    <w:rsid w:val="002424D7"/>
    <w:rsid w:val="002430F1"/>
    <w:rsid w:val="00243BC9"/>
    <w:rsid w:val="00244208"/>
    <w:rsid w:val="00244679"/>
    <w:rsid w:val="00244920"/>
    <w:rsid w:val="00244C1E"/>
    <w:rsid w:val="00245E12"/>
    <w:rsid w:val="00246541"/>
    <w:rsid w:val="00246FF7"/>
    <w:rsid w:val="002471A9"/>
    <w:rsid w:val="00250287"/>
    <w:rsid w:val="00251146"/>
    <w:rsid w:val="0025147A"/>
    <w:rsid w:val="00251E6E"/>
    <w:rsid w:val="002525D8"/>
    <w:rsid w:val="00252C0B"/>
    <w:rsid w:val="00253606"/>
    <w:rsid w:val="00253937"/>
    <w:rsid w:val="00254596"/>
    <w:rsid w:val="00254E18"/>
    <w:rsid w:val="00255492"/>
    <w:rsid w:val="002556B7"/>
    <w:rsid w:val="00255FDF"/>
    <w:rsid w:val="00256A2B"/>
    <w:rsid w:val="00256ECE"/>
    <w:rsid w:val="00257148"/>
    <w:rsid w:val="002574F3"/>
    <w:rsid w:val="00257D13"/>
    <w:rsid w:val="0026093A"/>
    <w:rsid w:val="002612A2"/>
    <w:rsid w:val="00261576"/>
    <w:rsid w:val="00261F63"/>
    <w:rsid w:val="002624FD"/>
    <w:rsid w:val="00262512"/>
    <w:rsid w:val="00262655"/>
    <w:rsid w:val="0026274B"/>
    <w:rsid w:val="00262E97"/>
    <w:rsid w:val="002632C5"/>
    <w:rsid w:val="00264311"/>
    <w:rsid w:val="002648CA"/>
    <w:rsid w:val="00264C80"/>
    <w:rsid w:val="002658BC"/>
    <w:rsid w:val="002659AE"/>
    <w:rsid w:val="00265A14"/>
    <w:rsid w:val="00265A78"/>
    <w:rsid w:val="00265D58"/>
    <w:rsid w:val="00266A46"/>
    <w:rsid w:val="002722EB"/>
    <w:rsid w:val="00272CA6"/>
    <w:rsid w:val="00274617"/>
    <w:rsid w:val="00274867"/>
    <w:rsid w:val="00274EB7"/>
    <w:rsid w:val="0027611A"/>
    <w:rsid w:val="002762A1"/>
    <w:rsid w:val="00276C74"/>
    <w:rsid w:val="00277979"/>
    <w:rsid w:val="00277C36"/>
    <w:rsid w:val="00280809"/>
    <w:rsid w:val="00280B1B"/>
    <w:rsid w:val="0028100F"/>
    <w:rsid w:val="00281634"/>
    <w:rsid w:val="00281766"/>
    <w:rsid w:val="002817DB"/>
    <w:rsid w:val="00282C93"/>
    <w:rsid w:val="00283614"/>
    <w:rsid w:val="00284F03"/>
    <w:rsid w:val="00285811"/>
    <w:rsid w:val="0028585A"/>
    <w:rsid w:val="00285A03"/>
    <w:rsid w:val="00285B10"/>
    <w:rsid w:val="0028623C"/>
    <w:rsid w:val="002863C7"/>
    <w:rsid w:val="00286E6F"/>
    <w:rsid w:val="00290D27"/>
    <w:rsid w:val="00292515"/>
    <w:rsid w:val="00292C01"/>
    <w:rsid w:val="00293C5A"/>
    <w:rsid w:val="00295964"/>
    <w:rsid w:val="00295D8E"/>
    <w:rsid w:val="00296795"/>
    <w:rsid w:val="00296F5D"/>
    <w:rsid w:val="002976F7"/>
    <w:rsid w:val="002A0ED7"/>
    <w:rsid w:val="002A10B7"/>
    <w:rsid w:val="002A10D2"/>
    <w:rsid w:val="002A1901"/>
    <w:rsid w:val="002A1A54"/>
    <w:rsid w:val="002A1F8D"/>
    <w:rsid w:val="002A34DA"/>
    <w:rsid w:val="002A36CC"/>
    <w:rsid w:val="002A3D31"/>
    <w:rsid w:val="002A41D2"/>
    <w:rsid w:val="002A4261"/>
    <w:rsid w:val="002A4F54"/>
    <w:rsid w:val="002A52C0"/>
    <w:rsid w:val="002A5BCC"/>
    <w:rsid w:val="002A5E5D"/>
    <w:rsid w:val="002A7040"/>
    <w:rsid w:val="002A7476"/>
    <w:rsid w:val="002B0916"/>
    <w:rsid w:val="002B1281"/>
    <w:rsid w:val="002B1621"/>
    <w:rsid w:val="002B1783"/>
    <w:rsid w:val="002B19E4"/>
    <w:rsid w:val="002B1C7C"/>
    <w:rsid w:val="002B1D82"/>
    <w:rsid w:val="002B33B9"/>
    <w:rsid w:val="002B3D79"/>
    <w:rsid w:val="002B491D"/>
    <w:rsid w:val="002B4BD9"/>
    <w:rsid w:val="002B5752"/>
    <w:rsid w:val="002B5AB3"/>
    <w:rsid w:val="002B60CB"/>
    <w:rsid w:val="002B6E47"/>
    <w:rsid w:val="002B764B"/>
    <w:rsid w:val="002B7FB7"/>
    <w:rsid w:val="002C03A6"/>
    <w:rsid w:val="002C0C60"/>
    <w:rsid w:val="002C0D57"/>
    <w:rsid w:val="002C13F5"/>
    <w:rsid w:val="002C1439"/>
    <w:rsid w:val="002C3030"/>
    <w:rsid w:val="002C4153"/>
    <w:rsid w:val="002C552C"/>
    <w:rsid w:val="002C649B"/>
    <w:rsid w:val="002C7101"/>
    <w:rsid w:val="002C7AFF"/>
    <w:rsid w:val="002D09DD"/>
    <w:rsid w:val="002D16AE"/>
    <w:rsid w:val="002D29DD"/>
    <w:rsid w:val="002D325E"/>
    <w:rsid w:val="002D3442"/>
    <w:rsid w:val="002D372D"/>
    <w:rsid w:val="002D4135"/>
    <w:rsid w:val="002D41D6"/>
    <w:rsid w:val="002D4AEF"/>
    <w:rsid w:val="002D4B8F"/>
    <w:rsid w:val="002D4C93"/>
    <w:rsid w:val="002D4ED1"/>
    <w:rsid w:val="002D6C0F"/>
    <w:rsid w:val="002D76CA"/>
    <w:rsid w:val="002D7B80"/>
    <w:rsid w:val="002E03DF"/>
    <w:rsid w:val="002E1318"/>
    <w:rsid w:val="002E14AD"/>
    <w:rsid w:val="002E1572"/>
    <w:rsid w:val="002E2231"/>
    <w:rsid w:val="002E286D"/>
    <w:rsid w:val="002E2F7F"/>
    <w:rsid w:val="002E3CC1"/>
    <w:rsid w:val="002E44A4"/>
    <w:rsid w:val="002E44B7"/>
    <w:rsid w:val="002E5522"/>
    <w:rsid w:val="002E6A85"/>
    <w:rsid w:val="002E6F21"/>
    <w:rsid w:val="002E7138"/>
    <w:rsid w:val="002E77FE"/>
    <w:rsid w:val="002E7BA2"/>
    <w:rsid w:val="002E7CAC"/>
    <w:rsid w:val="002F1443"/>
    <w:rsid w:val="002F1632"/>
    <w:rsid w:val="002F2827"/>
    <w:rsid w:val="002F2E82"/>
    <w:rsid w:val="002F2F30"/>
    <w:rsid w:val="002F2F45"/>
    <w:rsid w:val="002F369C"/>
    <w:rsid w:val="002F46DA"/>
    <w:rsid w:val="002F4ABE"/>
    <w:rsid w:val="002F4F84"/>
    <w:rsid w:val="002F527E"/>
    <w:rsid w:val="002F58BD"/>
    <w:rsid w:val="002F77B0"/>
    <w:rsid w:val="002F7B6E"/>
    <w:rsid w:val="00300399"/>
    <w:rsid w:val="003017CD"/>
    <w:rsid w:val="003018AF"/>
    <w:rsid w:val="00301A55"/>
    <w:rsid w:val="00302193"/>
    <w:rsid w:val="003022CA"/>
    <w:rsid w:val="003027AC"/>
    <w:rsid w:val="0030404C"/>
    <w:rsid w:val="0030551B"/>
    <w:rsid w:val="00305AF3"/>
    <w:rsid w:val="00306293"/>
    <w:rsid w:val="003072D5"/>
    <w:rsid w:val="00310617"/>
    <w:rsid w:val="00310BA7"/>
    <w:rsid w:val="00310ED0"/>
    <w:rsid w:val="0031109E"/>
    <w:rsid w:val="00313E3A"/>
    <w:rsid w:val="003151EA"/>
    <w:rsid w:val="0031534E"/>
    <w:rsid w:val="00316A27"/>
    <w:rsid w:val="00316F28"/>
    <w:rsid w:val="00317E15"/>
    <w:rsid w:val="00320789"/>
    <w:rsid w:val="003208E5"/>
    <w:rsid w:val="00322589"/>
    <w:rsid w:val="00323223"/>
    <w:rsid w:val="00323536"/>
    <w:rsid w:val="0032392F"/>
    <w:rsid w:val="00323951"/>
    <w:rsid w:val="00323CE7"/>
    <w:rsid w:val="00324476"/>
    <w:rsid w:val="00324ECE"/>
    <w:rsid w:val="00325087"/>
    <w:rsid w:val="003253E2"/>
    <w:rsid w:val="00325B35"/>
    <w:rsid w:val="00325C3D"/>
    <w:rsid w:val="00325FE5"/>
    <w:rsid w:val="003262EA"/>
    <w:rsid w:val="003269BE"/>
    <w:rsid w:val="00326BAE"/>
    <w:rsid w:val="00326D96"/>
    <w:rsid w:val="00327076"/>
    <w:rsid w:val="00327904"/>
    <w:rsid w:val="003279A6"/>
    <w:rsid w:val="00330211"/>
    <w:rsid w:val="00330EC8"/>
    <w:rsid w:val="003313F7"/>
    <w:rsid w:val="00331EB7"/>
    <w:rsid w:val="00332508"/>
    <w:rsid w:val="00332F8B"/>
    <w:rsid w:val="00333821"/>
    <w:rsid w:val="00333F02"/>
    <w:rsid w:val="00334362"/>
    <w:rsid w:val="003344C6"/>
    <w:rsid w:val="0033450A"/>
    <w:rsid w:val="00335193"/>
    <w:rsid w:val="00336631"/>
    <w:rsid w:val="00336812"/>
    <w:rsid w:val="00337127"/>
    <w:rsid w:val="00337975"/>
    <w:rsid w:val="00341899"/>
    <w:rsid w:val="00341BF7"/>
    <w:rsid w:val="00342A59"/>
    <w:rsid w:val="003431E3"/>
    <w:rsid w:val="003435DC"/>
    <w:rsid w:val="003436BF"/>
    <w:rsid w:val="00343C2B"/>
    <w:rsid w:val="00343E4A"/>
    <w:rsid w:val="00343ECD"/>
    <w:rsid w:val="0034410E"/>
    <w:rsid w:val="003447BE"/>
    <w:rsid w:val="00344B68"/>
    <w:rsid w:val="00344D71"/>
    <w:rsid w:val="00345699"/>
    <w:rsid w:val="00346FA2"/>
    <w:rsid w:val="003501FF"/>
    <w:rsid w:val="00352AF2"/>
    <w:rsid w:val="0035353B"/>
    <w:rsid w:val="003555F6"/>
    <w:rsid w:val="0035600B"/>
    <w:rsid w:val="0035635B"/>
    <w:rsid w:val="00356B67"/>
    <w:rsid w:val="00356C4C"/>
    <w:rsid w:val="00357859"/>
    <w:rsid w:val="0036045F"/>
    <w:rsid w:val="003614CD"/>
    <w:rsid w:val="00361688"/>
    <w:rsid w:val="003619B7"/>
    <w:rsid w:val="00361F66"/>
    <w:rsid w:val="00362ABD"/>
    <w:rsid w:val="00364D6C"/>
    <w:rsid w:val="003653D1"/>
    <w:rsid w:val="0036626B"/>
    <w:rsid w:val="00367152"/>
    <w:rsid w:val="00367A23"/>
    <w:rsid w:val="00367EBE"/>
    <w:rsid w:val="003703B3"/>
    <w:rsid w:val="00370EBE"/>
    <w:rsid w:val="003718B1"/>
    <w:rsid w:val="00372C7C"/>
    <w:rsid w:val="00372CE5"/>
    <w:rsid w:val="00373533"/>
    <w:rsid w:val="00373983"/>
    <w:rsid w:val="0037418E"/>
    <w:rsid w:val="003741DA"/>
    <w:rsid w:val="00374498"/>
    <w:rsid w:val="00376829"/>
    <w:rsid w:val="00376E6B"/>
    <w:rsid w:val="00380004"/>
    <w:rsid w:val="00381403"/>
    <w:rsid w:val="00381741"/>
    <w:rsid w:val="003822A2"/>
    <w:rsid w:val="00383344"/>
    <w:rsid w:val="00384201"/>
    <w:rsid w:val="00384D27"/>
    <w:rsid w:val="00385A3C"/>
    <w:rsid w:val="003861DC"/>
    <w:rsid w:val="003861FE"/>
    <w:rsid w:val="0038670D"/>
    <w:rsid w:val="00386933"/>
    <w:rsid w:val="00387BD3"/>
    <w:rsid w:val="00390776"/>
    <w:rsid w:val="0039100E"/>
    <w:rsid w:val="00391586"/>
    <w:rsid w:val="00391D90"/>
    <w:rsid w:val="00392268"/>
    <w:rsid w:val="00394864"/>
    <w:rsid w:val="00394959"/>
    <w:rsid w:val="003960F6"/>
    <w:rsid w:val="003966D4"/>
    <w:rsid w:val="00397021"/>
    <w:rsid w:val="003A0882"/>
    <w:rsid w:val="003A1327"/>
    <w:rsid w:val="003A1A66"/>
    <w:rsid w:val="003A264F"/>
    <w:rsid w:val="003A2674"/>
    <w:rsid w:val="003A2C87"/>
    <w:rsid w:val="003A3B76"/>
    <w:rsid w:val="003A3D2E"/>
    <w:rsid w:val="003A4AB3"/>
    <w:rsid w:val="003A4EB7"/>
    <w:rsid w:val="003A51C6"/>
    <w:rsid w:val="003A5836"/>
    <w:rsid w:val="003A5D3A"/>
    <w:rsid w:val="003A5E14"/>
    <w:rsid w:val="003A7E62"/>
    <w:rsid w:val="003B07F4"/>
    <w:rsid w:val="003B195F"/>
    <w:rsid w:val="003B1972"/>
    <w:rsid w:val="003B3ECA"/>
    <w:rsid w:val="003B48E3"/>
    <w:rsid w:val="003B5553"/>
    <w:rsid w:val="003B55D6"/>
    <w:rsid w:val="003B5F60"/>
    <w:rsid w:val="003B633B"/>
    <w:rsid w:val="003B69BA"/>
    <w:rsid w:val="003B6BE4"/>
    <w:rsid w:val="003B73E9"/>
    <w:rsid w:val="003C12F3"/>
    <w:rsid w:val="003C1DE3"/>
    <w:rsid w:val="003C3057"/>
    <w:rsid w:val="003C3542"/>
    <w:rsid w:val="003C3829"/>
    <w:rsid w:val="003C4049"/>
    <w:rsid w:val="003C4246"/>
    <w:rsid w:val="003C487A"/>
    <w:rsid w:val="003C4C42"/>
    <w:rsid w:val="003C742A"/>
    <w:rsid w:val="003C7D83"/>
    <w:rsid w:val="003D319D"/>
    <w:rsid w:val="003D361E"/>
    <w:rsid w:val="003D3FD0"/>
    <w:rsid w:val="003D43ED"/>
    <w:rsid w:val="003D4752"/>
    <w:rsid w:val="003D5C30"/>
    <w:rsid w:val="003D6426"/>
    <w:rsid w:val="003D6F86"/>
    <w:rsid w:val="003D7AF7"/>
    <w:rsid w:val="003D7B74"/>
    <w:rsid w:val="003E0277"/>
    <w:rsid w:val="003E04BC"/>
    <w:rsid w:val="003E17F7"/>
    <w:rsid w:val="003E212A"/>
    <w:rsid w:val="003E24F6"/>
    <w:rsid w:val="003E2617"/>
    <w:rsid w:val="003E478A"/>
    <w:rsid w:val="003E57DC"/>
    <w:rsid w:val="003E5BF4"/>
    <w:rsid w:val="003E5E73"/>
    <w:rsid w:val="003E6138"/>
    <w:rsid w:val="003E615B"/>
    <w:rsid w:val="003E66B2"/>
    <w:rsid w:val="003E6CC2"/>
    <w:rsid w:val="003E72CE"/>
    <w:rsid w:val="003E7E63"/>
    <w:rsid w:val="003E7F54"/>
    <w:rsid w:val="003F0F41"/>
    <w:rsid w:val="003F1218"/>
    <w:rsid w:val="003F13D6"/>
    <w:rsid w:val="003F23B1"/>
    <w:rsid w:val="003F242E"/>
    <w:rsid w:val="003F2468"/>
    <w:rsid w:val="003F2BC0"/>
    <w:rsid w:val="003F3358"/>
    <w:rsid w:val="003F3FAF"/>
    <w:rsid w:val="003F4638"/>
    <w:rsid w:val="003F46A4"/>
    <w:rsid w:val="003F4BE8"/>
    <w:rsid w:val="003F52C5"/>
    <w:rsid w:val="003F5985"/>
    <w:rsid w:val="003F6256"/>
    <w:rsid w:val="003F6B44"/>
    <w:rsid w:val="003F73E8"/>
    <w:rsid w:val="003F7543"/>
    <w:rsid w:val="003F7C04"/>
    <w:rsid w:val="00400605"/>
    <w:rsid w:val="0040124D"/>
    <w:rsid w:val="00401771"/>
    <w:rsid w:val="00402AE7"/>
    <w:rsid w:val="00403D1C"/>
    <w:rsid w:val="0040458C"/>
    <w:rsid w:val="00405A29"/>
    <w:rsid w:val="00405AA4"/>
    <w:rsid w:val="00405AD6"/>
    <w:rsid w:val="00407BFB"/>
    <w:rsid w:val="004105E8"/>
    <w:rsid w:val="00410A52"/>
    <w:rsid w:val="00410DEB"/>
    <w:rsid w:val="00410ED4"/>
    <w:rsid w:val="004113CC"/>
    <w:rsid w:val="0041147A"/>
    <w:rsid w:val="00411B0F"/>
    <w:rsid w:val="00411CA3"/>
    <w:rsid w:val="00412A5A"/>
    <w:rsid w:val="004131F1"/>
    <w:rsid w:val="004142FC"/>
    <w:rsid w:val="00414403"/>
    <w:rsid w:val="0041458C"/>
    <w:rsid w:val="00414B60"/>
    <w:rsid w:val="00414F98"/>
    <w:rsid w:val="00415424"/>
    <w:rsid w:val="004163E1"/>
    <w:rsid w:val="004168B9"/>
    <w:rsid w:val="004213B7"/>
    <w:rsid w:val="004228BC"/>
    <w:rsid w:val="00423C11"/>
    <w:rsid w:val="00423E7C"/>
    <w:rsid w:val="004253EA"/>
    <w:rsid w:val="0042580E"/>
    <w:rsid w:val="004266FD"/>
    <w:rsid w:val="004269F6"/>
    <w:rsid w:val="00426DC5"/>
    <w:rsid w:val="004275AE"/>
    <w:rsid w:val="00427934"/>
    <w:rsid w:val="00427CE7"/>
    <w:rsid w:val="00430003"/>
    <w:rsid w:val="00430215"/>
    <w:rsid w:val="00431EF1"/>
    <w:rsid w:val="00431F6F"/>
    <w:rsid w:val="00434554"/>
    <w:rsid w:val="00434871"/>
    <w:rsid w:val="00434D62"/>
    <w:rsid w:val="00434F25"/>
    <w:rsid w:val="00435607"/>
    <w:rsid w:val="0043645E"/>
    <w:rsid w:val="00437388"/>
    <w:rsid w:val="00437D45"/>
    <w:rsid w:val="004400B6"/>
    <w:rsid w:val="004410B7"/>
    <w:rsid w:val="004415EC"/>
    <w:rsid w:val="00441A40"/>
    <w:rsid w:val="00441D07"/>
    <w:rsid w:val="00441EB8"/>
    <w:rsid w:val="00442D99"/>
    <w:rsid w:val="004430A3"/>
    <w:rsid w:val="00445248"/>
    <w:rsid w:val="0044533D"/>
    <w:rsid w:val="00445760"/>
    <w:rsid w:val="00447D98"/>
    <w:rsid w:val="00450572"/>
    <w:rsid w:val="00450A35"/>
    <w:rsid w:val="00451410"/>
    <w:rsid w:val="00451918"/>
    <w:rsid w:val="00452030"/>
    <w:rsid w:val="0045281D"/>
    <w:rsid w:val="00452EE5"/>
    <w:rsid w:val="00452EEF"/>
    <w:rsid w:val="004536FA"/>
    <w:rsid w:val="0045623F"/>
    <w:rsid w:val="004563A4"/>
    <w:rsid w:val="00457EB0"/>
    <w:rsid w:val="00460764"/>
    <w:rsid w:val="0046174E"/>
    <w:rsid w:val="00461FAC"/>
    <w:rsid w:val="00462890"/>
    <w:rsid w:val="00462938"/>
    <w:rsid w:val="004643A6"/>
    <w:rsid w:val="004644F8"/>
    <w:rsid w:val="00464C7C"/>
    <w:rsid w:val="00465509"/>
    <w:rsid w:val="00465AF5"/>
    <w:rsid w:val="00465C70"/>
    <w:rsid w:val="00465D58"/>
    <w:rsid w:val="00466541"/>
    <w:rsid w:val="004667BF"/>
    <w:rsid w:val="00466868"/>
    <w:rsid w:val="0046701B"/>
    <w:rsid w:val="0046719F"/>
    <w:rsid w:val="00471F8A"/>
    <w:rsid w:val="00472150"/>
    <w:rsid w:val="0047411F"/>
    <w:rsid w:val="00475DC8"/>
    <w:rsid w:val="00475F42"/>
    <w:rsid w:val="00477376"/>
    <w:rsid w:val="004779FC"/>
    <w:rsid w:val="00480DCD"/>
    <w:rsid w:val="00480DF5"/>
    <w:rsid w:val="00482521"/>
    <w:rsid w:val="00482EB9"/>
    <w:rsid w:val="00484442"/>
    <w:rsid w:val="004845F5"/>
    <w:rsid w:val="00485A22"/>
    <w:rsid w:val="00485C8F"/>
    <w:rsid w:val="00486105"/>
    <w:rsid w:val="004866BC"/>
    <w:rsid w:val="00486DDF"/>
    <w:rsid w:val="00487F9A"/>
    <w:rsid w:val="00490897"/>
    <w:rsid w:val="00490B09"/>
    <w:rsid w:val="004921E1"/>
    <w:rsid w:val="00493C6F"/>
    <w:rsid w:val="00494643"/>
    <w:rsid w:val="00494A32"/>
    <w:rsid w:val="00494F82"/>
    <w:rsid w:val="00495C43"/>
    <w:rsid w:val="00496503"/>
    <w:rsid w:val="0049777A"/>
    <w:rsid w:val="00497C59"/>
    <w:rsid w:val="004A0754"/>
    <w:rsid w:val="004A07B1"/>
    <w:rsid w:val="004A0B8D"/>
    <w:rsid w:val="004A16D5"/>
    <w:rsid w:val="004A1F09"/>
    <w:rsid w:val="004A2A22"/>
    <w:rsid w:val="004A3125"/>
    <w:rsid w:val="004A324F"/>
    <w:rsid w:val="004A3A92"/>
    <w:rsid w:val="004A3D85"/>
    <w:rsid w:val="004A4059"/>
    <w:rsid w:val="004A4CA1"/>
    <w:rsid w:val="004A4D81"/>
    <w:rsid w:val="004A6E0E"/>
    <w:rsid w:val="004A7D89"/>
    <w:rsid w:val="004A7F2A"/>
    <w:rsid w:val="004B03A7"/>
    <w:rsid w:val="004B0A08"/>
    <w:rsid w:val="004B0B65"/>
    <w:rsid w:val="004B103D"/>
    <w:rsid w:val="004B219E"/>
    <w:rsid w:val="004B2210"/>
    <w:rsid w:val="004B2240"/>
    <w:rsid w:val="004B2FAE"/>
    <w:rsid w:val="004B301E"/>
    <w:rsid w:val="004B3FB3"/>
    <w:rsid w:val="004B536F"/>
    <w:rsid w:val="004B60CD"/>
    <w:rsid w:val="004B715F"/>
    <w:rsid w:val="004C0AF1"/>
    <w:rsid w:val="004C0F76"/>
    <w:rsid w:val="004C339C"/>
    <w:rsid w:val="004C4846"/>
    <w:rsid w:val="004C5433"/>
    <w:rsid w:val="004C58E8"/>
    <w:rsid w:val="004C6E8D"/>
    <w:rsid w:val="004C7177"/>
    <w:rsid w:val="004C7ABA"/>
    <w:rsid w:val="004D01E1"/>
    <w:rsid w:val="004D0281"/>
    <w:rsid w:val="004D05AE"/>
    <w:rsid w:val="004D08DF"/>
    <w:rsid w:val="004D08FE"/>
    <w:rsid w:val="004D0E26"/>
    <w:rsid w:val="004D13BC"/>
    <w:rsid w:val="004D1AE7"/>
    <w:rsid w:val="004D26E5"/>
    <w:rsid w:val="004D2B44"/>
    <w:rsid w:val="004D326C"/>
    <w:rsid w:val="004D38E3"/>
    <w:rsid w:val="004D3C78"/>
    <w:rsid w:val="004D49D5"/>
    <w:rsid w:val="004D4C97"/>
    <w:rsid w:val="004D4D81"/>
    <w:rsid w:val="004D5822"/>
    <w:rsid w:val="004D58B6"/>
    <w:rsid w:val="004D5AED"/>
    <w:rsid w:val="004D6193"/>
    <w:rsid w:val="004D7170"/>
    <w:rsid w:val="004E0191"/>
    <w:rsid w:val="004E0B15"/>
    <w:rsid w:val="004E133A"/>
    <w:rsid w:val="004E30EF"/>
    <w:rsid w:val="004E3B38"/>
    <w:rsid w:val="004E3E57"/>
    <w:rsid w:val="004E4765"/>
    <w:rsid w:val="004E4AC8"/>
    <w:rsid w:val="004E5962"/>
    <w:rsid w:val="004E5DB3"/>
    <w:rsid w:val="004E6592"/>
    <w:rsid w:val="004E6A2E"/>
    <w:rsid w:val="004E6BCB"/>
    <w:rsid w:val="004E6C89"/>
    <w:rsid w:val="004E79F1"/>
    <w:rsid w:val="004E7E71"/>
    <w:rsid w:val="004F0B28"/>
    <w:rsid w:val="004F0F87"/>
    <w:rsid w:val="004F17FA"/>
    <w:rsid w:val="004F298B"/>
    <w:rsid w:val="004F32B2"/>
    <w:rsid w:val="004F333C"/>
    <w:rsid w:val="004F4119"/>
    <w:rsid w:val="004F42C8"/>
    <w:rsid w:val="004F4302"/>
    <w:rsid w:val="004F51EE"/>
    <w:rsid w:val="004F64E4"/>
    <w:rsid w:val="004F654C"/>
    <w:rsid w:val="004F6AED"/>
    <w:rsid w:val="004F732C"/>
    <w:rsid w:val="004F751A"/>
    <w:rsid w:val="00500DB0"/>
    <w:rsid w:val="005024B5"/>
    <w:rsid w:val="00502893"/>
    <w:rsid w:val="005039C4"/>
    <w:rsid w:val="00503A89"/>
    <w:rsid w:val="00504E25"/>
    <w:rsid w:val="00505B6D"/>
    <w:rsid w:val="00506A43"/>
    <w:rsid w:val="005072AB"/>
    <w:rsid w:val="00510F7C"/>
    <w:rsid w:val="005117C5"/>
    <w:rsid w:val="00511C11"/>
    <w:rsid w:val="00511CF6"/>
    <w:rsid w:val="00511F01"/>
    <w:rsid w:val="00512525"/>
    <w:rsid w:val="005137A3"/>
    <w:rsid w:val="005145AC"/>
    <w:rsid w:val="005154E2"/>
    <w:rsid w:val="00515BCB"/>
    <w:rsid w:val="00515C2A"/>
    <w:rsid w:val="00515F6E"/>
    <w:rsid w:val="0051787F"/>
    <w:rsid w:val="00520761"/>
    <w:rsid w:val="00520B9D"/>
    <w:rsid w:val="005216FC"/>
    <w:rsid w:val="005217EC"/>
    <w:rsid w:val="00522018"/>
    <w:rsid w:val="0052271E"/>
    <w:rsid w:val="00522B74"/>
    <w:rsid w:val="00523473"/>
    <w:rsid w:val="005234D9"/>
    <w:rsid w:val="00524176"/>
    <w:rsid w:val="00524860"/>
    <w:rsid w:val="00524FF1"/>
    <w:rsid w:val="005252E9"/>
    <w:rsid w:val="00525B25"/>
    <w:rsid w:val="00525D16"/>
    <w:rsid w:val="00525E07"/>
    <w:rsid w:val="00526CB8"/>
    <w:rsid w:val="00527CC1"/>
    <w:rsid w:val="00530384"/>
    <w:rsid w:val="005315F2"/>
    <w:rsid w:val="00533D01"/>
    <w:rsid w:val="00534577"/>
    <w:rsid w:val="00534786"/>
    <w:rsid w:val="00534CFA"/>
    <w:rsid w:val="00535485"/>
    <w:rsid w:val="00535801"/>
    <w:rsid w:val="00535860"/>
    <w:rsid w:val="00536318"/>
    <w:rsid w:val="00536320"/>
    <w:rsid w:val="0053632C"/>
    <w:rsid w:val="0053673C"/>
    <w:rsid w:val="005368FC"/>
    <w:rsid w:val="00536D3F"/>
    <w:rsid w:val="005370D6"/>
    <w:rsid w:val="0054020A"/>
    <w:rsid w:val="005415AC"/>
    <w:rsid w:val="00541B2E"/>
    <w:rsid w:val="00541F80"/>
    <w:rsid w:val="00542010"/>
    <w:rsid w:val="00544FAD"/>
    <w:rsid w:val="00544FC2"/>
    <w:rsid w:val="005457AC"/>
    <w:rsid w:val="005459CE"/>
    <w:rsid w:val="00545E96"/>
    <w:rsid w:val="0054627D"/>
    <w:rsid w:val="0055050E"/>
    <w:rsid w:val="00550917"/>
    <w:rsid w:val="00552364"/>
    <w:rsid w:val="005526AA"/>
    <w:rsid w:val="00553B3B"/>
    <w:rsid w:val="00554015"/>
    <w:rsid w:val="005541EE"/>
    <w:rsid w:val="0055433F"/>
    <w:rsid w:val="00554613"/>
    <w:rsid w:val="0055491A"/>
    <w:rsid w:val="00554C0E"/>
    <w:rsid w:val="005554F6"/>
    <w:rsid w:val="00555CD0"/>
    <w:rsid w:val="00556B6B"/>
    <w:rsid w:val="00557048"/>
    <w:rsid w:val="005577D4"/>
    <w:rsid w:val="00557916"/>
    <w:rsid w:val="00560A91"/>
    <w:rsid w:val="00561156"/>
    <w:rsid w:val="00561434"/>
    <w:rsid w:val="00561B86"/>
    <w:rsid w:val="00561C13"/>
    <w:rsid w:val="00562191"/>
    <w:rsid w:val="00562595"/>
    <w:rsid w:val="005643D4"/>
    <w:rsid w:val="00565AED"/>
    <w:rsid w:val="00566043"/>
    <w:rsid w:val="00566AF5"/>
    <w:rsid w:val="00567A98"/>
    <w:rsid w:val="00570B91"/>
    <w:rsid w:val="0057125B"/>
    <w:rsid w:val="00571E3E"/>
    <w:rsid w:val="00571EF9"/>
    <w:rsid w:val="00573335"/>
    <w:rsid w:val="00573897"/>
    <w:rsid w:val="00573FFC"/>
    <w:rsid w:val="00574297"/>
    <w:rsid w:val="00574F6D"/>
    <w:rsid w:val="0057502C"/>
    <w:rsid w:val="005763AC"/>
    <w:rsid w:val="00577433"/>
    <w:rsid w:val="00577A52"/>
    <w:rsid w:val="00580D69"/>
    <w:rsid w:val="00581620"/>
    <w:rsid w:val="00581629"/>
    <w:rsid w:val="00582FBC"/>
    <w:rsid w:val="00582FFF"/>
    <w:rsid w:val="005831F2"/>
    <w:rsid w:val="0058322D"/>
    <w:rsid w:val="005834B9"/>
    <w:rsid w:val="00583FCB"/>
    <w:rsid w:val="0058449F"/>
    <w:rsid w:val="005851A8"/>
    <w:rsid w:val="005856EB"/>
    <w:rsid w:val="005860DC"/>
    <w:rsid w:val="00586B13"/>
    <w:rsid w:val="00587367"/>
    <w:rsid w:val="005874B5"/>
    <w:rsid w:val="00587582"/>
    <w:rsid w:val="00587811"/>
    <w:rsid w:val="00590831"/>
    <w:rsid w:val="005911DF"/>
    <w:rsid w:val="005915F8"/>
    <w:rsid w:val="00593A74"/>
    <w:rsid w:val="0059530A"/>
    <w:rsid w:val="0059543D"/>
    <w:rsid w:val="00596436"/>
    <w:rsid w:val="00596B4A"/>
    <w:rsid w:val="00596E56"/>
    <w:rsid w:val="0059742D"/>
    <w:rsid w:val="0059750F"/>
    <w:rsid w:val="00597A1C"/>
    <w:rsid w:val="00597BE9"/>
    <w:rsid w:val="00597D71"/>
    <w:rsid w:val="005A15FA"/>
    <w:rsid w:val="005A26CD"/>
    <w:rsid w:val="005A2962"/>
    <w:rsid w:val="005A297E"/>
    <w:rsid w:val="005A2A5B"/>
    <w:rsid w:val="005A3726"/>
    <w:rsid w:val="005A3C80"/>
    <w:rsid w:val="005A4A9A"/>
    <w:rsid w:val="005A4FF1"/>
    <w:rsid w:val="005A5603"/>
    <w:rsid w:val="005A75AA"/>
    <w:rsid w:val="005B04C0"/>
    <w:rsid w:val="005B06F3"/>
    <w:rsid w:val="005B0E4C"/>
    <w:rsid w:val="005B19EB"/>
    <w:rsid w:val="005B1A74"/>
    <w:rsid w:val="005B2E63"/>
    <w:rsid w:val="005B396B"/>
    <w:rsid w:val="005B3C0E"/>
    <w:rsid w:val="005B4F62"/>
    <w:rsid w:val="005B5174"/>
    <w:rsid w:val="005B58F7"/>
    <w:rsid w:val="005B5EC5"/>
    <w:rsid w:val="005B66D1"/>
    <w:rsid w:val="005B6B99"/>
    <w:rsid w:val="005B6E98"/>
    <w:rsid w:val="005C020E"/>
    <w:rsid w:val="005C03E9"/>
    <w:rsid w:val="005C0652"/>
    <w:rsid w:val="005C1E9D"/>
    <w:rsid w:val="005C34D7"/>
    <w:rsid w:val="005C3EBA"/>
    <w:rsid w:val="005C522A"/>
    <w:rsid w:val="005C5314"/>
    <w:rsid w:val="005C66CE"/>
    <w:rsid w:val="005C6702"/>
    <w:rsid w:val="005C68B7"/>
    <w:rsid w:val="005C749A"/>
    <w:rsid w:val="005C7A49"/>
    <w:rsid w:val="005C7C2A"/>
    <w:rsid w:val="005D13A5"/>
    <w:rsid w:val="005D1C2F"/>
    <w:rsid w:val="005D2535"/>
    <w:rsid w:val="005D2C6C"/>
    <w:rsid w:val="005D368A"/>
    <w:rsid w:val="005D3F53"/>
    <w:rsid w:val="005D47F9"/>
    <w:rsid w:val="005D5428"/>
    <w:rsid w:val="005D5B1B"/>
    <w:rsid w:val="005D6374"/>
    <w:rsid w:val="005D6D9D"/>
    <w:rsid w:val="005D73D0"/>
    <w:rsid w:val="005D77D2"/>
    <w:rsid w:val="005E0156"/>
    <w:rsid w:val="005E0B29"/>
    <w:rsid w:val="005E0FA3"/>
    <w:rsid w:val="005E2C4D"/>
    <w:rsid w:val="005E6D3A"/>
    <w:rsid w:val="005F006B"/>
    <w:rsid w:val="005F0EAF"/>
    <w:rsid w:val="005F14CF"/>
    <w:rsid w:val="005F18EE"/>
    <w:rsid w:val="005F1B39"/>
    <w:rsid w:val="005F20E7"/>
    <w:rsid w:val="005F25B1"/>
    <w:rsid w:val="005F28A9"/>
    <w:rsid w:val="005F2994"/>
    <w:rsid w:val="005F2D1C"/>
    <w:rsid w:val="005F3200"/>
    <w:rsid w:val="005F374F"/>
    <w:rsid w:val="005F40BD"/>
    <w:rsid w:val="005F470B"/>
    <w:rsid w:val="005F537A"/>
    <w:rsid w:val="005F6EF8"/>
    <w:rsid w:val="005F7045"/>
    <w:rsid w:val="005F7769"/>
    <w:rsid w:val="00600120"/>
    <w:rsid w:val="006006E2"/>
    <w:rsid w:val="006007B1"/>
    <w:rsid w:val="006009DB"/>
    <w:rsid w:val="0060160D"/>
    <w:rsid w:val="00601948"/>
    <w:rsid w:val="00602BFD"/>
    <w:rsid w:val="00603660"/>
    <w:rsid w:val="006041FC"/>
    <w:rsid w:val="006048F3"/>
    <w:rsid w:val="006056B3"/>
    <w:rsid w:val="006058A3"/>
    <w:rsid w:val="00605C2A"/>
    <w:rsid w:val="00606B0E"/>
    <w:rsid w:val="00607FF0"/>
    <w:rsid w:val="00610322"/>
    <w:rsid w:val="006105BA"/>
    <w:rsid w:val="0061069D"/>
    <w:rsid w:val="00610FBB"/>
    <w:rsid w:val="00611426"/>
    <w:rsid w:val="006119D5"/>
    <w:rsid w:val="00611E71"/>
    <w:rsid w:val="0061346B"/>
    <w:rsid w:val="00613566"/>
    <w:rsid w:val="0061358C"/>
    <w:rsid w:val="00613616"/>
    <w:rsid w:val="00613A63"/>
    <w:rsid w:val="006140CD"/>
    <w:rsid w:val="006157E7"/>
    <w:rsid w:val="0061597D"/>
    <w:rsid w:val="00615FFE"/>
    <w:rsid w:val="006169D6"/>
    <w:rsid w:val="00616B82"/>
    <w:rsid w:val="00617876"/>
    <w:rsid w:val="0062032A"/>
    <w:rsid w:val="00620738"/>
    <w:rsid w:val="0062121D"/>
    <w:rsid w:val="00621634"/>
    <w:rsid w:val="0062178C"/>
    <w:rsid w:val="00621D38"/>
    <w:rsid w:val="00622181"/>
    <w:rsid w:val="006228F8"/>
    <w:rsid w:val="006231EF"/>
    <w:rsid w:val="00623239"/>
    <w:rsid w:val="00623AD6"/>
    <w:rsid w:val="0062435E"/>
    <w:rsid w:val="0062442E"/>
    <w:rsid w:val="006244EA"/>
    <w:rsid w:val="00624B63"/>
    <w:rsid w:val="00624E75"/>
    <w:rsid w:val="0062513A"/>
    <w:rsid w:val="0062562D"/>
    <w:rsid w:val="00625E7A"/>
    <w:rsid w:val="00625EB4"/>
    <w:rsid w:val="00626289"/>
    <w:rsid w:val="00626779"/>
    <w:rsid w:val="006273B4"/>
    <w:rsid w:val="0062754A"/>
    <w:rsid w:val="00627A0C"/>
    <w:rsid w:val="00627A61"/>
    <w:rsid w:val="00627BFC"/>
    <w:rsid w:val="00627CCD"/>
    <w:rsid w:val="00630702"/>
    <w:rsid w:val="00632757"/>
    <w:rsid w:val="00632DF8"/>
    <w:rsid w:val="00633049"/>
    <w:rsid w:val="006342F1"/>
    <w:rsid w:val="00635294"/>
    <w:rsid w:val="0063551E"/>
    <w:rsid w:val="00636265"/>
    <w:rsid w:val="00636388"/>
    <w:rsid w:val="006367EC"/>
    <w:rsid w:val="006374E0"/>
    <w:rsid w:val="00637D99"/>
    <w:rsid w:val="00637F56"/>
    <w:rsid w:val="00640CB3"/>
    <w:rsid w:val="0064105A"/>
    <w:rsid w:val="006424DC"/>
    <w:rsid w:val="00642981"/>
    <w:rsid w:val="00643896"/>
    <w:rsid w:val="00643980"/>
    <w:rsid w:val="0064437C"/>
    <w:rsid w:val="00644939"/>
    <w:rsid w:val="00644AEB"/>
    <w:rsid w:val="00646549"/>
    <w:rsid w:val="006465C8"/>
    <w:rsid w:val="00646EC7"/>
    <w:rsid w:val="0064713C"/>
    <w:rsid w:val="00647428"/>
    <w:rsid w:val="00647FFE"/>
    <w:rsid w:val="00652B30"/>
    <w:rsid w:val="00653223"/>
    <w:rsid w:val="0065398D"/>
    <w:rsid w:val="00654531"/>
    <w:rsid w:val="006545EF"/>
    <w:rsid w:val="006579D4"/>
    <w:rsid w:val="00657F6A"/>
    <w:rsid w:val="006604C7"/>
    <w:rsid w:val="00661847"/>
    <w:rsid w:val="00662A66"/>
    <w:rsid w:val="00662EB2"/>
    <w:rsid w:val="00663558"/>
    <w:rsid w:val="006638F9"/>
    <w:rsid w:val="00663930"/>
    <w:rsid w:val="00663DC4"/>
    <w:rsid w:val="00663E38"/>
    <w:rsid w:val="00664880"/>
    <w:rsid w:val="00664D65"/>
    <w:rsid w:val="00664E9C"/>
    <w:rsid w:val="00665324"/>
    <w:rsid w:val="00665720"/>
    <w:rsid w:val="00666984"/>
    <w:rsid w:val="006673E6"/>
    <w:rsid w:val="006703E9"/>
    <w:rsid w:val="006704A7"/>
    <w:rsid w:val="006717E3"/>
    <w:rsid w:val="006728AF"/>
    <w:rsid w:val="0067322C"/>
    <w:rsid w:val="006732BF"/>
    <w:rsid w:val="00673B72"/>
    <w:rsid w:val="0067410C"/>
    <w:rsid w:val="00674D5D"/>
    <w:rsid w:val="00674DB0"/>
    <w:rsid w:val="00676BC5"/>
    <w:rsid w:val="00677CED"/>
    <w:rsid w:val="00677D00"/>
    <w:rsid w:val="00681F61"/>
    <w:rsid w:val="00683396"/>
    <w:rsid w:val="00683BCF"/>
    <w:rsid w:val="00684A8A"/>
    <w:rsid w:val="00685DBE"/>
    <w:rsid w:val="00685F02"/>
    <w:rsid w:val="006872C7"/>
    <w:rsid w:val="00687730"/>
    <w:rsid w:val="00687A63"/>
    <w:rsid w:val="00687ECB"/>
    <w:rsid w:val="006901FA"/>
    <w:rsid w:val="0069222E"/>
    <w:rsid w:val="00692C2F"/>
    <w:rsid w:val="00693295"/>
    <w:rsid w:val="00693A26"/>
    <w:rsid w:val="00694083"/>
    <w:rsid w:val="00694284"/>
    <w:rsid w:val="00694E50"/>
    <w:rsid w:val="00695CE7"/>
    <w:rsid w:val="006962E4"/>
    <w:rsid w:val="00696561"/>
    <w:rsid w:val="00696D56"/>
    <w:rsid w:val="00697869"/>
    <w:rsid w:val="006A0584"/>
    <w:rsid w:val="006A0FC6"/>
    <w:rsid w:val="006A1D99"/>
    <w:rsid w:val="006A2488"/>
    <w:rsid w:val="006A24C9"/>
    <w:rsid w:val="006A2F30"/>
    <w:rsid w:val="006A38E3"/>
    <w:rsid w:val="006A4839"/>
    <w:rsid w:val="006A4EBE"/>
    <w:rsid w:val="006A504F"/>
    <w:rsid w:val="006A6C32"/>
    <w:rsid w:val="006A74E2"/>
    <w:rsid w:val="006B0211"/>
    <w:rsid w:val="006B0778"/>
    <w:rsid w:val="006B1377"/>
    <w:rsid w:val="006B1CD9"/>
    <w:rsid w:val="006B286A"/>
    <w:rsid w:val="006B37C8"/>
    <w:rsid w:val="006B4100"/>
    <w:rsid w:val="006B488F"/>
    <w:rsid w:val="006B4E93"/>
    <w:rsid w:val="006B4EC7"/>
    <w:rsid w:val="006B62BB"/>
    <w:rsid w:val="006B6372"/>
    <w:rsid w:val="006C0EB9"/>
    <w:rsid w:val="006C1266"/>
    <w:rsid w:val="006C1C96"/>
    <w:rsid w:val="006C3453"/>
    <w:rsid w:val="006C34EA"/>
    <w:rsid w:val="006C422D"/>
    <w:rsid w:val="006C447E"/>
    <w:rsid w:val="006C5A54"/>
    <w:rsid w:val="006C7174"/>
    <w:rsid w:val="006C7670"/>
    <w:rsid w:val="006D0B5F"/>
    <w:rsid w:val="006D11D9"/>
    <w:rsid w:val="006D3004"/>
    <w:rsid w:val="006D3516"/>
    <w:rsid w:val="006D3CFB"/>
    <w:rsid w:val="006D5689"/>
    <w:rsid w:val="006D5DCE"/>
    <w:rsid w:val="006D6178"/>
    <w:rsid w:val="006D6625"/>
    <w:rsid w:val="006D6A95"/>
    <w:rsid w:val="006D6F8D"/>
    <w:rsid w:val="006E0375"/>
    <w:rsid w:val="006E0CD2"/>
    <w:rsid w:val="006E1109"/>
    <w:rsid w:val="006E118C"/>
    <w:rsid w:val="006E1D8D"/>
    <w:rsid w:val="006E3535"/>
    <w:rsid w:val="006E3D1C"/>
    <w:rsid w:val="006E47C0"/>
    <w:rsid w:val="006E4E0A"/>
    <w:rsid w:val="006E5A1A"/>
    <w:rsid w:val="006E679D"/>
    <w:rsid w:val="006E6A11"/>
    <w:rsid w:val="006E7F96"/>
    <w:rsid w:val="006F0903"/>
    <w:rsid w:val="006F0A59"/>
    <w:rsid w:val="006F12CE"/>
    <w:rsid w:val="006F2083"/>
    <w:rsid w:val="006F2117"/>
    <w:rsid w:val="006F2193"/>
    <w:rsid w:val="006F2404"/>
    <w:rsid w:val="006F2845"/>
    <w:rsid w:val="006F31B1"/>
    <w:rsid w:val="006F4024"/>
    <w:rsid w:val="006F57DF"/>
    <w:rsid w:val="006F5B56"/>
    <w:rsid w:val="006F604A"/>
    <w:rsid w:val="006F6C8B"/>
    <w:rsid w:val="006F7A37"/>
    <w:rsid w:val="006F7CB6"/>
    <w:rsid w:val="006F7E81"/>
    <w:rsid w:val="00701114"/>
    <w:rsid w:val="007015E7"/>
    <w:rsid w:val="00701BE7"/>
    <w:rsid w:val="00702242"/>
    <w:rsid w:val="00702DB1"/>
    <w:rsid w:val="00703807"/>
    <w:rsid w:val="007038CF"/>
    <w:rsid w:val="00703AAC"/>
    <w:rsid w:val="0070439D"/>
    <w:rsid w:val="0070487C"/>
    <w:rsid w:val="00705338"/>
    <w:rsid w:val="007057B4"/>
    <w:rsid w:val="00706ECE"/>
    <w:rsid w:val="0070701C"/>
    <w:rsid w:val="00707661"/>
    <w:rsid w:val="00710154"/>
    <w:rsid w:val="00710DBD"/>
    <w:rsid w:val="00711024"/>
    <w:rsid w:val="0071178C"/>
    <w:rsid w:val="007125C8"/>
    <w:rsid w:val="0071299C"/>
    <w:rsid w:val="00713938"/>
    <w:rsid w:val="00713CD4"/>
    <w:rsid w:val="00714A69"/>
    <w:rsid w:val="007158DA"/>
    <w:rsid w:val="007159C3"/>
    <w:rsid w:val="00716080"/>
    <w:rsid w:val="00716138"/>
    <w:rsid w:val="007168CA"/>
    <w:rsid w:val="00717088"/>
    <w:rsid w:val="00717253"/>
    <w:rsid w:val="00717A66"/>
    <w:rsid w:val="00717E5C"/>
    <w:rsid w:val="007200FC"/>
    <w:rsid w:val="00720681"/>
    <w:rsid w:val="007210E4"/>
    <w:rsid w:val="00721A6C"/>
    <w:rsid w:val="007220DC"/>
    <w:rsid w:val="0072395E"/>
    <w:rsid w:val="00727531"/>
    <w:rsid w:val="0072758A"/>
    <w:rsid w:val="00727FCE"/>
    <w:rsid w:val="0073179A"/>
    <w:rsid w:val="00732B82"/>
    <w:rsid w:val="00732C93"/>
    <w:rsid w:val="007334F1"/>
    <w:rsid w:val="0073363E"/>
    <w:rsid w:val="00733A04"/>
    <w:rsid w:val="00734AD7"/>
    <w:rsid w:val="00735274"/>
    <w:rsid w:val="007352EB"/>
    <w:rsid w:val="00735E49"/>
    <w:rsid w:val="0073614A"/>
    <w:rsid w:val="007362E1"/>
    <w:rsid w:val="007362F8"/>
    <w:rsid w:val="00736F57"/>
    <w:rsid w:val="00737205"/>
    <w:rsid w:val="0073726B"/>
    <w:rsid w:val="00740437"/>
    <w:rsid w:val="0074053E"/>
    <w:rsid w:val="00740C50"/>
    <w:rsid w:val="00740D38"/>
    <w:rsid w:val="00741359"/>
    <w:rsid w:val="007414EE"/>
    <w:rsid w:val="00741A6A"/>
    <w:rsid w:val="00741A77"/>
    <w:rsid w:val="00741E0B"/>
    <w:rsid w:val="00741FDC"/>
    <w:rsid w:val="007429C4"/>
    <w:rsid w:val="00743BC5"/>
    <w:rsid w:val="00743F66"/>
    <w:rsid w:val="00743F97"/>
    <w:rsid w:val="007454A5"/>
    <w:rsid w:val="007461DB"/>
    <w:rsid w:val="00746590"/>
    <w:rsid w:val="0074668A"/>
    <w:rsid w:val="00746AA4"/>
    <w:rsid w:val="00746FFC"/>
    <w:rsid w:val="007473FA"/>
    <w:rsid w:val="00747764"/>
    <w:rsid w:val="0074783F"/>
    <w:rsid w:val="00750B40"/>
    <w:rsid w:val="00750B9C"/>
    <w:rsid w:val="00752B13"/>
    <w:rsid w:val="0075373F"/>
    <w:rsid w:val="0075448D"/>
    <w:rsid w:val="00754633"/>
    <w:rsid w:val="00755C4E"/>
    <w:rsid w:val="00755F62"/>
    <w:rsid w:val="007569E1"/>
    <w:rsid w:val="00756AB7"/>
    <w:rsid w:val="00756BBC"/>
    <w:rsid w:val="00757907"/>
    <w:rsid w:val="00761D93"/>
    <w:rsid w:val="00762D2F"/>
    <w:rsid w:val="0076388D"/>
    <w:rsid w:val="0076457A"/>
    <w:rsid w:val="007646F2"/>
    <w:rsid w:val="00764A17"/>
    <w:rsid w:val="00764D53"/>
    <w:rsid w:val="007651A5"/>
    <w:rsid w:val="007656F9"/>
    <w:rsid w:val="00765A0C"/>
    <w:rsid w:val="00765B48"/>
    <w:rsid w:val="00770D5C"/>
    <w:rsid w:val="0077128B"/>
    <w:rsid w:val="007730CA"/>
    <w:rsid w:val="00773483"/>
    <w:rsid w:val="007735E9"/>
    <w:rsid w:val="00773C70"/>
    <w:rsid w:val="00774629"/>
    <w:rsid w:val="00774954"/>
    <w:rsid w:val="00774979"/>
    <w:rsid w:val="00775000"/>
    <w:rsid w:val="007751F5"/>
    <w:rsid w:val="007753EA"/>
    <w:rsid w:val="007759CC"/>
    <w:rsid w:val="00775B0C"/>
    <w:rsid w:val="00777E3C"/>
    <w:rsid w:val="0078025C"/>
    <w:rsid w:val="007806FD"/>
    <w:rsid w:val="00782725"/>
    <w:rsid w:val="00782D2F"/>
    <w:rsid w:val="00783756"/>
    <w:rsid w:val="00784C65"/>
    <w:rsid w:val="00784DD8"/>
    <w:rsid w:val="00785094"/>
    <w:rsid w:val="00785654"/>
    <w:rsid w:val="00785E9F"/>
    <w:rsid w:val="00790862"/>
    <w:rsid w:val="00790F15"/>
    <w:rsid w:val="007911D2"/>
    <w:rsid w:val="0079241C"/>
    <w:rsid w:val="00794230"/>
    <w:rsid w:val="00794E67"/>
    <w:rsid w:val="00795669"/>
    <w:rsid w:val="00795727"/>
    <w:rsid w:val="007957CD"/>
    <w:rsid w:val="007964D5"/>
    <w:rsid w:val="00797E62"/>
    <w:rsid w:val="007A1C72"/>
    <w:rsid w:val="007A2026"/>
    <w:rsid w:val="007A21F0"/>
    <w:rsid w:val="007A26F8"/>
    <w:rsid w:val="007A3D85"/>
    <w:rsid w:val="007A5127"/>
    <w:rsid w:val="007A5530"/>
    <w:rsid w:val="007A579C"/>
    <w:rsid w:val="007A5A40"/>
    <w:rsid w:val="007A5F30"/>
    <w:rsid w:val="007A64F3"/>
    <w:rsid w:val="007A661C"/>
    <w:rsid w:val="007A6F94"/>
    <w:rsid w:val="007A7AE4"/>
    <w:rsid w:val="007B01E1"/>
    <w:rsid w:val="007B04DD"/>
    <w:rsid w:val="007B1314"/>
    <w:rsid w:val="007B16CA"/>
    <w:rsid w:val="007B1955"/>
    <w:rsid w:val="007B1E5C"/>
    <w:rsid w:val="007B2AEE"/>
    <w:rsid w:val="007B2CDA"/>
    <w:rsid w:val="007B2D6D"/>
    <w:rsid w:val="007B2D75"/>
    <w:rsid w:val="007B2E00"/>
    <w:rsid w:val="007B2F05"/>
    <w:rsid w:val="007B37C7"/>
    <w:rsid w:val="007B3D2B"/>
    <w:rsid w:val="007B410A"/>
    <w:rsid w:val="007B59B7"/>
    <w:rsid w:val="007B6643"/>
    <w:rsid w:val="007B674C"/>
    <w:rsid w:val="007B6B7C"/>
    <w:rsid w:val="007B7330"/>
    <w:rsid w:val="007C03B6"/>
    <w:rsid w:val="007C06A0"/>
    <w:rsid w:val="007C06BA"/>
    <w:rsid w:val="007C1049"/>
    <w:rsid w:val="007C2234"/>
    <w:rsid w:val="007C2981"/>
    <w:rsid w:val="007C2B9E"/>
    <w:rsid w:val="007C2DEC"/>
    <w:rsid w:val="007C3AC9"/>
    <w:rsid w:val="007C46DE"/>
    <w:rsid w:val="007C5015"/>
    <w:rsid w:val="007C5527"/>
    <w:rsid w:val="007C5E3A"/>
    <w:rsid w:val="007C73D3"/>
    <w:rsid w:val="007D10C9"/>
    <w:rsid w:val="007D1651"/>
    <w:rsid w:val="007D1734"/>
    <w:rsid w:val="007D1A06"/>
    <w:rsid w:val="007D1A35"/>
    <w:rsid w:val="007D1D01"/>
    <w:rsid w:val="007D1EE9"/>
    <w:rsid w:val="007D20C7"/>
    <w:rsid w:val="007D5180"/>
    <w:rsid w:val="007D55BC"/>
    <w:rsid w:val="007D5B5E"/>
    <w:rsid w:val="007D61CA"/>
    <w:rsid w:val="007D6211"/>
    <w:rsid w:val="007D62D1"/>
    <w:rsid w:val="007D71CC"/>
    <w:rsid w:val="007D73C8"/>
    <w:rsid w:val="007D75CE"/>
    <w:rsid w:val="007D79BC"/>
    <w:rsid w:val="007D7F98"/>
    <w:rsid w:val="007E0AEF"/>
    <w:rsid w:val="007E16ED"/>
    <w:rsid w:val="007E1F8A"/>
    <w:rsid w:val="007E2C69"/>
    <w:rsid w:val="007E31EE"/>
    <w:rsid w:val="007E32CE"/>
    <w:rsid w:val="007E3C14"/>
    <w:rsid w:val="007E3D87"/>
    <w:rsid w:val="007E437F"/>
    <w:rsid w:val="007E4753"/>
    <w:rsid w:val="007E4B31"/>
    <w:rsid w:val="007E5F70"/>
    <w:rsid w:val="007E6296"/>
    <w:rsid w:val="007E63B0"/>
    <w:rsid w:val="007E71CF"/>
    <w:rsid w:val="007E724C"/>
    <w:rsid w:val="007E7718"/>
    <w:rsid w:val="007F034E"/>
    <w:rsid w:val="007F25D8"/>
    <w:rsid w:val="007F2D1A"/>
    <w:rsid w:val="007F2D35"/>
    <w:rsid w:val="007F32AC"/>
    <w:rsid w:val="007F3E9D"/>
    <w:rsid w:val="007F47B1"/>
    <w:rsid w:val="007F668E"/>
    <w:rsid w:val="007F71D8"/>
    <w:rsid w:val="007F75DA"/>
    <w:rsid w:val="008017B1"/>
    <w:rsid w:val="00801C82"/>
    <w:rsid w:val="00803BC1"/>
    <w:rsid w:val="0080491A"/>
    <w:rsid w:val="00804C19"/>
    <w:rsid w:val="00804E0D"/>
    <w:rsid w:val="00804EBE"/>
    <w:rsid w:val="008058E0"/>
    <w:rsid w:val="008064A3"/>
    <w:rsid w:val="00807142"/>
    <w:rsid w:val="008073DD"/>
    <w:rsid w:val="008078E7"/>
    <w:rsid w:val="008107A6"/>
    <w:rsid w:val="00811D3F"/>
    <w:rsid w:val="00812D63"/>
    <w:rsid w:val="00812E7F"/>
    <w:rsid w:val="00813766"/>
    <w:rsid w:val="0081527B"/>
    <w:rsid w:val="008159E1"/>
    <w:rsid w:val="00815B36"/>
    <w:rsid w:val="008165E3"/>
    <w:rsid w:val="00816708"/>
    <w:rsid w:val="008173B1"/>
    <w:rsid w:val="0081772F"/>
    <w:rsid w:val="008177E8"/>
    <w:rsid w:val="00817CF0"/>
    <w:rsid w:val="00820D68"/>
    <w:rsid w:val="0082151E"/>
    <w:rsid w:val="0082156A"/>
    <w:rsid w:val="00821C16"/>
    <w:rsid w:val="008232C8"/>
    <w:rsid w:val="0082386D"/>
    <w:rsid w:val="00823A01"/>
    <w:rsid w:val="00823BEB"/>
    <w:rsid w:val="008240EE"/>
    <w:rsid w:val="008242F8"/>
    <w:rsid w:val="00824CFA"/>
    <w:rsid w:val="00825936"/>
    <w:rsid w:val="0082596F"/>
    <w:rsid w:val="00826E40"/>
    <w:rsid w:val="00827315"/>
    <w:rsid w:val="00830499"/>
    <w:rsid w:val="0083179F"/>
    <w:rsid w:val="0083229E"/>
    <w:rsid w:val="00832711"/>
    <w:rsid w:val="00832941"/>
    <w:rsid w:val="00832EF0"/>
    <w:rsid w:val="00833331"/>
    <w:rsid w:val="00833D1E"/>
    <w:rsid w:val="00834B76"/>
    <w:rsid w:val="008352D7"/>
    <w:rsid w:val="00835957"/>
    <w:rsid w:val="008364A7"/>
    <w:rsid w:val="008367F1"/>
    <w:rsid w:val="00836CE7"/>
    <w:rsid w:val="00837271"/>
    <w:rsid w:val="00837449"/>
    <w:rsid w:val="00840212"/>
    <w:rsid w:val="00840755"/>
    <w:rsid w:val="008414C2"/>
    <w:rsid w:val="0084174A"/>
    <w:rsid w:val="008417C3"/>
    <w:rsid w:val="0084267C"/>
    <w:rsid w:val="008428D3"/>
    <w:rsid w:val="0084451E"/>
    <w:rsid w:val="0084459F"/>
    <w:rsid w:val="00844775"/>
    <w:rsid w:val="00844D5C"/>
    <w:rsid w:val="00844DFB"/>
    <w:rsid w:val="00845356"/>
    <w:rsid w:val="008456C8"/>
    <w:rsid w:val="00847219"/>
    <w:rsid w:val="008479F0"/>
    <w:rsid w:val="0085058A"/>
    <w:rsid w:val="00850A75"/>
    <w:rsid w:val="0085102C"/>
    <w:rsid w:val="00852253"/>
    <w:rsid w:val="008525D6"/>
    <w:rsid w:val="0085353B"/>
    <w:rsid w:val="00856F34"/>
    <w:rsid w:val="008603B6"/>
    <w:rsid w:val="00860E5E"/>
    <w:rsid w:val="00860EC4"/>
    <w:rsid w:val="00861121"/>
    <w:rsid w:val="008622F5"/>
    <w:rsid w:val="00862C57"/>
    <w:rsid w:val="00862CC0"/>
    <w:rsid w:val="008634D0"/>
    <w:rsid w:val="0086386E"/>
    <w:rsid w:val="00863B4F"/>
    <w:rsid w:val="00863BB7"/>
    <w:rsid w:val="00864115"/>
    <w:rsid w:val="0086435C"/>
    <w:rsid w:val="00864548"/>
    <w:rsid w:val="00864D92"/>
    <w:rsid w:val="008663B7"/>
    <w:rsid w:val="00866E06"/>
    <w:rsid w:val="00866F72"/>
    <w:rsid w:val="00867622"/>
    <w:rsid w:val="00870A49"/>
    <w:rsid w:val="00870E51"/>
    <w:rsid w:val="00871362"/>
    <w:rsid w:val="00873604"/>
    <w:rsid w:val="00873954"/>
    <w:rsid w:val="00874AF3"/>
    <w:rsid w:val="00875D89"/>
    <w:rsid w:val="00877339"/>
    <w:rsid w:val="00880810"/>
    <w:rsid w:val="008809E2"/>
    <w:rsid w:val="00881138"/>
    <w:rsid w:val="0088116D"/>
    <w:rsid w:val="008811C0"/>
    <w:rsid w:val="0088134C"/>
    <w:rsid w:val="00881635"/>
    <w:rsid w:val="008818B1"/>
    <w:rsid w:val="00881B4F"/>
    <w:rsid w:val="00882AF5"/>
    <w:rsid w:val="00882E5B"/>
    <w:rsid w:val="0088323A"/>
    <w:rsid w:val="00883ACB"/>
    <w:rsid w:val="00883B3A"/>
    <w:rsid w:val="00885DA2"/>
    <w:rsid w:val="00886A5C"/>
    <w:rsid w:val="00886CC5"/>
    <w:rsid w:val="00886DFB"/>
    <w:rsid w:val="00887126"/>
    <w:rsid w:val="00887CDD"/>
    <w:rsid w:val="00887D92"/>
    <w:rsid w:val="00890312"/>
    <w:rsid w:val="00890D0D"/>
    <w:rsid w:val="00891CF2"/>
    <w:rsid w:val="00892BC0"/>
    <w:rsid w:val="008939CA"/>
    <w:rsid w:val="00893BC5"/>
    <w:rsid w:val="00893F3D"/>
    <w:rsid w:val="00896056"/>
    <w:rsid w:val="008968C9"/>
    <w:rsid w:val="008A0346"/>
    <w:rsid w:val="008A0CBD"/>
    <w:rsid w:val="008A19DF"/>
    <w:rsid w:val="008A4588"/>
    <w:rsid w:val="008A4992"/>
    <w:rsid w:val="008A5F5C"/>
    <w:rsid w:val="008A6B4D"/>
    <w:rsid w:val="008A76EF"/>
    <w:rsid w:val="008B074C"/>
    <w:rsid w:val="008B0846"/>
    <w:rsid w:val="008B0DE3"/>
    <w:rsid w:val="008B0ED2"/>
    <w:rsid w:val="008B14C4"/>
    <w:rsid w:val="008B203E"/>
    <w:rsid w:val="008B2C25"/>
    <w:rsid w:val="008B4880"/>
    <w:rsid w:val="008B4D8C"/>
    <w:rsid w:val="008B5157"/>
    <w:rsid w:val="008B5AC2"/>
    <w:rsid w:val="008B5B40"/>
    <w:rsid w:val="008B5B83"/>
    <w:rsid w:val="008B6220"/>
    <w:rsid w:val="008B6359"/>
    <w:rsid w:val="008C098A"/>
    <w:rsid w:val="008C188F"/>
    <w:rsid w:val="008C197F"/>
    <w:rsid w:val="008C2E42"/>
    <w:rsid w:val="008C542C"/>
    <w:rsid w:val="008C5C28"/>
    <w:rsid w:val="008C5C5C"/>
    <w:rsid w:val="008C5CF9"/>
    <w:rsid w:val="008C68D0"/>
    <w:rsid w:val="008C6A3A"/>
    <w:rsid w:val="008D0EA9"/>
    <w:rsid w:val="008D1AA5"/>
    <w:rsid w:val="008D28E6"/>
    <w:rsid w:val="008D2E1A"/>
    <w:rsid w:val="008D357D"/>
    <w:rsid w:val="008D39C9"/>
    <w:rsid w:val="008D3E34"/>
    <w:rsid w:val="008D5048"/>
    <w:rsid w:val="008D5731"/>
    <w:rsid w:val="008D5750"/>
    <w:rsid w:val="008D5BE9"/>
    <w:rsid w:val="008D7297"/>
    <w:rsid w:val="008D7973"/>
    <w:rsid w:val="008D7F63"/>
    <w:rsid w:val="008E0061"/>
    <w:rsid w:val="008E0C7E"/>
    <w:rsid w:val="008E12A4"/>
    <w:rsid w:val="008E148F"/>
    <w:rsid w:val="008E14A7"/>
    <w:rsid w:val="008E165D"/>
    <w:rsid w:val="008E17B3"/>
    <w:rsid w:val="008E1E25"/>
    <w:rsid w:val="008E2B8B"/>
    <w:rsid w:val="008E44B9"/>
    <w:rsid w:val="008E5B0A"/>
    <w:rsid w:val="008E7353"/>
    <w:rsid w:val="008F01A8"/>
    <w:rsid w:val="008F4554"/>
    <w:rsid w:val="008F5FCE"/>
    <w:rsid w:val="008F693D"/>
    <w:rsid w:val="008F6DEF"/>
    <w:rsid w:val="008F7C8D"/>
    <w:rsid w:val="00900074"/>
    <w:rsid w:val="00900B66"/>
    <w:rsid w:val="00900F98"/>
    <w:rsid w:val="009012CD"/>
    <w:rsid w:val="00901857"/>
    <w:rsid w:val="00902ED5"/>
    <w:rsid w:val="009032D3"/>
    <w:rsid w:val="009045B2"/>
    <w:rsid w:val="0090521E"/>
    <w:rsid w:val="0090601F"/>
    <w:rsid w:val="00907B8A"/>
    <w:rsid w:val="009103C0"/>
    <w:rsid w:val="009104CF"/>
    <w:rsid w:val="00911E55"/>
    <w:rsid w:val="00911EAD"/>
    <w:rsid w:val="00913058"/>
    <w:rsid w:val="00913CFD"/>
    <w:rsid w:val="00915141"/>
    <w:rsid w:val="0091570F"/>
    <w:rsid w:val="0091583F"/>
    <w:rsid w:val="0091688A"/>
    <w:rsid w:val="009169EB"/>
    <w:rsid w:val="00916D65"/>
    <w:rsid w:val="00917286"/>
    <w:rsid w:val="00920867"/>
    <w:rsid w:val="00920C34"/>
    <w:rsid w:val="009221A3"/>
    <w:rsid w:val="0092302B"/>
    <w:rsid w:val="009235C0"/>
    <w:rsid w:val="0092361F"/>
    <w:rsid w:val="009237E8"/>
    <w:rsid w:val="00923A16"/>
    <w:rsid w:val="009244A9"/>
    <w:rsid w:val="00925191"/>
    <w:rsid w:val="00925644"/>
    <w:rsid w:val="00926384"/>
    <w:rsid w:val="009269EB"/>
    <w:rsid w:val="00927F30"/>
    <w:rsid w:val="00930326"/>
    <w:rsid w:val="0093055F"/>
    <w:rsid w:val="00931EAF"/>
    <w:rsid w:val="00931ED9"/>
    <w:rsid w:val="00932475"/>
    <w:rsid w:val="009324BF"/>
    <w:rsid w:val="0093290A"/>
    <w:rsid w:val="009333B5"/>
    <w:rsid w:val="00934AD6"/>
    <w:rsid w:val="00934B6C"/>
    <w:rsid w:val="00934C1A"/>
    <w:rsid w:val="00935805"/>
    <w:rsid w:val="00936071"/>
    <w:rsid w:val="009360DD"/>
    <w:rsid w:val="0093675B"/>
    <w:rsid w:val="00936ACF"/>
    <w:rsid w:val="009402A9"/>
    <w:rsid w:val="00940511"/>
    <w:rsid w:val="009408F1"/>
    <w:rsid w:val="00941D7D"/>
    <w:rsid w:val="0094241D"/>
    <w:rsid w:val="00942D05"/>
    <w:rsid w:val="00942EB9"/>
    <w:rsid w:val="00943032"/>
    <w:rsid w:val="00943867"/>
    <w:rsid w:val="00944172"/>
    <w:rsid w:val="00944D48"/>
    <w:rsid w:val="009451C5"/>
    <w:rsid w:val="009455ED"/>
    <w:rsid w:val="009456B9"/>
    <w:rsid w:val="009475D7"/>
    <w:rsid w:val="00947B1F"/>
    <w:rsid w:val="009500E4"/>
    <w:rsid w:val="00951382"/>
    <w:rsid w:val="0095143F"/>
    <w:rsid w:val="009514FB"/>
    <w:rsid w:val="00951B60"/>
    <w:rsid w:val="00951F25"/>
    <w:rsid w:val="009534EE"/>
    <w:rsid w:val="00953D19"/>
    <w:rsid w:val="00953EE0"/>
    <w:rsid w:val="00954486"/>
    <w:rsid w:val="00954FCD"/>
    <w:rsid w:val="009551BF"/>
    <w:rsid w:val="00956097"/>
    <w:rsid w:val="00956343"/>
    <w:rsid w:val="00956669"/>
    <w:rsid w:val="00956D27"/>
    <w:rsid w:val="00957194"/>
    <w:rsid w:val="00960FEE"/>
    <w:rsid w:val="00961C3E"/>
    <w:rsid w:val="00962259"/>
    <w:rsid w:val="00964083"/>
    <w:rsid w:val="009644E5"/>
    <w:rsid w:val="009645B3"/>
    <w:rsid w:val="00964621"/>
    <w:rsid w:val="0096569A"/>
    <w:rsid w:val="00965898"/>
    <w:rsid w:val="0097007E"/>
    <w:rsid w:val="00970A7C"/>
    <w:rsid w:val="00970B12"/>
    <w:rsid w:val="00971C11"/>
    <w:rsid w:val="009724C6"/>
    <w:rsid w:val="00973A2A"/>
    <w:rsid w:val="0097419E"/>
    <w:rsid w:val="009743FB"/>
    <w:rsid w:val="009747ED"/>
    <w:rsid w:val="00974D18"/>
    <w:rsid w:val="00975FF7"/>
    <w:rsid w:val="00976D1C"/>
    <w:rsid w:val="00977465"/>
    <w:rsid w:val="0097787D"/>
    <w:rsid w:val="00977EDE"/>
    <w:rsid w:val="0098169B"/>
    <w:rsid w:val="009820C1"/>
    <w:rsid w:val="00982142"/>
    <w:rsid w:val="0098276D"/>
    <w:rsid w:val="009828CE"/>
    <w:rsid w:val="00982F9D"/>
    <w:rsid w:val="0098376F"/>
    <w:rsid w:val="009837AC"/>
    <w:rsid w:val="00985CB7"/>
    <w:rsid w:val="00985FB0"/>
    <w:rsid w:val="00986AD9"/>
    <w:rsid w:val="00986B45"/>
    <w:rsid w:val="00986BDE"/>
    <w:rsid w:val="009871D3"/>
    <w:rsid w:val="00987266"/>
    <w:rsid w:val="00987CA8"/>
    <w:rsid w:val="0099063D"/>
    <w:rsid w:val="00991A3D"/>
    <w:rsid w:val="00992A58"/>
    <w:rsid w:val="00992D4E"/>
    <w:rsid w:val="0099377A"/>
    <w:rsid w:val="00994147"/>
    <w:rsid w:val="00994CFD"/>
    <w:rsid w:val="00994F4C"/>
    <w:rsid w:val="00995431"/>
    <w:rsid w:val="00995B5B"/>
    <w:rsid w:val="0099617F"/>
    <w:rsid w:val="00996274"/>
    <w:rsid w:val="00996375"/>
    <w:rsid w:val="00997691"/>
    <w:rsid w:val="00997F56"/>
    <w:rsid w:val="009A0B32"/>
    <w:rsid w:val="009A0F1B"/>
    <w:rsid w:val="009A16EA"/>
    <w:rsid w:val="009A2028"/>
    <w:rsid w:val="009A2A25"/>
    <w:rsid w:val="009A4F5C"/>
    <w:rsid w:val="009A50BA"/>
    <w:rsid w:val="009A55E5"/>
    <w:rsid w:val="009A5A48"/>
    <w:rsid w:val="009A6683"/>
    <w:rsid w:val="009A66C0"/>
    <w:rsid w:val="009A68AD"/>
    <w:rsid w:val="009A702B"/>
    <w:rsid w:val="009A73B8"/>
    <w:rsid w:val="009A79EB"/>
    <w:rsid w:val="009A7C90"/>
    <w:rsid w:val="009A7FFC"/>
    <w:rsid w:val="009B00F2"/>
    <w:rsid w:val="009B0BFD"/>
    <w:rsid w:val="009B2017"/>
    <w:rsid w:val="009B2551"/>
    <w:rsid w:val="009B353A"/>
    <w:rsid w:val="009B36F3"/>
    <w:rsid w:val="009B442B"/>
    <w:rsid w:val="009B5803"/>
    <w:rsid w:val="009B6353"/>
    <w:rsid w:val="009B660A"/>
    <w:rsid w:val="009C0D31"/>
    <w:rsid w:val="009C14F2"/>
    <w:rsid w:val="009C1A27"/>
    <w:rsid w:val="009C1A87"/>
    <w:rsid w:val="009C1FF2"/>
    <w:rsid w:val="009C2965"/>
    <w:rsid w:val="009C4E35"/>
    <w:rsid w:val="009C5B1F"/>
    <w:rsid w:val="009C608B"/>
    <w:rsid w:val="009C6419"/>
    <w:rsid w:val="009C7D25"/>
    <w:rsid w:val="009D230F"/>
    <w:rsid w:val="009D2D44"/>
    <w:rsid w:val="009D4681"/>
    <w:rsid w:val="009D5FE9"/>
    <w:rsid w:val="009D62AD"/>
    <w:rsid w:val="009D6AB2"/>
    <w:rsid w:val="009D79AF"/>
    <w:rsid w:val="009D7CA6"/>
    <w:rsid w:val="009D7DD8"/>
    <w:rsid w:val="009E025B"/>
    <w:rsid w:val="009E0BC9"/>
    <w:rsid w:val="009E2623"/>
    <w:rsid w:val="009E3199"/>
    <w:rsid w:val="009E3E2F"/>
    <w:rsid w:val="009E4286"/>
    <w:rsid w:val="009E4AD2"/>
    <w:rsid w:val="009E4DE0"/>
    <w:rsid w:val="009E50EC"/>
    <w:rsid w:val="009E59E8"/>
    <w:rsid w:val="009E5BFA"/>
    <w:rsid w:val="009E620D"/>
    <w:rsid w:val="009F06BC"/>
    <w:rsid w:val="009F06CB"/>
    <w:rsid w:val="009F0BB2"/>
    <w:rsid w:val="009F1B61"/>
    <w:rsid w:val="009F2C20"/>
    <w:rsid w:val="009F313A"/>
    <w:rsid w:val="009F426E"/>
    <w:rsid w:val="009F4894"/>
    <w:rsid w:val="009F58AC"/>
    <w:rsid w:val="009F5ABE"/>
    <w:rsid w:val="009F745A"/>
    <w:rsid w:val="009F7976"/>
    <w:rsid w:val="00A000B6"/>
    <w:rsid w:val="00A00433"/>
    <w:rsid w:val="00A00ED3"/>
    <w:rsid w:val="00A0116C"/>
    <w:rsid w:val="00A03D4E"/>
    <w:rsid w:val="00A0411A"/>
    <w:rsid w:val="00A044FA"/>
    <w:rsid w:val="00A04A56"/>
    <w:rsid w:val="00A04BC4"/>
    <w:rsid w:val="00A05F5D"/>
    <w:rsid w:val="00A05FED"/>
    <w:rsid w:val="00A10B25"/>
    <w:rsid w:val="00A11C97"/>
    <w:rsid w:val="00A1203F"/>
    <w:rsid w:val="00A12D31"/>
    <w:rsid w:val="00A13CDF"/>
    <w:rsid w:val="00A13D0F"/>
    <w:rsid w:val="00A13DD4"/>
    <w:rsid w:val="00A14286"/>
    <w:rsid w:val="00A15B00"/>
    <w:rsid w:val="00A1702F"/>
    <w:rsid w:val="00A20ED5"/>
    <w:rsid w:val="00A215A0"/>
    <w:rsid w:val="00A21842"/>
    <w:rsid w:val="00A222CE"/>
    <w:rsid w:val="00A233DE"/>
    <w:rsid w:val="00A23DE4"/>
    <w:rsid w:val="00A23F99"/>
    <w:rsid w:val="00A246FE"/>
    <w:rsid w:val="00A24EB2"/>
    <w:rsid w:val="00A250EC"/>
    <w:rsid w:val="00A25419"/>
    <w:rsid w:val="00A25A08"/>
    <w:rsid w:val="00A263D6"/>
    <w:rsid w:val="00A27E3D"/>
    <w:rsid w:val="00A3051F"/>
    <w:rsid w:val="00A30682"/>
    <w:rsid w:val="00A32E89"/>
    <w:rsid w:val="00A331F7"/>
    <w:rsid w:val="00A344D0"/>
    <w:rsid w:val="00A34B62"/>
    <w:rsid w:val="00A34BFB"/>
    <w:rsid w:val="00A35036"/>
    <w:rsid w:val="00A355D3"/>
    <w:rsid w:val="00A35FA9"/>
    <w:rsid w:val="00A37803"/>
    <w:rsid w:val="00A40CF6"/>
    <w:rsid w:val="00A40ED8"/>
    <w:rsid w:val="00A410BF"/>
    <w:rsid w:val="00A41961"/>
    <w:rsid w:val="00A41B9E"/>
    <w:rsid w:val="00A42A38"/>
    <w:rsid w:val="00A42FA2"/>
    <w:rsid w:val="00A4381C"/>
    <w:rsid w:val="00A4480D"/>
    <w:rsid w:val="00A45939"/>
    <w:rsid w:val="00A46679"/>
    <w:rsid w:val="00A46702"/>
    <w:rsid w:val="00A475B8"/>
    <w:rsid w:val="00A50489"/>
    <w:rsid w:val="00A508B1"/>
    <w:rsid w:val="00A510BD"/>
    <w:rsid w:val="00A51D3E"/>
    <w:rsid w:val="00A5205A"/>
    <w:rsid w:val="00A52992"/>
    <w:rsid w:val="00A53755"/>
    <w:rsid w:val="00A54088"/>
    <w:rsid w:val="00A54235"/>
    <w:rsid w:val="00A546CF"/>
    <w:rsid w:val="00A54BC5"/>
    <w:rsid w:val="00A556E0"/>
    <w:rsid w:val="00A56705"/>
    <w:rsid w:val="00A56ABA"/>
    <w:rsid w:val="00A56C10"/>
    <w:rsid w:val="00A56C4D"/>
    <w:rsid w:val="00A573C1"/>
    <w:rsid w:val="00A57F1A"/>
    <w:rsid w:val="00A602B0"/>
    <w:rsid w:val="00A61493"/>
    <w:rsid w:val="00A61B9C"/>
    <w:rsid w:val="00A62A41"/>
    <w:rsid w:val="00A62B81"/>
    <w:rsid w:val="00A62DE9"/>
    <w:rsid w:val="00A62F22"/>
    <w:rsid w:val="00A6434A"/>
    <w:rsid w:val="00A64B0E"/>
    <w:rsid w:val="00A64F7D"/>
    <w:rsid w:val="00A65319"/>
    <w:rsid w:val="00A65650"/>
    <w:rsid w:val="00A65670"/>
    <w:rsid w:val="00A6592B"/>
    <w:rsid w:val="00A65D7E"/>
    <w:rsid w:val="00A66560"/>
    <w:rsid w:val="00A66F2F"/>
    <w:rsid w:val="00A70337"/>
    <w:rsid w:val="00A707A4"/>
    <w:rsid w:val="00A717B0"/>
    <w:rsid w:val="00A7204E"/>
    <w:rsid w:val="00A7241F"/>
    <w:rsid w:val="00A72545"/>
    <w:rsid w:val="00A74977"/>
    <w:rsid w:val="00A7576B"/>
    <w:rsid w:val="00A768A2"/>
    <w:rsid w:val="00A76ED3"/>
    <w:rsid w:val="00A77106"/>
    <w:rsid w:val="00A7729F"/>
    <w:rsid w:val="00A7781F"/>
    <w:rsid w:val="00A778AF"/>
    <w:rsid w:val="00A77B4B"/>
    <w:rsid w:val="00A8037E"/>
    <w:rsid w:val="00A815AC"/>
    <w:rsid w:val="00A82339"/>
    <w:rsid w:val="00A82393"/>
    <w:rsid w:val="00A82D4E"/>
    <w:rsid w:val="00A83A65"/>
    <w:rsid w:val="00A83AE9"/>
    <w:rsid w:val="00A854AC"/>
    <w:rsid w:val="00A855B2"/>
    <w:rsid w:val="00A85795"/>
    <w:rsid w:val="00A85CD5"/>
    <w:rsid w:val="00A863F2"/>
    <w:rsid w:val="00A92AC6"/>
    <w:rsid w:val="00A92B5B"/>
    <w:rsid w:val="00A9300A"/>
    <w:rsid w:val="00A935AA"/>
    <w:rsid w:val="00A939CD"/>
    <w:rsid w:val="00A959BD"/>
    <w:rsid w:val="00A95E26"/>
    <w:rsid w:val="00A961C6"/>
    <w:rsid w:val="00A966A1"/>
    <w:rsid w:val="00A966A9"/>
    <w:rsid w:val="00A96B85"/>
    <w:rsid w:val="00A974B6"/>
    <w:rsid w:val="00A97B02"/>
    <w:rsid w:val="00AA05C7"/>
    <w:rsid w:val="00AA084D"/>
    <w:rsid w:val="00AA099B"/>
    <w:rsid w:val="00AA0C5E"/>
    <w:rsid w:val="00AA0F5C"/>
    <w:rsid w:val="00AA1067"/>
    <w:rsid w:val="00AA1F36"/>
    <w:rsid w:val="00AA3279"/>
    <w:rsid w:val="00AA332F"/>
    <w:rsid w:val="00AA3BC2"/>
    <w:rsid w:val="00AA407A"/>
    <w:rsid w:val="00AA43DC"/>
    <w:rsid w:val="00AA491D"/>
    <w:rsid w:val="00AA4987"/>
    <w:rsid w:val="00AA5661"/>
    <w:rsid w:val="00AA5CBB"/>
    <w:rsid w:val="00AA5D96"/>
    <w:rsid w:val="00AA5FCD"/>
    <w:rsid w:val="00AA7274"/>
    <w:rsid w:val="00AA7631"/>
    <w:rsid w:val="00AA7921"/>
    <w:rsid w:val="00AB0C31"/>
    <w:rsid w:val="00AB1F1C"/>
    <w:rsid w:val="00AB2512"/>
    <w:rsid w:val="00AB2600"/>
    <w:rsid w:val="00AB357C"/>
    <w:rsid w:val="00AB3E64"/>
    <w:rsid w:val="00AB3FC3"/>
    <w:rsid w:val="00AB4495"/>
    <w:rsid w:val="00AB4657"/>
    <w:rsid w:val="00AB4C57"/>
    <w:rsid w:val="00AB5AC9"/>
    <w:rsid w:val="00AB5DCF"/>
    <w:rsid w:val="00AB6060"/>
    <w:rsid w:val="00AB65E7"/>
    <w:rsid w:val="00AB697E"/>
    <w:rsid w:val="00AB7021"/>
    <w:rsid w:val="00AB78B6"/>
    <w:rsid w:val="00AB78E1"/>
    <w:rsid w:val="00AC1E59"/>
    <w:rsid w:val="00AC233E"/>
    <w:rsid w:val="00AC3B42"/>
    <w:rsid w:val="00AC4963"/>
    <w:rsid w:val="00AC49D2"/>
    <w:rsid w:val="00AC5C11"/>
    <w:rsid w:val="00AC5D23"/>
    <w:rsid w:val="00AC6314"/>
    <w:rsid w:val="00AC6746"/>
    <w:rsid w:val="00AC67F4"/>
    <w:rsid w:val="00AC69D9"/>
    <w:rsid w:val="00AC6D10"/>
    <w:rsid w:val="00AC6DB7"/>
    <w:rsid w:val="00AC7F9D"/>
    <w:rsid w:val="00AD004F"/>
    <w:rsid w:val="00AD0347"/>
    <w:rsid w:val="00AD05BC"/>
    <w:rsid w:val="00AD0E0B"/>
    <w:rsid w:val="00AD34AB"/>
    <w:rsid w:val="00AD360E"/>
    <w:rsid w:val="00AD39DD"/>
    <w:rsid w:val="00AD4DD9"/>
    <w:rsid w:val="00AD52C5"/>
    <w:rsid w:val="00AD5A83"/>
    <w:rsid w:val="00AD626D"/>
    <w:rsid w:val="00AD67BE"/>
    <w:rsid w:val="00AD6A29"/>
    <w:rsid w:val="00AD6C61"/>
    <w:rsid w:val="00AD7063"/>
    <w:rsid w:val="00AD7AE0"/>
    <w:rsid w:val="00AD7EB0"/>
    <w:rsid w:val="00AE0047"/>
    <w:rsid w:val="00AE0360"/>
    <w:rsid w:val="00AE0EA7"/>
    <w:rsid w:val="00AE1A5C"/>
    <w:rsid w:val="00AE2D4F"/>
    <w:rsid w:val="00AE2EDD"/>
    <w:rsid w:val="00AE3FE0"/>
    <w:rsid w:val="00AE4C96"/>
    <w:rsid w:val="00AE5464"/>
    <w:rsid w:val="00AE5891"/>
    <w:rsid w:val="00AE6006"/>
    <w:rsid w:val="00AE66D4"/>
    <w:rsid w:val="00AE6A3B"/>
    <w:rsid w:val="00AE78C8"/>
    <w:rsid w:val="00AF126B"/>
    <w:rsid w:val="00AF1950"/>
    <w:rsid w:val="00AF256D"/>
    <w:rsid w:val="00AF34E9"/>
    <w:rsid w:val="00AF3761"/>
    <w:rsid w:val="00AF62AE"/>
    <w:rsid w:val="00AF746D"/>
    <w:rsid w:val="00AF76CF"/>
    <w:rsid w:val="00B00929"/>
    <w:rsid w:val="00B00E3B"/>
    <w:rsid w:val="00B01ACC"/>
    <w:rsid w:val="00B01D4B"/>
    <w:rsid w:val="00B01ECF"/>
    <w:rsid w:val="00B021A2"/>
    <w:rsid w:val="00B02634"/>
    <w:rsid w:val="00B026A9"/>
    <w:rsid w:val="00B027BB"/>
    <w:rsid w:val="00B03B6B"/>
    <w:rsid w:val="00B06824"/>
    <w:rsid w:val="00B06CF5"/>
    <w:rsid w:val="00B06D59"/>
    <w:rsid w:val="00B07582"/>
    <w:rsid w:val="00B07742"/>
    <w:rsid w:val="00B07C5E"/>
    <w:rsid w:val="00B10CE3"/>
    <w:rsid w:val="00B1129D"/>
    <w:rsid w:val="00B11AB2"/>
    <w:rsid w:val="00B133AE"/>
    <w:rsid w:val="00B1443E"/>
    <w:rsid w:val="00B14887"/>
    <w:rsid w:val="00B14C2D"/>
    <w:rsid w:val="00B157AF"/>
    <w:rsid w:val="00B16407"/>
    <w:rsid w:val="00B166AC"/>
    <w:rsid w:val="00B17300"/>
    <w:rsid w:val="00B179E4"/>
    <w:rsid w:val="00B20B3E"/>
    <w:rsid w:val="00B20C32"/>
    <w:rsid w:val="00B20F66"/>
    <w:rsid w:val="00B22CA6"/>
    <w:rsid w:val="00B22D98"/>
    <w:rsid w:val="00B25AA2"/>
    <w:rsid w:val="00B27017"/>
    <w:rsid w:val="00B2706C"/>
    <w:rsid w:val="00B27D68"/>
    <w:rsid w:val="00B30FA6"/>
    <w:rsid w:val="00B310D7"/>
    <w:rsid w:val="00B310E8"/>
    <w:rsid w:val="00B31870"/>
    <w:rsid w:val="00B3225D"/>
    <w:rsid w:val="00B32F57"/>
    <w:rsid w:val="00B33014"/>
    <w:rsid w:val="00B331DE"/>
    <w:rsid w:val="00B3336C"/>
    <w:rsid w:val="00B3350E"/>
    <w:rsid w:val="00B33FFC"/>
    <w:rsid w:val="00B3473B"/>
    <w:rsid w:val="00B352FB"/>
    <w:rsid w:val="00B3572B"/>
    <w:rsid w:val="00B360BF"/>
    <w:rsid w:val="00B367FA"/>
    <w:rsid w:val="00B36EBD"/>
    <w:rsid w:val="00B4145C"/>
    <w:rsid w:val="00B41730"/>
    <w:rsid w:val="00B41906"/>
    <w:rsid w:val="00B41AFD"/>
    <w:rsid w:val="00B4210C"/>
    <w:rsid w:val="00B42B22"/>
    <w:rsid w:val="00B42CB3"/>
    <w:rsid w:val="00B433EC"/>
    <w:rsid w:val="00B45BF7"/>
    <w:rsid w:val="00B46F0A"/>
    <w:rsid w:val="00B4743C"/>
    <w:rsid w:val="00B47F7B"/>
    <w:rsid w:val="00B50026"/>
    <w:rsid w:val="00B50247"/>
    <w:rsid w:val="00B50A06"/>
    <w:rsid w:val="00B52EC9"/>
    <w:rsid w:val="00B55272"/>
    <w:rsid w:val="00B56034"/>
    <w:rsid w:val="00B57CA9"/>
    <w:rsid w:val="00B608B2"/>
    <w:rsid w:val="00B60A12"/>
    <w:rsid w:val="00B60E0B"/>
    <w:rsid w:val="00B613F3"/>
    <w:rsid w:val="00B61BC5"/>
    <w:rsid w:val="00B61FA2"/>
    <w:rsid w:val="00B624DF"/>
    <w:rsid w:val="00B627D5"/>
    <w:rsid w:val="00B62957"/>
    <w:rsid w:val="00B62F89"/>
    <w:rsid w:val="00B631F0"/>
    <w:rsid w:val="00B63255"/>
    <w:rsid w:val="00B6459E"/>
    <w:rsid w:val="00B656D7"/>
    <w:rsid w:val="00B65B06"/>
    <w:rsid w:val="00B65F37"/>
    <w:rsid w:val="00B66F22"/>
    <w:rsid w:val="00B6761F"/>
    <w:rsid w:val="00B70061"/>
    <w:rsid w:val="00B7041F"/>
    <w:rsid w:val="00B708DB"/>
    <w:rsid w:val="00B70A5C"/>
    <w:rsid w:val="00B70EAF"/>
    <w:rsid w:val="00B71B23"/>
    <w:rsid w:val="00B71EB5"/>
    <w:rsid w:val="00B721BB"/>
    <w:rsid w:val="00B727CB"/>
    <w:rsid w:val="00B729A6"/>
    <w:rsid w:val="00B72A7C"/>
    <w:rsid w:val="00B72F9F"/>
    <w:rsid w:val="00B730C9"/>
    <w:rsid w:val="00B73D3E"/>
    <w:rsid w:val="00B7418D"/>
    <w:rsid w:val="00B74199"/>
    <w:rsid w:val="00B74F7E"/>
    <w:rsid w:val="00B7508F"/>
    <w:rsid w:val="00B756AE"/>
    <w:rsid w:val="00B75C39"/>
    <w:rsid w:val="00B75FA3"/>
    <w:rsid w:val="00B76245"/>
    <w:rsid w:val="00B768EE"/>
    <w:rsid w:val="00B76E0B"/>
    <w:rsid w:val="00B76F9D"/>
    <w:rsid w:val="00B774B2"/>
    <w:rsid w:val="00B77CDE"/>
    <w:rsid w:val="00B806D0"/>
    <w:rsid w:val="00B80B43"/>
    <w:rsid w:val="00B812C0"/>
    <w:rsid w:val="00B81526"/>
    <w:rsid w:val="00B84DC7"/>
    <w:rsid w:val="00B85531"/>
    <w:rsid w:val="00B856AD"/>
    <w:rsid w:val="00B85A55"/>
    <w:rsid w:val="00B85E05"/>
    <w:rsid w:val="00B85FD2"/>
    <w:rsid w:val="00B86521"/>
    <w:rsid w:val="00B87097"/>
    <w:rsid w:val="00B90B68"/>
    <w:rsid w:val="00B91173"/>
    <w:rsid w:val="00B915F8"/>
    <w:rsid w:val="00B91AC5"/>
    <w:rsid w:val="00B9306C"/>
    <w:rsid w:val="00B9468F"/>
    <w:rsid w:val="00B955B3"/>
    <w:rsid w:val="00B95C55"/>
    <w:rsid w:val="00B960A1"/>
    <w:rsid w:val="00B96378"/>
    <w:rsid w:val="00B964A3"/>
    <w:rsid w:val="00B965CD"/>
    <w:rsid w:val="00B97604"/>
    <w:rsid w:val="00B97886"/>
    <w:rsid w:val="00B97AA8"/>
    <w:rsid w:val="00BA006E"/>
    <w:rsid w:val="00BA043D"/>
    <w:rsid w:val="00BA0525"/>
    <w:rsid w:val="00BA0BED"/>
    <w:rsid w:val="00BA1563"/>
    <w:rsid w:val="00BA159B"/>
    <w:rsid w:val="00BA1C68"/>
    <w:rsid w:val="00BA2E02"/>
    <w:rsid w:val="00BA3071"/>
    <w:rsid w:val="00BA35E5"/>
    <w:rsid w:val="00BA3B5A"/>
    <w:rsid w:val="00BA42D1"/>
    <w:rsid w:val="00BA55E9"/>
    <w:rsid w:val="00BA57B1"/>
    <w:rsid w:val="00BA5CBB"/>
    <w:rsid w:val="00BA6442"/>
    <w:rsid w:val="00BA703F"/>
    <w:rsid w:val="00BB0E26"/>
    <w:rsid w:val="00BB227B"/>
    <w:rsid w:val="00BB2B64"/>
    <w:rsid w:val="00BB2CE0"/>
    <w:rsid w:val="00BB31EC"/>
    <w:rsid w:val="00BB578D"/>
    <w:rsid w:val="00BB5CDF"/>
    <w:rsid w:val="00BB5E31"/>
    <w:rsid w:val="00BB6858"/>
    <w:rsid w:val="00BB7C68"/>
    <w:rsid w:val="00BB7FF5"/>
    <w:rsid w:val="00BC068E"/>
    <w:rsid w:val="00BC19D4"/>
    <w:rsid w:val="00BC1ABF"/>
    <w:rsid w:val="00BC217E"/>
    <w:rsid w:val="00BC619C"/>
    <w:rsid w:val="00BC67A4"/>
    <w:rsid w:val="00BD05DD"/>
    <w:rsid w:val="00BD1319"/>
    <w:rsid w:val="00BD2442"/>
    <w:rsid w:val="00BD2C5D"/>
    <w:rsid w:val="00BD32FE"/>
    <w:rsid w:val="00BD3F6A"/>
    <w:rsid w:val="00BD5442"/>
    <w:rsid w:val="00BD5ABC"/>
    <w:rsid w:val="00BD631B"/>
    <w:rsid w:val="00BD68DB"/>
    <w:rsid w:val="00BD7119"/>
    <w:rsid w:val="00BD78F9"/>
    <w:rsid w:val="00BE00B6"/>
    <w:rsid w:val="00BE0C45"/>
    <w:rsid w:val="00BE1A05"/>
    <w:rsid w:val="00BE4265"/>
    <w:rsid w:val="00BE589D"/>
    <w:rsid w:val="00BE58C7"/>
    <w:rsid w:val="00BE5F81"/>
    <w:rsid w:val="00BE7900"/>
    <w:rsid w:val="00BE7E2A"/>
    <w:rsid w:val="00BF04E2"/>
    <w:rsid w:val="00BF0734"/>
    <w:rsid w:val="00BF093F"/>
    <w:rsid w:val="00BF1A1B"/>
    <w:rsid w:val="00BF2400"/>
    <w:rsid w:val="00BF2489"/>
    <w:rsid w:val="00BF2A60"/>
    <w:rsid w:val="00BF3471"/>
    <w:rsid w:val="00BF3A6D"/>
    <w:rsid w:val="00BF46A6"/>
    <w:rsid w:val="00BF4878"/>
    <w:rsid w:val="00BF4F84"/>
    <w:rsid w:val="00BF57BA"/>
    <w:rsid w:val="00BF60A1"/>
    <w:rsid w:val="00BF6636"/>
    <w:rsid w:val="00BF7015"/>
    <w:rsid w:val="00BF7364"/>
    <w:rsid w:val="00BF746A"/>
    <w:rsid w:val="00BF7A34"/>
    <w:rsid w:val="00C003C8"/>
    <w:rsid w:val="00C013CB"/>
    <w:rsid w:val="00C02011"/>
    <w:rsid w:val="00C020C4"/>
    <w:rsid w:val="00C02A57"/>
    <w:rsid w:val="00C02EFA"/>
    <w:rsid w:val="00C03156"/>
    <w:rsid w:val="00C031BE"/>
    <w:rsid w:val="00C03255"/>
    <w:rsid w:val="00C032A3"/>
    <w:rsid w:val="00C042F7"/>
    <w:rsid w:val="00C04908"/>
    <w:rsid w:val="00C05438"/>
    <w:rsid w:val="00C079B5"/>
    <w:rsid w:val="00C12477"/>
    <w:rsid w:val="00C124BA"/>
    <w:rsid w:val="00C128EE"/>
    <w:rsid w:val="00C12C14"/>
    <w:rsid w:val="00C140AD"/>
    <w:rsid w:val="00C14442"/>
    <w:rsid w:val="00C14632"/>
    <w:rsid w:val="00C15710"/>
    <w:rsid w:val="00C15C83"/>
    <w:rsid w:val="00C15CD1"/>
    <w:rsid w:val="00C1624A"/>
    <w:rsid w:val="00C166A4"/>
    <w:rsid w:val="00C166FC"/>
    <w:rsid w:val="00C2025E"/>
    <w:rsid w:val="00C208F3"/>
    <w:rsid w:val="00C22596"/>
    <w:rsid w:val="00C236FC"/>
    <w:rsid w:val="00C23CE4"/>
    <w:rsid w:val="00C24832"/>
    <w:rsid w:val="00C25AA7"/>
    <w:rsid w:val="00C2645D"/>
    <w:rsid w:val="00C26B94"/>
    <w:rsid w:val="00C302F6"/>
    <w:rsid w:val="00C30706"/>
    <w:rsid w:val="00C3074E"/>
    <w:rsid w:val="00C30AE9"/>
    <w:rsid w:val="00C31791"/>
    <w:rsid w:val="00C32402"/>
    <w:rsid w:val="00C33928"/>
    <w:rsid w:val="00C33D60"/>
    <w:rsid w:val="00C34376"/>
    <w:rsid w:val="00C34D05"/>
    <w:rsid w:val="00C350EE"/>
    <w:rsid w:val="00C355FF"/>
    <w:rsid w:val="00C3560B"/>
    <w:rsid w:val="00C361DA"/>
    <w:rsid w:val="00C36976"/>
    <w:rsid w:val="00C402B6"/>
    <w:rsid w:val="00C409EE"/>
    <w:rsid w:val="00C41673"/>
    <w:rsid w:val="00C442B2"/>
    <w:rsid w:val="00C44528"/>
    <w:rsid w:val="00C45C7A"/>
    <w:rsid w:val="00C46283"/>
    <w:rsid w:val="00C47838"/>
    <w:rsid w:val="00C503EE"/>
    <w:rsid w:val="00C50775"/>
    <w:rsid w:val="00C51617"/>
    <w:rsid w:val="00C51D50"/>
    <w:rsid w:val="00C531ED"/>
    <w:rsid w:val="00C53B45"/>
    <w:rsid w:val="00C543A0"/>
    <w:rsid w:val="00C54871"/>
    <w:rsid w:val="00C54E58"/>
    <w:rsid w:val="00C550E9"/>
    <w:rsid w:val="00C5516E"/>
    <w:rsid w:val="00C55B42"/>
    <w:rsid w:val="00C56249"/>
    <w:rsid w:val="00C5688A"/>
    <w:rsid w:val="00C5698A"/>
    <w:rsid w:val="00C56A1C"/>
    <w:rsid w:val="00C57275"/>
    <w:rsid w:val="00C57321"/>
    <w:rsid w:val="00C577DA"/>
    <w:rsid w:val="00C57D27"/>
    <w:rsid w:val="00C6011F"/>
    <w:rsid w:val="00C623E7"/>
    <w:rsid w:val="00C625DF"/>
    <w:rsid w:val="00C634D1"/>
    <w:rsid w:val="00C64C16"/>
    <w:rsid w:val="00C655CF"/>
    <w:rsid w:val="00C659DF"/>
    <w:rsid w:val="00C66F24"/>
    <w:rsid w:val="00C67036"/>
    <w:rsid w:val="00C677FC"/>
    <w:rsid w:val="00C67BC0"/>
    <w:rsid w:val="00C67F31"/>
    <w:rsid w:val="00C70A97"/>
    <w:rsid w:val="00C710D1"/>
    <w:rsid w:val="00C716FE"/>
    <w:rsid w:val="00C71C11"/>
    <w:rsid w:val="00C72BFF"/>
    <w:rsid w:val="00C751B1"/>
    <w:rsid w:val="00C75E83"/>
    <w:rsid w:val="00C7652C"/>
    <w:rsid w:val="00C775E0"/>
    <w:rsid w:val="00C77B0F"/>
    <w:rsid w:val="00C8011C"/>
    <w:rsid w:val="00C801A7"/>
    <w:rsid w:val="00C805EE"/>
    <w:rsid w:val="00C80EAB"/>
    <w:rsid w:val="00C813AC"/>
    <w:rsid w:val="00C81414"/>
    <w:rsid w:val="00C81C09"/>
    <w:rsid w:val="00C82406"/>
    <w:rsid w:val="00C837D2"/>
    <w:rsid w:val="00C84388"/>
    <w:rsid w:val="00C84F19"/>
    <w:rsid w:val="00C85006"/>
    <w:rsid w:val="00C8534A"/>
    <w:rsid w:val="00C85FAE"/>
    <w:rsid w:val="00C868FA"/>
    <w:rsid w:val="00C86E8B"/>
    <w:rsid w:val="00C87576"/>
    <w:rsid w:val="00C91B64"/>
    <w:rsid w:val="00C930CD"/>
    <w:rsid w:val="00C93C28"/>
    <w:rsid w:val="00C946EF"/>
    <w:rsid w:val="00C94FF1"/>
    <w:rsid w:val="00C95194"/>
    <w:rsid w:val="00C95BB0"/>
    <w:rsid w:val="00C966DA"/>
    <w:rsid w:val="00C96C0E"/>
    <w:rsid w:val="00CA2630"/>
    <w:rsid w:val="00CA28F1"/>
    <w:rsid w:val="00CA34F7"/>
    <w:rsid w:val="00CA3E51"/>
    <w:rsid w:val="00CA4743"/>
    <w:rsid w:val="00CA4F1A"/>
    <w:rsid w:val="00CA5405"/>
    <w:rsid w:val="00CA5969"/>
    <w:rsid w:val="00CA5A91"/>
    <w:rsid w:val="00CA61AD"/>
    <w:rsid w:val="00CA61AF"/>
    <w:rsid w:val="00CA719F"/>
    <w:rsid w:val="00CB0080"/>
    <w:rsid w:val="00CB0AE5"/>
    <w:rsid w:val="00CB0F5A"/>
    <w:rsid w:val="00CB24D7"/>
    <w:rsid w:val="00CB342B"/>
    <w:rsid w:val="00CB351F"/>
    <w:rsid w:val="00CB3CC8"/>
    <w:rsid w:val="00CB44AD"/>
    <w:rsid w:val="00CB50A4"/>
    <w:rsid w:val="00CB65D1"/>
    <w:rsid w:val="00CB6955"/>
    <w:rsid w:val="00CB6A26"/>
    <w:rsid w:val="00CB6A33"/>
    <w:rsid w:val="00CB74D1"/>
    <w:rsid w:val="00CB787C"/>
    <w:rsid w:val="00CB7904"/>
    <w:rsid w:val="00CB7A0B"/>
    <w:rsid w:val="00CB7AE1"/>
    <w:rsid w:val="00CB7C8C"/>
    <w:rsid w:val="00CB7CD3"/>
    <w:rsid w:val="00CC0062"/>
    <w:rsid w:val="00CC097E"/>
    <w:rsid w:val="00CC0A05"/>
    <w:rsid w:val="00CC0FB1"/>
    <w:rsid w:val="00CC1814"/>
    <w:rsid w:val="00CC224D"/>
    <w:rsid w:val="00CC261D"/>
    <w:rsid w:val="00CC2902"/>
    <w:rsid w:val="00CC3136"/>
    <w:rsid w:val="00CC37A9"/>
    <w:rsid w:val="00CC391D"/>
    <w:rsid w:val="00CC58C6"/>
    <w:rsid w:val="00CC5E08"/>
    <w:rsid w:val="00CC65FF"/>
    <w:rsid w:val="00CD06D1"/>
    <w:rsid w:val="00CD0AFD"/>
    <w:rsid w:val="00CD164B"/>
    <w:rsid w:val="00CD1F39"/>
    <w:rsid w:val="00CD2320"/>
    <w:rsid w:val="00CD3477"/>
    <w:rsid w:val="00CD3D20"/>
    <w:rsid w:val="00CD3EEA"/>
    <w:rsid w:val="00CD43FF"/>
    <w:rsid w:val="00CD4F71"/>
    <w:rsid w:val="00CD53DA"/>
    <w:rsid w:val="00CD563B"/>
    <w:rsid w:val="00CD642F"/>
    <w:rsid w:val="00CD748C"/>
    <w:rsid w:val="00CD7673"/>
    <w:rsid w:val="00CE002D"/>
    <w:rsid w:val="00CE02B3"/>
    <w:rsid w:val="00CE0A83"/>
    <w:rsid w:val="00CE0F60"/>
    <w:rsid w:val="00CE10E9"/>
    <w:rsid w:val="00CE156B"/>
    <w:rsid w:val="00CE1BF3"/>
    <w:rsid w:val="00CE2243"/>
    <w:rsid w:val="00CE2DCF"/>
    <w:rsid w:val="00CE4C47"/>
    <w:rsid w:val="00CE5369"/>
    <w:rsid w:val="00CE58EA"/>
    <w:rsid w:val="00CE7AF7"/>
    <w:rsid w:val="00CE7B03"/>
    <w:rsid w:val="00CE7D67"/>
    <w:rsid w:val="00CF0607"/>
    <w:rsid w:val="00CF0AE2"/>
    <w:rsid w:val="00CF1679"/>
    <w:rsid w:val="00CF271C"/>
    <w:rsid w:val="00CF35FD"/>
    <w:rsid w:val="00CF3835"/>
    <w:rsid w:val="00CF504C"/>
    <w:rsid w:val="00CF56CF"/>
    <w:rsid w:val="00CF5EEC"/>
    <w:rsid w:val="00CF6112"/>
    <w:rsid w:val="00CF6DEC"/>
    <w:rsid w:val="00CF741D"/>
    <w:rsid w:val="00CF7C23"/>
    <w:rsid w:val="00D0198E"/>
    <w:rsid w:val="00D02568"/>
    <w:rsid w:val="00D03358"/>
    <w:rsid w:val="00D038C1"/>
    <w:rsid w:val="00D03F73"/>
    <w:rsid w:val="00D056E7"/>
    <w:rsid w:val="00D0670F"/>
    <w:rsid w:val="00D10D8E"/>
    <w:rsid w:val="00D1101F"/>
    <w:rsid w:val="00D11FDC"/>
    <w:rsid w:val="00D14774"/>
    <w:rsid w:val="00D14C18"/>
    <w:rsid w:val="00D14F34"/>
    <w:rsid w:val="00D15801"/>
    <w:rsid w:val="00D15C6E"/>
    <w:rsid w:val="00D169AB"/>
    <w:rsid w:val="00D16CC7"/>
    <w:rsid w:val="00D1786E"/>
    <w:rsid w:val="00D201ED"/>
    <w:rsid w:val="00D21549"/>
    <w:rsid w:val="00D21998"/>
    <w:rsid w:val="00D22639"/>
    <w:rsid w:val="00D23303"/>
    <w:rsid w:val="00D2342E"/>
    <w:rsid w:val="00D23833"/>
    <w:rsid w:val="00D23947"/>
    <w:rsid w:val="00D24550"/>
    <w:rsid w:val="00D24914"/>
    <w:rsid w:val="00D24A7C"/>
    <w:rsid w:val="00D24AAF"/>
    <w:rsid w:val="00D25DEC"/>
    <w:rsid w:val="00D2608A"/>
    <w:rsid w:val="00D26EF8"/>
    <w:rsid w:val="00D26F41"/>
    <w:rsid w:val="00D27789"/>
    <w:rsid w:val="00D30BC6"/>
    <w:rsid w:val="00D310ED"/>
    <w:rsid w:val="00D3149D"/>
    <w:rsid w:val="00D340C1"/>
    <w:rsid w:val="00D3449A"/>
    <w:rsid w:val="00D35E58"/>
    <w:rsid w:val="00D37809"/>
    <w:rsid w:val="00D40176"/>
    <w:rsid w:val="00D404C7"/>
    <w:rsid w:val="00D41154"/>
    <w:rsid w:val="00D43515"/>
    <w:rsid w:val="00D437FF"/>
    <w:rsid w:val="00D441CD"/>
    <w:rsid w:val="00D4464B"/>
    <w:rsid w:val="00D45B4D"/>
    <w:rsid w:val="00D46D54"/>
    <w:rsid w:val="00D4738C"/>
    <w:rsid w:val="00D519B2"/>
    <w:rsid w:val="00D52019"/>
    <w:rsid w:val="00D52570"/>
    <w:rsid w:val="00D52775"/>
    <w:rsid w:val="00D529C6"/>
    <w:rsid w:val="00D5346F"/>
    <w:rsid w:val="00D53816"/>
    <w:rsid w:val="00D53D42"/>
    <w:rsid w:val="00D54079"/>
    <w:rsid w:val="00D5440B"/>
    <w:rsid w:val="00D54DE5"/>
    <w:rsid w:val="00D5538B"/>
    <w:rsid w:val="00D5721B"/>
    <w:rsid w:val="00D57346"/>
    <w:rsid w:val="00D6079E"/>
    <w:rsid w:val="00D60C81"/>
    <w:rsid w:val="00D60FB5"/>
    <w:rsid w:val="00D61DBE"/>
    <w:rsid w:val="00D62042"/>
    <w:rsid w:val="00D63137"/>
    <w:rsid w:val="00D635B3"/>
    <w:rsid w:val="00D63849"/>
    <w:rsid w:val="00D64BB9"/>
    <w:rsid w:val="00D6623B"/>
    <w:rsid w:val="00D672B8"/>
    <w:rsid w:val="00D677B1"/>
    <w:rsid w:val="00D679DB"/>
    <w:rsid w:val="00D67E43"/>
    <w:rsid w:val="00D707D4"/>
    <w:rsid w:val="00D7141F"/>
    <w:rsid w:val="00D7292B"/>
    <w:rsid w:val="00D72EA5"/>
    <w:rsid w:val="00D72FB8"/>
    <w:rsid w:val="00D731E3"/>
    <w:rsid w:val="00D73576"/>
    <w:rsid w:val="00D74AE4"/>
    <w:rsid w:val="00D75583"/>
    <w:rsid w:val="00D76972"/>
    <w:rsid w:val="00D76A2E"/>
    <w:rsid w:val="00D76AC5"/>
    <w:rsid w:val="00D770E3"/>
    <w:rsid w:val="00D77116"/>
    <w:rsid w:val="00D77629"/>
    <w:rsid w:val="00D8041A"/>
    <w:rsid w:val="00D80DC8"/>
    <w:rsid w:val="00D818B5"/>
    <w:rsid w:val="00D83038"/>
    <w:rsid w:val="00D8317D"/>
    <w:rsid w:val="00D83E14"/>
    <w:rsid w:val="00D857FB"/>
    <w:rsid w:val="00D85E32"/>
    <w:rsid w:val="00D865BC"/>
    <w:rsid w:val="00D86A70"/>
    <w:rsid w:val="00D86B49"/>
    <w:rsid w:val="00D86CF7"/>
    <w:rsid w:val="00D87936"/>
    <w:rsid w:val="00D87F5C"/>
    <w:rsid w:val="00D90059"/>
    <w:rsid w:val="00D9090D"/>
    <w:rsid w:val="00D91431"/>
    <w:rsid w:val="00D91818"/>
    <w:rsid w:val="00D92CA5"/>
    <w:rsid w:val="00D93776"/>
    <w:rsid w:val="00D93A7E"/>
    <w:rsid w:val="00D940E7"/>
    <w:rsid w:val="00D959F6"/>
    <w:rsid w:val="00D96E28"/>
    <w:rsid w:val="00D9778A"/>
    <w:rsid w:val="00DA0459"/>
    <w:rsid w:val="00DA0C0D"/>
    <w:rsid w:val="00DA1CA7"/>
    <w:rsid w:val="00DA4455"/>
    <w:rsid w:val="00DA4601"/>
    <w:rsid w:val="00DA54F7"/>
    <w:rsid w:val="00DA5DC9"/>
    <w:rsid w:val="00DA610C"/>
    <w:rsid w:val="00DA6249"/>
    <w:rsid w:val="00DA645A"/>
    <w:rsid w:val="00DA66BB"/>
    <w:rsid w:val="00DA6F52"/>
    <w:rsid w:val="00DA71F2"/>
    <w:rsid w:val="00DB0761"/>
    <w:rsid w:val="00DB0EF4"/>
    <w:rsid w:val="00DB0FE3"/>
    <w:rsid w:val="00DB1257"/>
    <w:rsid w:val="00DB339A"/>
    <w:rsid w:val="00DB3947"/>
    <w:rsid w:val="00DB4241"/>
    <w:rsid w:val="00DB4DAD"/>
    <w:rsid w:val="00DB4E69"/>
    <w:rsid w:val="00DB6E55"/>
    <w:rsid w:val="00DC2611"/>
    <w:rsid w:val="00DC2EC2"/>
    <w:rsid w:val="00DC2EC8"/>
    <w:rsid w:val="00DC351E"/>
    <w:rsid w:val="00DC3685"/>
    <w:rsid w:val="00DC406F"/>
    <w:rsid w:val="00DC49F0"/>
    <w:rsid w:val="00DC56CA"/>
    <w:rsid w:val="00DC5829"/>
    <w:rsid w:val="00DC5965"/>
    <w:rsid w:val="00DC7292"/>
    <w:rsid w:val="00DC77AA"/>
    <w:rsid w:val="00DC7E07"/>
    <w:rsid w:val="00DD21A2"/>
    <w:rsid w:val="00DD29E0"/>
    <w:rsid w:val="00DD377A"/>
    <w:rsid w:val="00DD3B88"/>
    <w:rsid w:val="00DD3E4B"/>
    <w:rsid w:val="00DD40A0"/>
    <w:rsid w:val="00DD5A56"/>
    <w:rsid w:val="00DD5A84"/>
    <w:rsid w:val="00DD6239"/>
    <w:rsid w:val="00DD66E4"/>
    <w:rsid w:val="00DD6719"/>
    <w:rsid w:val="00DD6E8A"/>
    <w:rsid w:val="00DE0249"/>
    <w:rsid w:val="00DE0270"/>
    <w:rsid w:val="00DE09EF"/>
    <w:rsid w:val="00DE0BE1"/>
    <w:rsid w:val="00DE1504"/>
    <w:rsid w:val="00DE2737"/>
    <w:rsid w:val="00DE2C60"/>
    <w:rsid w:val="00DE368F"/>
    <w:rsid w:val="00DE3A5D"/>
    <w:rsid w:val="00DE3C93"/>
    <w:rsid w:val="00DE4148"/>
    <w:rsid w:val="00DE4188"/>
    <w:rsid w:val="00DE4606"/>
    <w:rsid w:val="00DE50AF"/>
    <w:rsid w:val="00DE57F8"/>
    <w:rsid w:val="00DE5AFF"/>
    <w:rsid w:val="00DE6579"/>
    <w:rsid w:val="00DE681E"/>
    <w:rsid w:val="00DE778C"/>
    <w:rsid w:val="00DF1655"/>
    <w:rsid w:val="00DF35E4"/>
    <w:rsid w:val="00DF3D99"/>
    <w:rsid w:val="00DF546F"/>
    <w:rsid w:val="00DF5AC4"/>
    <w:rsid w:val="00DF5DBE"/>
    <w:rsid w:val="00DF703C"/>
    <w:rsid w:val="00DF7522"/>
    <w:rsid w:val="00DF790F"/>
    <w:rsid w:val="00DF7E4F"/>
    <w:rsid w:val="00E00583"/>
    <w:rsid w:val="00E03057"/>
    <w:rsid w:val="00E03DB4"/>
    <w:rsid w:val="00E050E8"/>
    <w:rsid w:val="00E052CC"/>
    <w:rsid w:val="00E0573F"/>
    <w:rsid w:val="00E05E37"/>
    <w:rsid w:val="00E06382"/>
    <w:rsid w:val="00E0754F"/>
    <w:rsid w:val="00E100C5"/>
    <w:rsid w:val="00E103E4"/>
    <w:rsid w:val="00E10671"/>
    <w:rsid w:val="00E10ACC"/>
    <w:rsid w:val="00E11372"/>
    <w:rsid w:val="00E12AD3"/>
    <w:rsid w:val="00E156DE"/>
    <w:rsid w:val="00E156F0"/>
    <w:rsid w:val="00E15AF2"/>
    <w:rsid w:val="00E170EC"/>
    <w:rsid w:val="00E17E71"/>
    <w:rsid w:val="00E200B1"/>
    <w:rsid w:val="00E209C1"/>
    <w:rsid w:val="00E21DF7"/>
    <w:rsid w:val="00E22418"/>
    <w:rsid w:val="00E2279C"/>
    <w:rsid w:val="00E2285B"/>
    <w:rsid w:val="00E22D41"/>
    <w:rsid w:val="00E24A5F"/>
    <w:rsid w:val="00E24FBE"/>
    <w:rsid w:val="00E264D4"/>
    <w:rsid w:val="00E30729"/>
    <w:rsid w:val="00E31838"/>
    <w:rsid w:val="00E31BFE"/>
    <w:rsid w:val="00E3249F"/>
    <w:rsid w:val="00E32785"/>
    <w:rsid w:val="00E32E3E"/>
    <w:rsid w:val="00E32EBD"/>
    <w:rsid w:val="00E349C5"/>
    <w:rsid w:val="00E350FC"/>
    <w:rsid w:val="00E35D82"/>
    <w:rsid w:val="00E35F27"/>
    <w:rsid w:val="00E36372"/>
    <w:rsid w:val="00E373D3"/>
    <w:rsid w:val="00E374E3"/>
    <w:rsid w:val="00E375B1"/>
    <w:rsid w:val="00E40145"/>
    <w:rsid w:val="00E4054D"/>
    <w:rsid w:val="00E4167A"/>
    <w:rsid w:val="00E42242"/>
    <w:rsid w:val="00E4266A"/>
    <w:rsid w:val="00E42CF0"/>
    <w:rsid w:val="00E42D80"/>
    <w:rsid w:val="00E4356C"/>
    <w:rsid w:val="00E43DDC"/>
    <w:rsid w:val="00E43FD9"/>
    <w:rsid w:val="00E4425B"/>
    <w:rsid w:val="00E4539F"/>
    <w:rsid w:val="00E455DF"/>
    <w:rsid w:val="00E459EB"/>
    <w:rsid w:val="00E45C2E"/>
    <w:rsid w:val="00E4678C"/>
    <w:rsid w:val="00E4684A"/>
    <w:rsid w:val="00E46C4C"/>
    <w:rsid w:val="00E472BB"/>
    <w:rsid w:val="00E47820"/>
    <w:rsid w:val="00E50F2D"/>
    <w:rsid w:val="00E521D0"/>
    <w:rsid w:val="00E5268F"/>
    <w:rsid w:val="00E5280B"/>
    <w:rsid w:val="00E52A98"/>
    <w:rsid w:val="00E53003"/>
    <w:rsid w:val="00E53475"/>
    <w:rsid w:val="00E559FC"/>
    <w:rsid w:val="00E55D80"/>
    <w:rsid w:val="00E5603C"/>
    <w:rsid w:val="00E57407"/>
    <w:rsid w:val="00E6023A"/>
    <w:rsid w:val="00E60EF7"/>
    <w:rsid w:val="00E612A7"/>
    <w:rsid w:val="00E61CB8"/>
    <w:rsid w:val="00E62215"/>
    <w:rsid w:val="00E6259A"/>
    <w:rsid w:val="00E627B5"/>
    <w:rsid w:val="00E62A13"/>
    <w:rsid w:val="00E62B26"/>
    <w:rsid w:val="00E62E0C"/>
    <w:rsid w:val="00E64122"/>
    <w:rsid w:val="00E647A5"/>
    <w:rsid w:val="00E65119"/>
    <w:rsid w:val="00E653C8"/>
    <w:rsid w:val="00E65CB3"/>
    <w:rsid w:val="00E66055"/>
    <w:rsid w:val="00E66E62"/>
    <w:rsid w:val="00E66EBB"/>
    <w:rsid w:val="00E67DE4"/>
    <w:rsid w:val="00E73084"/>
    <w:rsid w:val="00E74517"/>
    <w:rsid w:val="00E74A87"/>
    <w:rsid w:val="00E75CF8"/>
    <w:rsid w:val="00E7637E"/>
    <w:rsid w:val="00E76A09"/>
    <w:rsid w:val="00E76F54"/>
    <w:rsid w:val="00E770AC"/>
    <w:rsid w:val="00E77477"/>
    <w:rsid w:val="00E77A3F"/>
    <w:rsid w:val="00E77C51"/>
    <w:rsid w:val="00E77FF4"/>
    <w:rsid w:val="00E808C9"/>
    <w:rsid w:val="00E822FA"/>
    <w:rsid w:val="00E82AC0"/>
    <w:rsid w:val="00E82E36"/>
    <w:rsid w:val="00E83D9E"/>
    <w:rsid w:val="00E83F4C"/>
    <w:rsid w:val="00E8428A"/>
    <w:rsid w:val="00E8459A"/>
    <w:rsid w:val="00E848A4"/>
    <w:rsid w:val="00E8494A"/>
    <w:rsid w:val="00E84CB9"/>
    <w:rsid w:val="00E84E93"/>
    <w:rsid w:val="00E856C2"/>
    <w:rsid w:val="00E86144"/>
    <w:rsid w:val="00E86199"/>
    <w:rsid w:val="00E870AD"/>
    <w:rsid w:val="00E87553"/>
    <w:rsid w:val="00E87D85"/>
    <w:rsid w:val="00E87EF4"/>
    <w:rsid w:val="00E91894"/>
    <w:rsid w:val="00E9371A"/>
    <w:rsid w:val="00E93804"/>
    <w:rsid w:val="00E9462F"/>
    <w:rsid w:val="00E9503C"/>
    <w:rsid w:val="00E951ED"/>
    <w:rsid w:val="00E96846"/>
    <w:rsid w:val="00E96EB5"/>
    <w:rsid w:val="00EA03A3"/>
    <w:rsid w:val="00EA1786"/>
    <w:rsid w:val="00EA1894"/>
    <w:rsid w:val="00EA1AAF"/>
    <w:rsid w:val="00EA2128"/>
    <w:rsid w:val="00EA307D"/>
    <w:rsid w:val="00EA31EF"/>
    <w:rsid w:val="00EA3582"/>
    <w:rsid w:val="00EA4374"/>
    <w:rsid w:val="00EA44EF"/>
    <w:rsid w:val="00EA4557"/>
    <w:rsid w:val="00EA58D1"/>
    <w:rsid w:val="00EB03B6"/>
    <w:rsid w:val="00EB1188"/>
    <w:rsid w:val="00EB1466"/>
    <w:rsid w:val="00EB180D"/>
    <w:rsid w:val="00EB2069"/>
    <w:rsid w:val="00EB20B1"/>
    <w:rsid w:val="00EB36F9"/>
    <w:rsid w:val="00EB374C"/>
    <w:rsid w:val="00EB3F1A"/>
    <w:rsid w:val="00EB4081"/>
    <w:rsid w:val="00EB60E6"/>
    <w:rsid w:val="00EB7EDD"/>
    <w:rsid w:val="00EC17BE"/>
    <w:rsid w:val="00EC2781"/>
    <w:rsid w:val="00EC307F"/>
    <w:rsid w:val="00EC3352"/>
    <w:rsid w:val="00EC3722"/>
    <w:rsid w:val="00EC384C"/>
    <w:rsid w:val="00EC42EF"/>
    <w:rsid w:val="00EC4841"/>
    <w:rsid w:val="00EC555E"/>
    <w:rsid w:val="00EC59AE"/>
    <w:rsid w:val="00EC737D"/>
    <w:rsid w:val="00EC7CAD"/>
    <w:rsid w:val="00ED01D0"/>
    <w:rsid w:val="00ED0B97"/>
    <w:rsid w:val="00ED1949"/>
    <w:rsid w:val="00ED1EC0"/>
    <w:rsid w:val="00ED20E4"/>
    <w:rsid w:val="00ED2447"/>
    <w:rsid w:val="00ED2792"/>
    <w:rsid w:val="00ED2829"/>
    <w:rsid w:val="00ED3196"/>
    <w:rsid w:val="00ED364D"/>
    <w:rsid w:val="00ED3A13"/>
    <w:rsid w:val="00ED3BB0"/>
    <w:rsid w:val="00ED4258"/>
    <w:rsid w:val="00ED4321"/>
    <w:rsid w:val="00ED468F"/>
    <w:rsid w:val="00ED50A8"/>
    <w:rsid w:val="00ED5289"/>
    <w:rsid w:val="00ED53F9"/>
    <w:rsid w:val="00ED5819"/>
    <w:rsid w:val="00ED62FA"/>
    <w:rsid w:val="00ED6459"/>
    <w:rsid w:val="00ED6754"/>
    <w:rsid w:val="00ED68F7"/>
    <w:rsid w:val="00EE00F7"/>
    <w:rsid w:val="00EE013E"/>
    <w:rsid w:val="00EE0FB2"/>
    <w:rsid w:val="00EE1B6D"/>
    <w:rsid w:val="00EE1E2D"/>
    <w:rsid w:val="00EE23BB"/>
    <w:rsid w:val="00EE3180"/>
    <w:rsid w:val="00EE3D2D"/>
    <w:rsid w:val="00EE3EED"/>
    <w:rsid w:val="00EE54BE"/>
    <w:rsid w:val="00EE5B77"/>
    <w:rsid w:val="00EF00A4"/>
    <w:rsid w:val="00EF0CE1"/>
    <w:rsid w:val="00EF117F"/>
    <w:rsid w:val="00EF16DE"/>
    <w:rsid w:val="00EF1B36"/>
    <w:rsid w:val="00EF293E"/>
    <w:rsid w:val="00EF2F75"/>
    <w:rsid w:val="00EF3250"/>
    <w:rsid w:val="00EF397D"/>
    <w:rsid w:val="00EF47CC"/>
    <w:rsid w:val="00EF56AE"/>
    <w:rsid w:val="00EF5BC5"/>
    <w:rsid w:val="00EF62C7"/>
    <w:rsid w:val="00EF7280"/>
    <w:rsid w:val="00EF7375"/>
    <w:rsid w:val="00EF77F4"/>
    <w:rsid w:val="00F00480"/>
    <w:rsid w:val="00F00640"/>
    <w:rsid w:val="00F0075D"/>
    <w:rsid w:val="00F012A1"/>
    <w:rsid w:val="00F030DC"/>
    <w:rsid w:val="00F032A1"/>
    <w:rsid w:val="00F03673"/>
    <w:rsid w:val="00F03C8E"/>
    <w:rsid w:val="00F0405D"/>
    <w:rsid w:val="00F0472C"/>
    <w:rsid w:val="00F04D01"/>
    <w:rsid w:val="00F05727"/>
    <w:rsid w:val="00F05BAF"/>
    <w:rsid w:val="00F06054"/>
    <w:rsid w:val="00F07161"/>
    <w:rsid w:val="00F11007"/>
    <w:rsid w:val="00F11DC5"/>
    <w:rsid w:val="00F1220B"/>
    <w:rsid w:val="00F122F6"/>
    <w:rsid w:val="00F12C4B"/>
    <w:rsid w:val="00F1433E"/>
    <w:rsid w:val="00F149E3"/>
    <w:rsid w:val="00F1556A"/>
    <w:rsid w:val="00F15B7F"/>
    <w:rsid w:val="00F15F44"/>
    <w:rsid w:val="00F17051"/>
    <w:rsid w:val="00F17427"/>
    <w:rsid w:val="00F175F1"/>
    <w:rsid w:val="00F21DAA"/>
    <w:rsid w:val="00F22643"/>
    <w:rsid w:val="00F23343"/>
    <w:rsid w:val="00F23D77"/>
    <w:rsid w:val="00F23EBF"/>
    <w:rsid w:val="00F248D8"/>
    <w:rsid w:val="00F24DCC"/>
    <w:rsid w:val="00F250FA"/>
    <w:rsid w:val="00F25A16"/>
    <w:rsid w:val="00F2684D"/>
    <w:rsid w:val="00F2737C"/>
    <w:rsid w:val="00F274D8"/>
    <w:rsid w:val="00F2796B"/>
    <w:rsid w:val="00F3045D"/>
    <w:rsid w:val="00F30F08"/>
    <w:rsid w:val="00F3181C"/>
    <w:rsid w:val="00F3316C"/>
    <w:rsid w:val="00F34194"/>
    <w:rsid w:val="00F3494E"/>
    <w:rsid w:val="00F34F85"/>
    <w:rsid w:val="00F401A6"/>
    <w:rsid w:val="00F4035D"/>
    <w:rsid w:val="00F4134D"/>
    <w:rsid w:val="00F41A38"/>
    <w:rsid w:val="00F41FA1"/>
    <w:rsid w:val="00F42A39"/>
    <w:rsid w:val="00F43331"/>
    <w:rsid w:val="00F435ED"/>
    <w:rsid w:val="00F441EA"/>
    <w:rsid w:val="00F44B95"/>
    <w:rsid w:val="00F44D3F"/>
    <w:rsid w:val="00F4530E"/>
    <w:rsid w:val="00F4694C"/>
    <w:rsid w:val="00F470BB"/>
    <w:rsid w:val="00F4718F"/>
    <w:rsid w:val="00F479B6"/>
    <w:rsid w:val="00F479C7"/>
    <w:rsid w:val="00F508C2"/>
    <w:rsid w:val="00F50EC2"/>
    <w:rsid w:val="00F50FE9"/>
    <w:rsid w:val="00F51304"/>
    <w:rsid w:val="00F51797"/>
    <w:rsid w:val="00F51E9D"/>
    <w:rsid w:val="00F52A79"/>
    <w:rsid w:val="00F53911"/>
    <w:rsid w:val="00F53A25"/>
    <w:rsid w:val="00F543DA"/>
    <w:rsid w:val="00F55075"/>
    <w:rsid w:val="00F55B49"/>
    <w:rsid w:val="00F57D4F"/>
    <w:rsid w:val="00F57F25"/>
    <w:rsid w:val="00F60AEA"/>
    <w:rsid w:val="00F60CDD"/>
    <w:rsid w:val="00F6147F"/>
    <w:rsid w:val="00F62030"/>
    <w:rsid w:val="00F62081"/>
    <w:rsid w:val="00F62264"/>
    <w:rsid w:val="00F634D6"/>
    <w:rsid w:val="00F642C4"/>
    <w:rsid w:val="00F65692"/>
    <w:rsid w:val="00F65DBA"/>
    <w:rsid w:val="00F65ECD"/>
    <w:rsid w:val="00F668D1"/>
    <w:rsid w:val="00F66D61"/>
    <w:rsid w:val="00F673EA"/>
    <w:rsid w:val="00F6768B"/>
    <w:rsid w:val="00F67A33"/>
    <w:rsid w:val="00F67D93"/>
    <w:rsid w:val="00F70E34"/>
    <w:rsid w:val="00F7100D"/>
    <w:rsid w:val="00F73EF6"/>
    <w:rsid w:val="00F74070"/>
    <w:rsid w:val="00F751CA"/>
    <w:rsid w:val="00F77284"/>
    <w:rsid w:val="00F772AD"/>
    <w:rsid w:val="00F8009A"/>
    <w:rsid w:val="00F80969"/>
    <w:rsid w:val="00F81C04"/>
    <w:rsid w:val="00F81EC8"/>
    <w:rsid w:val="00F82380"/>
    <w:rsid w:val="00F828AB"/>
    <w:rsid w:val="00F82AE7"/>
    <w:rsid w:val="00F83A7D"/>
    <w:rsid w:val="00F840AB"/>
    <w:rsid w:val="00F84FAE"/>
    <w:rsid w:val="00F850AE"/>
    <w:rsid w:val="00F8691B"/>
    <w:rsid w:val="00F878F5"/>
    <w:rsid w:val="00F87C62"/>
    <w:rsid w:val="00F87E6F"/>
    <w:rsid w:val="00F9078D"/>
    <w:rsid w:val="00F90B97"/>
    <w:rsid w:val="00F9147C"/>
    <w:rsid w:val="00F91C4E"/>
    <w:rsid w:val="00F9349E"/>
    <w:rsid w:val="00F934E8"/>
    <w:rsid w:val="00F9393B"/>
    <w:rsid w:val="00F94760"/>
    <w:rsid w:val="00F94C94"/>
    <w:rsid w:val="00F9621D"/>
    <w:rsid w:val="00F96463"/>
    <w:rsid w:val="00F96535"/>
    <w:rsid w:val="00F971D6"/>
    <w:rsid w:val="00F972DB"/>
    <w:rsid w:val="00F97D2D"/>
    <w:rsid w:val="00F97FDC"/>
    <w:rsid w:val="00FA0219"/>
    <w:rsid w:val="00FA13CE"/>
    <w:rsid w:val="00FA1A27"/>
    <w:rsid w:val="00FA1B1F"/>
    <w:rsid w:val="00FA3844"/>
    <w:rsid w:val="00FA4737"/>
    <w:rsid w:val="00FA4A0A"/>
    <w:rsid w:val="00FA4D8F"/>
    <w:rsid w:val="00FA5A07"/>
    <w:rsid w:val="00FA626D"/>
    <w:rsid w:val="00FA762A"/>
    <w:rsid w:val="00FB1031"/>
    <w:rsid w:val="00FB161B"/>
    <w:rsid w:val="00FB1DB4"/>
    <w:rsid w:val="00FB2040"/>
    <w:rsid w:val="00FB2D20"/>
    <w:rsid w:val="00FB3B40"/>
    <w:rsid w:val="00FB4021"/>
    <w:rsid w:val="00FB5129"/>
    <w:rsid w:val="00FB51B1"/>
    <w:rsid w:val="00FB66B5"/>
    <w:rsid w:val="00FB6CF8"/>
    <w:rsid w:val="00FB7708"/>
    <w:rsid w:val="00FC00CA"/>
    <w:rsid w:val="00FC059C"/>
    <w:rsid w:val="00FC0B6D"/>
    <w:rsid w:val="00FC105F"/>
    <w:rsid w:val="00FC14F6"/>
    <w:rsid w:val="00FC279D"/>
    <w:rsid w:val="00FC3228"/>
    <w:rsid w:val="00FC33FD"/>
    <w:rsid w:val="00FC3661"/>
    <w:rsid w:val="00FC3DFA"/>
    <w:rsid w:val="00FC42D2"/>
    <w:rsid w:val="00FC516E"/>
    <w:rsid w:val="00FC5E74"/>
    <w:rsid w:val="00FC6BF9"/>
    <w:rsid w:val="00FC75CE"/>
    <w:rsid w:val="00FC7C06"/>
    <w:rsid w:val="00FD0358"/>
    <w:rsid w:val="00FD086B"/>
    <w:rsid w:val="00FD0D95"/>
    <w:rsid w:val="00FD1B4F"/>
    <w:rsid w:val="00FD1D08"/>
    <w:rsid w:val="00FD276A"/>
    <w:rsid w:val="00FD410E"/>
    <w:rsid w:val="00FD41F9"/>
    <w:rsid w:val="00FD577A"/>
    <w:rsid w:val="00FD5FD3"/>
    <w:rsid w:val="00FD6564"/>
    <w:rsid w:val="00FD7138"/>
    <w:rsid w:val="00FD7766"/>
    <w:rsid w:val="00FD7D76"/>
    <w:rsid w:val="00FE147D"/>
    <w:rsid w:val="00FE1670"/>
    <w:rsid w:val="00FE19A2"/>
    <w:rsid w:val="00FE1DD5"/>
    <w:rsid w:val="00FE2C4F"/>
    <w:rsid w:val="00FE33D9"/>
    <w:rsid w:val="00FE3A58"/>
    <w:rsid w:val="00FE3F2F"/>
    <w:rsid w:val="00FE4449"/>
    <w:rsid w:val="00FE49FF"/>
    <w:rsid w:val="00FE6BA9"/>
    <w:rsid w:val="00FE7646"/>
    <w:rsid w:val="00FE7963"/>
    <w:rsid w:val="00FF0028"/>
    <w:rsid w:val="00FF1741"/>
    <w:rsid w:val="00FF1E2D"/>
    <w:rsid w:val="00FF2A27"/>
    <w:rsid w:val="00FF3111"/>
    <w:rsid w:val="00FF3496"/>
    <w:rsid w:val="00FF39B8"/>
    <w:rsid w:val="00FF39E6"/>
    <w:rsid w:val="00FF56B7"/>
    <w:rsid w:val="00FF5DB3"/>
    <w:rsid w:val="00FF5FB7"/>
    <w:rsid w:val="00FF6779"/>
    <w:rsid w:val="00FF68F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02BFD"/>
    <w:pPr>
      <w:spacing w:after="0" w:line="240" w:lineRule="auto"/>
    </w:pPr>
    <w:rPr>
      <w:rFonts w:ascii="Times New Roman" w:eastAsia="Times New Roman" w:hAnsi="Times New Roman" w:cs="Times New Roman"/>
      <w:sz w:val="20"/>
      <w:szCs w:val="20"/>
      <w:lang w:eastAsia="hu-HU"/>
    </w:rPr>
  </w:style>
  <w:style w:type="paragraph" w:styleId="Cmsor1">
    <w:name w:val="heading 1"/>
    <w:aliases w:val="Heading 1 Char"/>
    <w:basedOn w:val="Norml"/>
    <w:next w:val="Norml"/>
    <w:link w:val="Cmsor1Char"/>
    <w:qFormat/>
    <w:rsid w:val="008017B1"/>
    <w:pPr>
      <w:keepNext/>
      <w:outlineLvl w:val="0"/>
    </w:pPr>
    <w:rPr>
      <w:rFonts w:ascii="Arial" w:hAnsi="Arial"/>
      <w:b/>
      <w:sz w:val="32"/>
    </w:rPr>
  </w:style>
  <w:style w:type="paragraph" w:styleId="Cmsor2">
    <w:name w:val="heading 2"/>
    <w:basedOn w:val="Norml"/>
    <w:next w:val="Norml"/>
    <w:link w:val="Cmsor2Char"/>
    <w:qFormat/>
    <w:rsid w:val="008017B1"/>
    <w:pPr>
      <w:keepNext/>
      <w:outlineLvl w:val="1"/>
    </w:pPr>
    <w:rPr>
      <w:rFonts w:ascii="Arial" w:hAnsi="Arial"/>
      <w:b/>
      <w:sz w:val="24"/>
    </w:rPr>
  </w:style>
  <w:style w:type="paragraph" w:styleId="Cmsor3">
    <w:name w:val="heading 3"/>
    <w:basedOn w:val="Norml"/>
    <w:next w:val="Norml"/>
    <w:link w:val="Cmsor3Char"/>
    <w:qFormat/>
    <w:rsid w:val="008017B1"/>
    <w:pPr>
      <w:keepNext/>
      <w:tabs>
        <w:tab w:val="left" w:pos="7380"/>
      </w:tabs>
      <w:spacing w:after="120"/>
      <w:jc w:val="center"/>
      <w:outlineLvl w:val="2"/>
    </w:pPr>
    <w:rPr>
      <w:b/>
      <w:caps/>
      <w:sz w:val="22"/>
      <w:szCs w:val="24"/>
      <w:lang w:val="en-GB" w:eastAsia="en-GB"/>
    </w:rPr>
  </w:style>
  <w:style w:type="paragraph" w:styleId="Cmsor4">
    <w:name w:val="heading 4"/>
    <w:aliases w:val="Alrészcím"/>
    <w:basedOn w:val="Norml"/>
    <w:next w:val="Norml"/>
    <w:link w:val="Cmsor4Char"/>
    <w:qFormat/>
    <w:rsid w:val="008017B1"/>
    <w:pPr>
      <w:keepNext/>
      <w:spacing w:before="240" w:after="60"/>
      <w:outlineLvl w:val="3"/>
    </w:pPr>
    <w:rPr>
      <w:b/>
      <w:bCs/>
      <w:sz w:val="28"/>
      <w:szCs w:val="28"/>
    </w:rPr>
  </w:style>
  <w:style w:type="paragraph" w:styleId="Cmsor5">
    <w:name w:val="heading 5"/>
    <w:basedOn w:val="Norml"/>
    <w:next w:val="Norml"/>
    <w:link w:val="Cmsor5Char"/>
    <w:qFormat/>
    <w:rsid w:val="008017B1"/>
    <w:pPr>
      <w:numPr>
        <w:ilvl w:val="4"/>
        <w:numId w:val="4"/>
      </w:numPr>
      <w:overflowPunct w:val="0"/>
      <w:autoSpaceDE w:val="0"/>
      <w:autoSpaceDN w:val="0"/>
      <w:adjustRightInd w:val="0"/>
      <w:spacing w:before="240" w:after="60"/>
      <w:textAlignment w:val="baseline"/>
      <w:outlineLvl w:val="4"/>
    </w:pPr>
    <w:rPr>
      <w:sz w:val="22"/>
    </w:rPr>
  </w:style>
  <w:style w:type="paragraph" w:styleId="Cmsor6">
    <w:name w:val="heading 6"/>
    <w:basedOn w:val="Norml"/>
    <w:next w:val="Norml"/>
    <w:link w:val="Cmsor6Char"/>
    <w:uiPriority w:val="9"/>
    <w:qFormat/>
    <w:rsid w:val="008017B1"/>
    <w:pPr>
      <w:keepNext/>
      <w:numPr>
        <w:ilvl w:val="5"/>
        <w:numId w:val="4"/>
      </w:numPr>
      <w:overflowPunct w:val="0"/>
      <w:autoSpaceDE w:val="0"/>
      <w:autoSpaceDN w:val="0"/>
      <w:adjustRightInd w:val="0"/>
      <w:jc w:val="both"/>
      <w:textAlignment w:val="baseline"/>
      <w:outlineLvl w:val="5"/>
    </w:pPr>
    <w:rPr>
      <w:b/>
      <w:sz w:val="28"/>
      <w:lang w:val="en-GB"/>
    </w:rPr>
  </w:style>
  <w:style w:type="paragraph" w:styleId="Cmsor7">
    <w:name w:val="heading 7"/>
    <w:basedOn w:val="Norml"/>
    <w:next w:val="Norml"/>
    <w:link w:val="Cmsor7Char"/>
    <w:uiPriority w:val="9"/>
    <w:qFormat/>
    <w:rsid w:val="008017B1"/>
    <w:pPr>
      <w:numPr>
        <w:ilvl w:val="6"/>
        <w:numId w:val="4"/>
      </w:numPr>
      <w:overflowPunct w:val="0"/>
      <w:autoSpaceDE w:val="0"/>
      <w:autoSpaceDN w:val="0"/>
      <w:adjustRightInd w:val="0"/>
      <w:spacing w:before="240" w:after="60"/>
      <w:textAlignment w:val="baseline"/>
      <w:outlineLvl w:val="6"/>
    </w:pPr>
    <w:rPr>
      <w:rFonts w:ascii="Arial" w:hAnsi="Arial"/>
    </w:rPr>
  </w:style>
  <w:style w:type="paragraph" w:styleId="Cmsor8">
    <w:name w:val="heading 8"/>
    <w:basedOn w:val="Norml"/>
    <w:next w:val="Norml"/>
    <w:link w:val="Cmsor8Char"/>
    <w:uiPriority w:val="9"/>
    <w:qFormat/>
    <w:rsid w:val="008017B1"/>
    <w:pPr>
      <w:numPr>
        <w:ilvl w:val="7"/>
        <w:numId w:val="4"/>
      </w:numPr>
      <w:overflowPunct w:val="0"/>
      <w:autoSpaceDE w:val="0"/>
      <w:autoSpaceDN w:val="0"/>
      <w:adjustRightInd w:val="0"/>
      <w:spacing w:before="240" w:after="60"/>
      <w:textAlignment w:val="baseline"/>
      <w:outlineLvl w:val="7"/>
    </w:pPr>
    <w:rPr>
      <w:rFonts w:ascii="Arial" w:hAnsi="Arial"/>
      <w:i/>
    </w:rPr>
  </w:style>
  <w:style w:type="paragraph" w:styleId="Cmsor9">
    <w:name w:val="heading 9"/>
    <w:basedOn w:val="Norml"/>
    <w:next w:val="Norml"/>
    <w:link w:val="Cmsor9Char"/>
    <w:uiPriority w:val="9"/>
    <w:qFormat/>
    <w:rsid w:val="008017B1"/>
    <w:pPr>
      <w:numPr>
        <w:ilvl w:val="8"/>
        <w:numId w:val="4"/>
      </w:numPr>
      <w:overflowPunct w:val="0"/>
      <w:autoSpaceDE w:val="0"/>
      <w:autoSpaceDN w:val="0"/>
      <w:adjustRightInd w:val="0"/>
      <w:spacing w:before="240" w:after="60"/>
      <w:textAlignment w:val="baseline"/>
      <w:outlineLvl w:val="8"/>
    </w:pPr>
    <w:rPr>
      <w:rFonts w:ascii="Arial" w:hAnsi="Arial"/>
      <w:b/>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eading 1 Char Char1"/>
    <w:basedOn w:val="Bekezdsalapbettpusa"/>
    <w:link w:val="Cmsor1"/>
    <w:rsid w:val="008017B1"/>
    <w:rPr>
      <w:rFonts w:ascii="Arial" w:eastAsia="Times New Roman" w:hAnsi="Arial" w:cs="Times New Roman"/>
      <w:b/>
      <w:sz w:val="32"/>
      <w:szCs w:val="20"/>
      <w:lang w:eastAsia="hu-HU"/>
    </w:rPr>
  </w:style>
  <w:style w:type="character" w:customStyle="1" w:styleId="Cmsor2Char">
    <w:name w:val="Címsor 2 Char"/>
    <w:basedOn w:val="Bekezdsalapbettpusa"/>
    <w:link w:val="Cmsor2"/>
    <w:rsid w:val="008017B1"/>
    <w:rPr>
      <w:rFonts w:ascii="Arial" w:eastAsia="Times New Roman" w:hAnsi="Arial" w:cs="Times New Roman"/>
      <w:b/>
      <w:sz w:val="24"/>
      <w:szCs w:val="20"/>
      <w:lang w:eastAsia="hu-HU"/>
    </w:rPr>
  </w:style>
  <w:style w:type="character" w:customStyle="1" w:styleId="Cmsor3Char">
    <w:name w:val="Címsor 3 Char"/>
    <w:basedOn w:val="Bekezdsalapbettpusa"/>
    <w:link w:val="Cmsor3"/>
    <w:rsid w:val="008017B1"/>
    <w:rPr>
      <w:rFonts w:ascii="Times New Roman" w:eastAsia="Times New Roman" w:hAnsi="Times New Roman" w:cs="Times New Roman"/>
      <w:b/>
      <w:caps/>
      <w:szCs w:val="24"/>
      <w:lang w:val="en-GB" w:eastAsia="en-GB"/>
    </w:rPr>
  </w:style>
  <w:style w:type="character" w:customStyle="1" w:styleId="Cmsor4Char">
    <w:name w:val="Címsor 4 Char"/>
    <w:aliases w:val="Alrészcím Char"/>
    <w:basedOn w:val="Bekezdsalapbettpusa"/>
    <w:link w:val="Cmsor4"/>
    <w:rsid w:val="008017B1"/>
    <w:rPr>
      <w:rFonts w:ascii="Times New Roman" w:eastAsia="Times New Roman" w:hAnsi="Times New Roman" w:cs="Times New Roman"/>
      <w:b/>
      <w:bCs/>
      <w:sz w:val="28"/>
      <w:szCs w:val="28"/>
      <w:lang w:eastAsia="hu-HU"/>
    </w:rPr>
  </w:style>
  <w:style w:type="character" w:customStyle="1" w:styleId="Cmsor5Char">
    <w:name w:val="Címsor 5 Char"/>
    <w:basedOn w:val="Bekezdsalapbettpusa"/>
    <w:link w:val="Cmsor5"/>
    <w:rsid w:val="008017B1"/>
    <w:rPr>
      <w:rFonts w:ascii="Times New Roman" w:eastAsia="Times New Roman" w:hAnsi="Times New Roman" w:cs="Times New Roman"/>
      <w:szCs w:val="20"/>
      <w:lang w:eastAsia="hu-HU"/>
    </w:rPr>
  </w:style>
  <w:style w:type="character" w:customStyle="1" w:styleId="Cmsor6Char">
    <w:name w:val="Címsor 6 Char"/>
    <w:basedOn w:val="Bekezdsalapbettpusa"/>
    <w:link w:val="Cmsor6"/>
    <w:uiPriority w:val="9"/>
    <w:rsid w:val="008017B1"/>
    <w:rPr>
      <w:rFonts w:ascii="Times New Roman" w:eastAsia="Times New Roman" w:hAnsi="Times New Roman" w:cs="Times New Roman"/>
      <w:b/>
      <w:sz w:val="28"/>
      <w:szCs w:val="20"/>
      <w:lang w:val="en-GB" w:eastAsia="hu-HU"/>
    </w:rPr>
  </w:style>
  <w:style w:type="character" w:customStyle="1" w:styleId="Cmsor7Char">
    <w:name w:val="Címsor 7 Char"/>
    <w:basedOn w:val="Bekezdsalapbettpusa"/>
    <w:link w:val="Cmsor7"/>
    <w:uiPriority w:val="9"/>
    <w:rsid w:val="008017B1"/>
    <w:rPr>
      <w:rFonts w:ascii="Arial" w:eastAsia="Times New Roman" w:hAnsi="Arial" w:cs="Times New Roman"/>
      <w:sz w:val="20"/>
      <w:szCs w:val="20"/>
      <w:lang w:eastAsia="hu-HU"/>
    </w:rPr>
  </w:style>
  <w:style w:type="character" w:customStyle="1" w:styleId="Cmsor8Char">
    <w:name w:val="Címsor 8 Char"/>
    <w:basedOn w:val="Bekezdsalapbettpusa"/>
    <w:link w:val="Cmsor8"/>
    <w:uiPriority w:val="9"/>
    <w:rsid w:val="008017B1"/>
    <w:rPr>
      <w:rFonts w:ascii="Arial" w:eastAsia="Times New Roman" w:hAnsi="Arial" w:cs="Times New Roman"/>
      <w:i/>
      <w:sz w:val="20"/>
      <w:szCs w:val="20"/>
      <w:lang w:eastAsia="hu-HU"/>
    </w:rPr>
  </w:style>
  <w:style w:type="character" w:customStyle="1" w:styleId="Cmsor9Char">
    <w:name w:val="Címsor 9 Char"/>
    <w:basedOn w:val="Bekezdsalapbettpusa"/>
    <w:link w:val="Cmsor9"/>
    <w:uiPriority w:val="9"/>
    <w:rsid w:val="008017B1"/>
    <w:rPr>
      <w:rFonts w:ascii="Arial" w:eastAsia="Times New Roman" w:hAnsi="Arial" w:cs="Times New Roman"/>
      <w:b/>
      <w:i/>
      <w:sz w:val="18"/>
      <w:szCs w:val="20"/>
      <w:lang w:eastAsia="hu-HU"/>
    </w:rPr>
  </w:style>
  <w:style w:type="paragraph" w:styleId="llb">
    <w:name w:val="footer"/>
    <w:aliases w:val="Footer1"/>
    <w:basedOn w:val="Norml"/>
    <w:link w:val="llbChar"/>
    <w:uiPriority w:val="99"/>
    <w:rsid w:val="008017B1"/>
    <w:pPr>
      <w:tabs>
        <w:tab w:val="center" w:pos="4536"/>
        <w:tab w:val="right" w:pos="9072"/>
      </w:tabs>
    </w:pPr>
  </w:style>
  <w:style w:type="character" w:customStyle="1" w:styleId="llbChar">
    <w:name w:val="Élőláb Char"/>
    <w:aliases w:val="Footer1 Char"/>
    <w:basedOn w:val="Bekezdsalapbettpusa"/>
    <w:link w:val="llb"/>
    <w:uiPriority w:val="99"/>
    <w:rsid w:val="008017B1"/>
    <w:rPr>
      <w:rFonts w:ascii="Times New Roman" w:eastAsia="Times New Roman" w:hAnsi="Times New Roman" w:cs="Times New Roman"/>
      <w:sz w:val="20"/>
      <w:szCs w:val="20"/>
      <w:lang w:eastAsia="hu-HU"/>
    </w:rPr>
  </w:style>
  <w:style w:type="character" w:styleId="Oldalszm">
    <w:name w:val="page number"/>
    <w:basedOn w:val="Bekezdsalapbettpusa"/>
    <w:rsid w:val="008017B1"/>
    <w:rPr>
      <w:rFonts w:cs="Times New Roman"/>
    </w:rPr>
  </w:style>
  <w:style w:type="paragraph" w:styleId="Szvegtrzs">
    <w:name w:val="Body Text"/>
    <w:aliases w:val="normabeh"/>
    <w:basedOn w:val="Norml"/>
    <w:link w:val="SzvegtrzsChar"/>
    <w:uiPriority w:val="99"/>
    <w:rsid w:val="008017B1"/>
    <w:pPr>
      <w:jc w:val="both"/>
    </w:pPr>
    <w:rPr>
      <w:sz w:val="24"/>
    </w:rPr>
  </w:style>
  <w:style w:type="character" w:customStyle="1" w:styleId="SzvegtrzsChar">
    <w:name w:val="Szövegtörzs Char"/>
    <w:aliases w:val="normabeh Char"/>
    <w:basedOn w:val="Bekezdsalapbettpusa"/>
    <w:link w:val="Szvegtrzs"/>
    <w:uiPriority w:val="99"/>
    <w:rsid w:val="008017B1"/>
    <w:rPr>
      <w:rFonts w:ascii="Times New Roman" w:eastAsia="Times New Roman" w:hAnsi="Times New Roman" w:cs="Times New Roman"/>
      <w:sz w:val="24"/>
      <w:szCs w:val="20"/>
      <w:lang w:eastAsia="hu-HU"/>
    </w:rPr>
  </w:style>
  <w:style w:type="paragraph" w:styleId="Szvegtrzs2">
    <w:name w:val="Body Text 2"/>
    <w:aliases w:val="Törzsszöveg behúzással"/>
    <w:basedOn w:val="Norml"/>
    <w:link w:val="Szvegtrzs2Char"/>
    <w:rsid w:val="008017B1"/>
    <w:pPr>
      <w:widowControl w:val="0"/>
      <w:overflowPunct w:val="0"/>
      <w:autoSpaceDE w:val="0"/>
      <w:autoSpaceDN w:val="0"/>
      <w:adjustRightInd w:val="0"/>
      <w:ind w:left="284" w:hanging="284"/>
      <w:jc w:val="both"/>
      <w:textAlignment w:val="baseline"/>
    </w:pPr>
    <w:rPr>
      <w:sz w:val="22"/>
    </w:rPr>
  </w:style>
  <w:style w:type="character" w:customStyle="1" w:styleId="Szvegtrzs2Char">
    <w:name w:val="Szövegtörzs 2 Char"/>
    <w:aliases w:val="Törzsszöveg behúzással Char"/>
    <w:basedOn w:val="Bekezdsalapbettpusa"/>
    <w:link w:val="Szvegtrzs2"/>
    <w:rsid w:val="008017B1"/>
    <w:rPr>
      <w:rFonts w:ascii="Times New Roman" w:eastAsia="Times New Roman" w:hAnsi="Times New Roman" w:cs="Times New Roman"/>
      <w:szCs w:val="20"/>
      <w:lang w:eastAsia="hu-HU"/>
    </w:rPr>
  </w:style>
  <w:style w:type="paragraph" w:customStyle="1" w:styleId="BodyText31">
    <w:name w:val="Body Text 31"/>
    <w:basedOn w:val="Norml"/>
    <w:uiPriority w:val="99"/>
    <w:rsid w:val="008017B1"/>
    <w:pPr>
      <w:tabs>
        <w:tab w:val="left" w:pos="142"/>
      </w:tabs>
      <w:spacing w:before="60" w:after="60"/>
      <w:jc w:val="both"/>
    </w:pPr>
    <w:rPr>
      <w:rFonts w:ascii="Arial" w:hAnsi="Arial"/>
      <w:b/>
      <w:sz w:val="24"/>
    </w:rPr>
  </w:style>
  <w:style w:type="paragraph" w:styleId="Cm">
    <w:name w:val="Title"/>
    <w:aliases w:val="Cím Char1,Cím Char Char,Cím Char2,Cím Char Char1,Cím Char11,Cím Char Char2,Cím Char21 Char"/>
    <w:basedOn w:val="Norml"/>
    <w:link w:val="CmChar3"/>
    <w:qFormat/>
    <w:rsid w:val="008017B1"/>
    <w:pPr>
      <w:jc w:val="center"/>
    </w:pPr>
    <w:rPr>
      <w:rFonts w:ascii="Arial" w:hAnsi="Arial"/>
      <w:b/>
      <w:sz w:val="24"/>
    </w:rPr>
  </w:style>
  <w:style w:type="character" w:customStyle="1" w:styleId="CmChar">
    <w:name w:val="Cím Char"/>
    <w:aliases w:val="Cím Char1 Char1,Cím Char Char Char1,Cím Char2 Char1,Cím Char Char1 Char Char1,Cím Char11 Char1,Cím Char Char2 Char1,Cím Char3 Char1,Cím Char21 Char Char1,Cím Char Char1 Char2"/>
    <w:basedOn w:val="Bekezdsalapbettpusa"/>
    <w:rsid w:val="008017B1"/>
    <w:rPr>
      <w:rFonts w:asciiTheme="majorHAnsi" w:eastAsiaTheme="majorEastAsia" w:hAnsiTheme="majorHAnsi" w:cstheme="majorBidi"/>
      <w:color w:val="17365D" w:themeColor="text2" w:themeShade="BF"/>
      <w:spacing w:val="5"/>
      <w:kern w:val="28"/>
      <w:sz w:val="52"/>
      <w:szCs w:val="52"/>
      <w:lang w:eastAsia="hu-HU"/>
    </w:rPr>
  </w:style>
  <w:style w:type="character" w:customStyle="1" w:styleId="CmChar3">
    <w:name w:val="Cím Char3"/>
    <w:aliases w:val="Cím Char1 Char,Cím Char Char Char,Cím Char2 Char,Cím Char Char1 Char,Cím Char11 Char,Cím Char Char2 Char,Cím Char21 Char Char"/>
    <w:basedOn w:val="Bekezdsalapbettpusa"/>
    <w:link w:val="Cm"/>
    <w:locked/>
    <w:rsid w:val="008017B1"/>
    <w:rPr>
      <w:rFonts w:ascii="Arial" w:eastAsia="Times New Roman" w:hAnsi="Arial" w:cs="Times New Roman"/>
      <w:b/>
      <w:sz w:val="24"/>
      <w:szCs w:val="20"/>
      <w:lang w:eastAsia="hu-HU"/>
    </w:rPr>
  </w:style>
  <w:style w:type="character" w:styleId="Lbjegyzet-hivatkozs">
    <w:name w:val="footnote reference"/>
    <w:aliases w:val="Footnote symbol,Times 10 Point,Exposant 3 Point,Footnote Reference Number,BVI fnr, Exposant 3 Point"/>
    <w:basedOn w:val="Bekezdsalapbettpusa"/>
    <w:rsid w:val="008017B1"/>
    <w:rPr>
      <w:rFonts w:cs="Times New Roman"/>
      <w:vertAlign w:val="superscript"/>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Char1 Char,Ch"/>
    <w:basedOn w:val="Norml"/>
    <w:link w:val="LbjegyzetszvegChar"/>
    <w:rsid w:val="008017B1"/>
    <w:rPr>
      <w:rFonts w:ascii="Arial" w:hAnsi="Arial"/>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uiPriority w:val="99"/>
    <w:rsid w:val="008017B1"/>
    <w:rPr>
      <w:rFonts w:ascii="Arial" w:eastAsia="Times New Roman" w:hAnsi="Arial" w:cs="Times New Roman"/>
      <w:sz w:val="20"/>
      <w:szCs w:val="20"/>
      <w:lang w:eastAsia="hu-HU"/>
    </w:rPr>
  </w:style>
  <w:style w:type="character" w:styleId="Hiperhivatkozs">
    <w:name w:val="Hyperlink"/>
    <w:aliases w:val="AAM_Hyperlink"/>
    <w:basedOn w:val="Bekezdsalapbettpusa"/>
    <w:uiPriority w:val="99"/>
    <w:rsid w:val="008017B1"/>
    <w:rPr>
      <w:rFonts w:cs="Times New Roman"/>
      <w:color w:val="0000FF"/>
      <w:u w:val="single"/>
    </w:rPr>
  </w:style>
  <w:style w:type="paragraph" w:customStyle="1" w:styleId="Stlus1">
    <w:name w:val="Stílus1"/>
    <w:basedOn w:val="Norml"/>
    <w:rsid w:val="008017B1"/>
    <w:pPr>
      <w:spacing w:line="360" w:lineRule="auto"/>
      <w:jc w:val="both"/>
    </w:pPr>
    <w:rPr>
      <w:sz w:val="24"/>
    </w:rPr>
  </w:style>
  <w:style w:type="paragraph" w:styleId="Csakszveg">
    <w:name w:val="Plain Text"/>
    <w:basedOn w:val="Norml"/>
    <w:link w:val="CsakszvegChar"/>
    <w:uiPriority w:val="99"/>
    <w:rsid w:val="008017B1"/>
    <w:pPr>
      <w:widowControl w:val="0"/>
      <w:jc w:val="both"/>
    </w:pPr>
    <w:rPr>
      <w:rFonts w:ascii="Courier New" w:hAnsi="Courier New" w:cs="Courier New"/>
      <w:noProof/>
    </w:rPr>
  </w:style>
  <w:style w:type="character" w:customStyle="1" w:styleId="CsakszvegChar">
    <w:name w:val="Csak szöveg Char"/>
    <w:basedOn w:val="Bekezdsalapbettpusa"/>
    <w:link w:val="Csakszveg"/>
    <w:uiPriority w:val="99"/>
    <w:rsid w:val="008017B1"/>
    <w:rPr>
      <w:rFonts w:ascii="Courier New" w:eastAsia="Times New Roman" w:hAnsi="Courier New" w:cs="Courier New"/>
      <w:noProof/>
      <w:sz w:val="20"/>
      <w:szCs w:val="20"/>
      <w:lang w:eastAsia="hu-HU"/>
    </w:rPr>
  </w:style>
  <w:style w:type="paragraph" w:customStyle="1" w:styleId="BodyText23">
    <w:name w:val="Body Text 23"/>
    <w:basedOn w:val="Norml"/>
    <w:uiPriority w:val="99"/>
    <w:rsid w:val="008017B1"/>
    <w:pPr>
      <w:suppressAutoHyphens/>
      <w:ind w:left="284"/>
    </w:pPr>
    <w:rPr>
      <w:sz w:val="24"/>
      <w:lang w:eastAsia="ar-SA"/>
    </w:rPr>
  </w:style>
  <w:style w:type="paragraph" w:styleId="Vgjegyzetszvege">
    <w:name w:val="endnote text"/>
    <w:basedOn w:val="Norml"/>
    <w:link w:val="VgjegyzetszvegeChar"/>
    <w:uiPriority w:val="99"/>
    <w:semiHidden/>
    <w:rsid w:val="008017B1"/>
    <w:pPr>
      <w:jc w:val="both"/>
    </w:pPr>
    <w:rPr>
      <w:rFonts w:ascii="Arial" w:eastAsia="Batang" w:hAnsi="Arial"/>
      <w:spacing w:val="-5"/>
      <w:lang w:eastAsia="en-US"/>
    </w:rPr>
  </w:style>
  <w:style w:type="character" w:customStyle="1" w:styleId="VgjegyzetszvegeChar">
    <w:name w:val="Végjegyzet szövege Char"/>
    <w:basedOn w:val="Bekezdsalapbettpusa"/>
    <w:link w:val="Vgjegyzetszvege"/>
    <w:uiPriority w:val="99"/>
    <w:semiHidden/>
    <w:rsid w:val="008017B1"/>
    <w:rPr>
      <w:rFonts w:ascii="Arial" w:eastAsia="Batang" w:hAnsi="Arial" w:cs="Times New Roman"/>
      <w:spacing w:val="-5"/>
      <w:sz w:val="20"/>
      <w:szCs w:val="20"/>
    </w:rPr>
  </w:style>
  <w:style w:type="paragraph" w:styleId="Szvegtrzsbehzssal">
    <w:name w:val="Body Text Indent"/>
    <w:basedOn w:val="Norml"/>
    <w:link w:val="SzvegtrzsbehzssalChar"/>
    <w:uiPriority w:val="99"/>
    <w:rsid w:val="008017B1"/>
    <w:pPr>
      <w:spacing w:after="120"/>
      <w:ind w:left="283"/>
    </w:pPr>
    <w:rPr>
      <w:sz w:val="24"/>
      <w:szCs w:val="24"/>
    </w:rPr>
  </w:style>
  <w:style w:type="character" w:customStyle="1" w:styleId="SzvegtrzsbehzssalChar">
    <w:name w:val="Szövegtörzs behúzással Char"/>
    <w:basedOn w:val="Bekezdsalapbettpusa"/>
    <w:link w:val="Szvegtrzsbehzssal"/>
    <w:uiPriority w:val="99"/>
    <w:rsid w:val="008017B1"/>
    <w:rPr>
      <w:rFonts w:ascii="Times New Roman" w:eastAsia="Times New Roman" w:hAnsi="Times New Roman" w:cs="Times New Roman"/>
      <w:sz w:val="24"/>
      <w:szCs w:val="24"/>
      <w:lang w:eastAsia="hu-HU"/>
    </w:rPr>
  </w:style>
  <w:style w:type="paragraph" w:customStyle="1" w:styleId="idzet">
    <w:name w:val="idézet"/>
    <w:basedOn w:val="Norml"/>
    <w:uiPriority w:val="99"/>
    <w:rsid w:val="008017B1"/>
    <w:pPr>
      <w:tabs>
        <w:tab w:val="left" w:pos="2880"/>
      </w:tabs>
      <w:spacing w:after="120"/>
      <w:ind w:left="450"/>
    </w:pPr>
    <w:rPr>
      <w:rFonts w:ascii="Arial" w:hAnsi="Arial"/>
      <w:lang w:val="en-US" w:eastAsia="en-US"/>
    </w:rPr>
  </w:style>
  <w:style w:type="paragraph" w:styleId="Buborkszveg">
    <w:name w:val="Balloon Text"/>
    <w:basedOn w:val="Norml"/>
    <w:link w:val="BuborkszvegChar"/>
    <w:uiPriority w:val="99"/>
    <w:semiHidden/>
    <w:rsid w:val="008017B1"/>
    <w:rPr>
      <w:rFonts w:ascii="Tahoma" w:hAnsi="Tahoma" w:cs="Tahoma"/>
      <w:sz w:val="16"/>
      <w:szCs w:val="16"/>
    </w:rPr>
  </w:style>
  <w:style w:type="character" w:customStyle="1" w:styleId="BuborkszvegChar">
    <w:name w:val="Buborékszöveg Char"/>
    <w:basedOn w:val="Bekezdsalapbettpusa"/>
    <w:link w:val="Buborkszveg"/>
    <w:uiPriority w:val="99"/>
    <w:semiHidden/>
    <w:rsid w:val="008017B1"/>
    <w:rPr>
      <w:rFonts w:ascii="Tahoma" w:eastAsia="Times New Roman" w:hAnsi="Tahoma" w:cs="Tahoma"/>
      <w:sz w:val="16"/>
      <w:szCs w:val="16"/>
      <w:lang w:eastAsia="hu-HU"/>
    </w:rPr>
  </w:style>
  <w:style w:type="paragraph" w:styleId="Szvegtrzsbehzssal2">
    <w:name w:val="Body Text Indent 2"/>
    <w:basedOn w:val="Norml"/>
    <w:link w:val="Szvegtrzsbehzssal2Char"/>
    <w:uiPriority w:val="99"/>
    <w:rsid w:val="008017B1"/>
    <w:pPr>
      <w:spacing w:after="120" w:line="480" w:lineRule="auto"/>
      <w:ind w:left="283"/>
    </w:pPr>
  </w:style>
  <w:style w:type="character" w:customStyle="1" w:styleId="Szvegtrzsbehzssal2Char">
    <w:name w:val="Szövegtörzs behúzással 2 Char"/>
    <w:basedOn w:val="Bekezdsalapbettpusa"/>
    <w:link w:val="Szvegtrzsbehzssal2"/>
    <w:uiPriority w:val="99"/>
    <w:rsid w:val="008017B1"/>
    <w:rPr>
      <w:rFonts w:ascii="Times New Roman" w:eastAsia="Times New Roman" w:hAnsi="Times New Roman" w:cs="Times New Roman"/>
      <w:sz w:val="20"/>
      <w:szCs w:val="20"/>
      <w:lang w:eastAsia="hu-HU"/>
    </w:rPr>
  </w:style>
  <w:style w:type="paragraph" w:customStyle="1" w:styleId="CharCharCharChar">
    <w:name w:val="Char Char Char Char"/>
    <w:basedOn w:val="Norml"/>
    <w:uiPriority w:val="99"/>
    <w:rsid w:val="008017B1"/>
    <w:pPr>
      <w:spacing w:after="160" w:line="240" w:lineRule="exact"/>
    </w:pPr>
    <w:rPr>
      <w:rFonts w:ascii="Verdana" w:hAnsi="Verdana"/>
      <w:lang w:val="en-US" w:eastAsia="en-US"/>
    </w:rPr>
  </w:style>
  <w:style w:type="paragraph" w:customStyle="1" w:styleId="cm0">
    <w:name w:val="cím"/>
    <w:basedOn w:val="Norml"/>
    <w:rsid w:val="008017B1"/>
    <w:pPr>
      <w:widowControl w:val="0"/>
      <w:tabs>
        <w:tab w:val="left" w:pos="1800"/>
        <w:tab w:val="left" w:leader="underscore" w:pos="5760"/>
      </w:tabs>
      <w:spacing w:line="360" w:lineRule="auto"/>
    </w:pPr>
    <w:rPr>
      <w:rFonts w:ascii="CG Times" w:hAnsi="CG Times"/>
      <w:sz w:val="24"/>
      <w:lang w:val="en-GB"/>
    </w:rPr>
  </w:style>
  <w:style w:type="paragraph" w:styleId="TJ1">
    <w:name w:val="toc 1"/>
    <w:aliases w:val="_Brigi_TJ 1"/>
    <w:basedOn w:val="Norml"/>
    <w:next w:val="Norml"/>
    <w:autoRedefine/>
    <w:uiPriority w:val="39"/>
    <w:qFormat/>
    <w:rsid w:val="00992A58"/>
    <w:pPr>
      <w:widowControl w:val="0"/>
      <w:spacing w:line="360" w:lineRule="auto"/>
      <w:jc w:val="center"/>
    </w:pPr>
    <w:rPr>
      <w:b/>
      <w:noProof/>
      <w:sz w:val="24"/>
      <w:szCs w:val="24"/>
    </w:rPr>
  </w:style>
  <w:style w:type="paragraph" w:styleId="TJ3">
    <w:name w:val="toc 3"/>
    <w:basedOn w:val="Norml"/>
    <w:next w:val="Norml"/>
    <w:autoRedefine/>
    <w:uiPriority w:val="39"/>
    <w:qFormat/>
    <w:rsid w:val="008017B1"/>
    <w:pPr>
      <w:tabs>
        <w:tab w:val="left" w:pos="8789"/>
      </w:tabs>
      <w:spacing w:line="360" w:lineRule="auto"/>
      <w:ind w:left="400" w:right="565" w:hanging="116"/>
    </w:pPr>
    <w:rPr>
      <w:i/>
    </w:rPr>
  </w:style>
  <w:style w:type="paragraph" w:styleId="Szvegtrzsbehzssal3">
    <w:name w:val="Body Text Indent 3"/>
    <w:basedOn w:val="Norml"/>
    <w:link w:val="Szvegtrzsbehzssal3Char"/>
    <w:rsid w:val="008017B1"/>
    <w:pPr>
      <w:ind w:firstLine="720"/>
      <w:jc w:val="both"/>
    </w:pPr>
    <w:rPr>
      <w:sz w:val="24"/>
      <w:szCs w:val="24"/>
    </w:rPr>
  </w:style>
  <w:style w:type="character" w:customStyle="1" w:styleId="Szvegtrzsbehzssal3Char">
    <w:name w:val="Szövegtörzs behúzással 3 Char"/>
    <w:basedOn w:val="Bekezdsalapbettpusa"/>
    <w:link w:val="Szvegtrzsbehzssal3"/>
    <w:rsid w:val="008017B1"/>
    <w:rPr>
      <w:rFonts w:ascii="Times New Roman" w:eastAsia="Times New Roman" w:hAnsi="Times New Roman" w:cs="Times New Roman"/>
      <w:sz w:val="24"/>
      <w:szCs w:val="24"/>
      <w:lang w:eastAsia="hu-HU"/>
    </w:rPr>
  </w:style>
  <w:style w:type="paragraph" w:styleId="Szvegtrzs3">
    <w:name w:val="Body Text 3"/>
    <w:basedOn w:val="Norml"/>
    <w:link w:val="Szvegtrzs3Char"/>
    <w:rsid w:val="008017B1"/>
    <w:pPr>
      <w:spacing w:after="120"/>
    </w:pPr>
    <w:rPr>
      <w:sz w:val="16"/>
      <w:szCs w:val="16"/>
    </w:rPr>
  </w:style>
  <w:style w:type="character" w:customStyle="1" w:styleId="Szvegtrzs3Char">
    <w:name w:val="Szövegtörzs 3 Char"/>
    <w:basedOn w:val="Bekezdsalapbettpusa"/>
    <w:link w:val="Szvegtrzs3"/>
    <w:rsid w:val="008017B1"/>
    <w:rPr>
      <w:rFonts w:ascii="Times New Roman" w:eastAsia="Times New Roman" w:hAnsi="Times New Roman" w:cs="Times New Roman"/>
      <w:sz w:val="16"/>
      <w:szCs w:val="16"/>
      <w:lang w:eastAsia="hu-HU"/>
    </w:rPr>
  </w:style>
  <w:style w:type="paragraph" w:customStyle="1" w:styleId="ZU">
    <w:name w:val="Z_U"/>
    <w:basedOn w:val="Norml"/>
    <w:rsid w:val="008017B1"/>
    <w:rPr>
      <w:rFonts w:ascii="Arial" w:hAnsi="Arial"/>
      <w:b/>
      <w:sz w:val="16"/>
      <w:lang w:val="fr-FR"/>
    </w:rPr>
  </w:style>
  <w:style w:type="character" w:styleId="Kiemels2">
    <w:name w:val="Strong"/>
    <w:basedOn w:val="Bekezdsalapbettpusa"/>
    <w:qFormat/>
    <w:rsid w:val="008017B1"/>
    <w:rPr>
      <w:rFonts w:cs="Times New Roman"/>
      <w:b/>
      <w:bCs/>
    </w:rPr>
  </w:style>
  <w:style w:type="paragraph" w:customStyle="1" w:styleId="Rub3">
    <w:name w:val="Rub3"/>
    <w:basedOn w:val="Norml"/>
    <w:next w:val="Norml"/>
    <w:rsid w:val="008017B1"/>
    <w:pPr>
      <w:tabs>
        <w:tab w:val="left" w:pos="709"/>
      </w:tabs>
      <w:jc w:val="both"/>
    </w:pPr>
    <w:rPr>
      <w:b/>
      <w:i/>
      <w:lang w:val="en-GB"/>
    </w:rPr>
  </w:style>
  <w:style w:type="paragraph" w:styleId="lfej">
    <w:name w:val="header"/>
    <w:aliases w:val="h,Header/Footer,header odd,Hyphen"/>
    <w:basedOn w:val="Norml"/>
    <w:link w:val="lfejChar"/>
    <w:rsid w:val="008017B1"/>
    <w:pPr>
      <w:tabs>
        <w:tab w:val="right" w:pos="8641"/>
      </w:tabs>
    </w:pPr>
    <w:rPr>
      <w:sz w:val="24"/>
      <w:lang w:val="en-GB"/>
    </w:rPr>
  </w:style>
  <w:style w:type="character" w:customStyle="1" w:styleId="lfejChar">
    <w:name w:val="Élőfej Char"/>
    <w:aliases w:val="h Char,Header/Footer Char,header odd Char,Hyphen Char"/>
    <w:basedOn w:val="Bekezdsalapbettpusa"/>
    <w:link w:val="lfej"/>
    <w:uiPriority w:val="99"/>
    <w:rsid w:val="008017B1"/>
    <w:rPr>
      <w:rFonts w:ascii="Times New Roman" w:eastAsia="Times New Roman" w:hAnsi="Times New Roman" w:cs="Times New Roman"/>
      <w:sz w:val="24"/>
      <w:szCs w:val="20"/>
      <w:lang w:val="en-GB" w:eastAsia="hu-HU"/>
    </w:rPr>
  </w:style>
  <w:style w:type="paragraph" w:customStyle="1" w:styleId="Rub1">
    <w:name w:val="Rub1"/>
    <w:basedOn w:val="Norml"/>
    <w:rsid w:val="008017B1"/>
    <w:pPr>
      <w:tabs>
        <w:tab w:val="left" w:pos="1276"/>
      </w:tabs>
      <w:jc w:val="both"/>
    </w:pPr>
    <w:rPr>
      <w:b/>
      <w:smallCaps/>
      <w:lang w:val="en-GB"/>
    </w:rPr>
  </w:style>
  <w:style w:type="paragraph" w:customStyle="1" w:styleId="Rub2">
    <w:name w:val="Rub2"/>
    <w:basedOn w:val="Norml"/>
    <w:next w:val="Norml"/>
    <w:rsid w:val="008017B1"/>
    <w:pPr>
      <w:tabs>
        <w:tab w:val="left" w:pos="709"/>
        <w:tab w:val="left" w:pos="5670"/>
        <w:tab w:val="left" w:pos="6663"/>
        <w:tab w:val="left" w:pos="7088"/>
      </w:tabs>
      <w:ind w:right="-596"/>
    </w:pPr>
    <w:rPr>
      <w:smallCaps/>
      <w:lang w:val="en-GB"/>
    </w:rPr>
  </w:style>
  <w:style w:type="paragraph" w:customStyle="1" w:styleId="Logo">
    <w:name w:val="Logo"/>
    <w:basedOn w:val="Norml"/>
    <w:rsid w:val="008017B1"/>
    <w:rPr>
      <w:sz w:val="24"/>
      <w:lang w:val="fr-FR" w:eastAsia="en-GB"/>
    </w:rPr>
  </w:style>
  <w:style w:type="paragraph" w:styleId="Szmozottlista3">
    <w:name w:val="List Number 3"/>
    <w:basedOn w:val="Norml"/>
    <w:uiPriority w:val="99"/>
    <w:rsid w:val="008017B1"/>
    <w:pPr>
      <w:tabs>
        <w:tab w:val="num" w:pos="926"/>
      </w:tabs>
      <w:ind w:left="926" w:hanging="360"/>
    </w:pPr>
  </w:style>
  <w:style w:type="character" w:customStyle="1" w:styleId="Marker">
    <w:name w:val="Marker"/>
    <w:basedOn w:val="Bekezdsalapbettpusa"/>
    <w:rsid w:val="008017B1"/>
    <w:rPr>
      <w:rFonts w:cs="Times New Roman"/>
      <w:color w:val="0000FF"/>
    </w:rPr>
  </w:style>
  <w:style w:type="paragraph" w:customStyle="1" w:styleId="NormalCentered">
    <w:name w:val="Normal Centered"/>
    <w:basedOn w:val="Norml"/>
    <w:uiPriority w:val="99"/>
    <w:rsid w:val="008017B1"/>
    <w:pPr>
      <w:spacing w:before="120" w:after="120"/>
      <w:jc w:val="center"/>
    </w:pPr>
    <w:rPr>
      <w:sz w:val="24"/>
      <w:lang w:val="en-GB" w:eastAsia="en-GB"/>
    </w:rPr>
  </w:style>
  <w:style w:type="paragraph" w:customStyle="1" w:styleId="Annexetitreacte">
    <w:name w:val="Annexe titre (acte)"/>
    <w:basedOn w:val="Norml"/>
    <w:next w:val="Norml"/>
    <w:uiPriority w:val="99"/>
    <w:rsid w:val="008017B1"/>
    <w:pPr>
      <w:spacing w:before="120" w:after="120"/>
      <w:jc w:val="center"/>
    </w:pPr>
    <w:rPr>
      <w:b/>
      <w:sz w:val="24"/>
      <w:u w:val="single"/>
      <w:lang w:val="en-GB" w:eastAsia="en-GB"/>
    </w:rPr>
  </w:style>
  <w:style w:type="paragraph" w:customStyle="1" w:styleId="Rub4">
    <w:name w:val="Rub4"/>
    <w:basedOn w:val="Norml"/>
    <w:next w:val="Norml"/>
    <w:uiPriority w:val="99"/>
    <w:rsid w:val="008017B1"/>
    <w:pPr>
      <w:tabs>
        <w:tab w:val="left" w:pos="709"/>
      </w:tabs>
    </w:pPr>
    <w:rPr>
      <w:b/>
      <w:i/>
      <w:lang w:val="en-GB"/>
    </w:rPr>
  </w:style>
  <w:style w:type="character" w:customStyle="1" w:styleId="Rub2Char">
    <w:name w:val="Rub2 Char"/>
    <w:basedOn w:val="Bekezdsalapbettpusa"/>
    <w:uiPriority w:val="99"/>
    <w:rsid w:val="008017B1"/>
    <w:rPr>
      <w:rFonts w:cs="Times New Roman"/>
      <w:smallCaps/>
      <w:lang w:val="en-GB" w:eastAsia="en-GB" w:bidi="ar-SA"/>
    </w:rPr>
  </w:style>
  <w:style w:type="character" w:styleId="Mrltotthiperhivatkozs">
    <w:name w:val="FollowedHyperlink"/>
    <w:basedOn w:val="Bekezdsalapbettpusa"/>
    <w:uiPriority w:val="99"/>
    <w:rsid w:val="008017B1"/>
    <w:rPr>
      <w:rFonts w:cs="Times New Roman"/>
      <w:color w:val="800080"/>
      <w:u w:val="single"/>
    </w:rPr>
  </w:style>
  <w:style w:type="paragraph" w:customStyle="1" w:styleId="standard">
    <w:name w:val="standard"/>
    <w:basedOn w:val="Norml"/>
    <w:rsid w:val="008017B1"/>
    <w:rPr>
      <w:rFonts w:ascii="&amp;#39" w:hAnsi="&amp;#39"/>
      <w:sz w:val="24"/>
      <w:szCs w:val="24"/>
    </w:rPr>
  </w:style>
  <w:style w:type="paragraph" w:styleId="TJ2">
    <w:name w:val="toc 2"/>
    <w:basedOn w:val="Norml"/>
    <w:next w:val="Norml"/>
    <w:uiPriority w:val="39"/>
    <w:qFormat/>
    <w:rsid w:val="008017B1"/>
    <w:pPr>
      <w:keepNext/>
      <w:keepLines/>
      <w:tabs>
        <w:tab w:val="right" w:leader="dot" w:pos="8640"/>
      </w:tabs>
      <w:spacing w:after="240"/>
      <w:ind w:left="1077" w:right="720" w:hanging="601"/>
      <w:jc w:val="both"/>
    </w:pPr>
    <w:rPr>
      <w:sz w:val="24"/>
      <w:lang w:val="en-GB" w:eastAsia="en-GB"/>
    </w:rPr>
  </w:style>
  <w:style w:type="paragraph" w:styleId="Felsorols2">
    <w:name w:val="List Bullet 2"/>
    <w:basedOn w:val="Norml"/>
    <w:autoRedefine/>
    <w:rsid w:val="008017B1"/>
  </w:style>
  <w:style w:type="paragraph" w:styleId="Felsorols3">
    <w:name w:val="List Bullet 3"/>
    <w:basedOn w:val="Norml"/>
    <w:autoRedefine/>
    <w:rsid w:val="008017B1"/>
    <w:pPr>
      <w:numPr>
        <w:numId w:val="3"/>
      </w:numPr>
      <w:tabs>
        <w:tab w:val="clear" w:pos="926"/>
      </w:tabs>
      <w:ind w:left="0" w:firstLine="0"/>
    </w:pPr>
  </w:style>
  <w:style w:type="paragraph" w:customStyle="1" w:styleId="fejezetcim">
    <w:name w:val="fejezetcim"/>
    <w:basedOn w:val="Norml"/>
    <w:uiPriority w:val="99"/>
    <w:rsid w:val="008017B1"/>
    <w:pPr>
      <w:tabs>
        <w:tab w:val="left" w:pos="720"/>
      </w:tabs>
      <w:spacing w:before="120" w:after="240"/>
      <w:jc w:val="both"/>
    </w:pPr>
    <w:rPr>
      <w:b/>
      <w:sz w:val="24"/>
    </w:rPr>
  </w:style>
  <w:style w:type="paragraph" w:customStyle="1" w:styleId="szveg">
    <w:name w:val="szöveg"/>
    <w:basedOn w:val="Norml"/>
    <w:uiPriority w:val="99"/>
    <w:rsid w:val="008017B1"/>
    <w:pPr>
      <w:spacing w:after="60"/>
      <w:ind w:right="284"/>
      <w:jc w:val="both"/>
    </w:pPr>
    <w:rPr>
      <w:sz w:val="24"/>
    </w:rPr>
  </w:style>
  <w:style w:type="paragraph" w:styleId="Szvegblokk">
    <w:name w:val="Block Text"/>
    <w:basedOn w:val="Norml"/>
    <w:rsid w:val="008017B1"/>
    <w:pPr>
      <w:ind w:left="360" w:right="-192"/>
    </w:pPr>
    <w:rPr>
      <w:sz w:val="28"/>
    </w:rPr>
  </w:style>
  <w:style w:type="paragraph" w:styleId="NormlWeb">
    <w:name w:val="Normal (Web)"/>
    <w:basedOn w:val="Norml"/>
    <w:link w:val="NormlWebChar"/>
    <w:uiPriority w:val="99"/>
    <w:rsid w:val="008017B1"/>
    <w:pPr>
      <w:spacing w:before="100" w:beforeAutospacing="1" w:after="100" w:afterAutospacing="1"/>
    </w:pPr>
    <w:rPr>
      <w:sz w:val="24"/>
      <w:szCs w:val="24"/>
    </w:rPr>
  </w:style>
  <w:style w:type="character" w:customStyle="1" w:styleId="NormlWebChar">
    <w:name w:val="Normál (Web) Char"/>
    <w:basedOn w:val="Bekezdsalapbettpusa"/>
    <w:link w:val="NormlWeb"/>
    <w:uiPriority w:val="99"/>
    <w:locked/>
    <w:rsid w:val="008017B1"/>
    <w:rPr>
      <w:rFonts w:ascii="Times New Roman" w:eastAsia="Times New Roman" w:hAnsi="Times New Roman" w:cs="Times New Roman"/>
      <w:sz w:val="24"/>
      <w:szCs w:val="24"/>
      <w:lang w:eastAsia="hu-HU"/>
    </w:rPr>
  </w:style>
  <w:style w:type="paragraph" w:customStyle="1" w:styleId="CharCharCharCharCharCharChar">
    <w:name w:val="Char Char Char Char Char Char Char"/>
    <w:basedOn w:val="Norml"/>
    <w:uiPriority w:val="99"/>
    <w:rsid w:val="008017B1"/>
    <w:pPr>
      <w:spacing w:after="160" w:line="240" w:lineRule="exact"/>
      <w:jc w:val="both"/>
    </w:pPr>
    <w:rPr>
      <w:rFonts w:ascii="Verdana" w:hAnsi="Verdana"/>
      <w:sz w:val="22"/>
      <w:lang w:val="en-US" w:eastAsia="en-US"/>
    </w:rPr>
  </w:style>
  <w:style w:type="paragraph" w:styleId="Lista2">
    <w:name w:val="List 2"/>
    <w:basedOn w:val="Norml"/>
    <w:rsid w:val="008017B1"/>
    <w:pPr>
      <w:ind w:left="566" w:hanging="283"/>
    </w:pPr>
  </w:style>
  <w:style w:type="character" w:customStyle="1" w:styleId="E-mailStlus86">
    <w:name w:val="E-mailStílus86"/>
    <w:basedOn w:val="Bekezdsalapbettpusa"/>
    <w:uiPriority w:val="99"/>
    <w:semiHidden/>
    <w:rsid w:val="008017B1"/>
    <w:rPr>
      <w:rFonts w:ascii="Arial" w:hAnsi="Arial" w:cs="Arial"/>
      <w:color w:val="000080"/>
      <w:sz w:val="20"/>
      <w:szCs w:val="20"/>
    </w:rPr>
  </w:style>
  <w:style w:type="character" w:styleId="Jegyzethivatkozs">
    <w:name w:val="annotation reference"/>
    <w:basedOn w:val="Bekezdsalapbettpusa"/>
    <w:uiPriority w:val="99"/>
    <w:rsid w:val="008017B1"/>
    <w:rPr>
      <w:rFonts w:cs="Times New Roman"/>
      <w:sz w:val="16"/>
      <w:szCs w:val="16"/>
    </w:rPr>
  </w:style>
  <w:style w:type="paragraph" w:styleId="Jegyzetszveg">
    <w:name w:val="annotation text"/>
    <w:basedOn w:val="Norml"/>
    <w:link w:val="JegyzetszvegChar"/>
    <w:uiPriority w:val="99"/>
    <w:rsid w:val="008017B1"/>
  </w:style>
  <w:style w:type="character" w:customStyle="1" w:styleId="JegyzetszvegChar">
    <w:name w:val="Jegyzetszöveg Char"/>
    <w:basedOn w:val="Bekezdsalapbettpusa"/>
    <w:link w:val="Jegyzetszveg"/>
    <w:uiPriority w:val="99"/>
    <w:rsid w:val="008017B1"/>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rsid w:val="008017B1"/>
    <w:rPr>
      <w:b/>
      <w:bCs/>
    </w:rPr>
  </w:style>
  <w:style w:type="character" w:customStyle="1" w:styleId="MegjegyzstrgyaChar">
    <w:name w:val="Megjegyzés tárgya Char"/>
    <w:basedOn w:val="JegyzetszvegChar"/>
    <w:link w:val="Megjegyzstrgya"/>
    <w:uiPriority w:val="99"/>
    <w:rsid w:val="008017B1"/>
    <w:rPr>
      <w:rFonts w:ascii="Times New Roman" w:eastAsia="Times New Roman" w:hAnsi="Times New Roman" w:cs="Times New Roman"/>
      <w:b/>
      <w:bCs/>
      <w:sz w:val="20"/>
      <w:szCs w:val="20"/>
      <w:lang w:eastAsia="hu-HU"/>
    </w:rPr>
  </w:style>
  <w:style w:type="character" w:customStyle="1" w:styleId="valeurdetail">
    <w:name w:val="valeurdetail"/>
    <w:basedOn w:val="Bekezdsalapbettpusa"/>
    <w:uiPriority w:val="99"/>
    <w:rsid w:val="008017B1"/>
    <w:rPr>
      <w:rFonts w:cs="Times New Roman"/>
    </w:rPr>
  </w:style>
  <w:style w:type="paragraph" w:customStyle="1" w:styleId="StlusCmsor114pt">
    <w:name w:val="Stílus Címsor 1 + 14 pt"/>
    <w:basedOn w:val="Norml"/>
    <w:uiPriority w:val="99"/>
    <w:rsid w:val="008017B1"/>
    <w:pPr>
      <w:keepNext/>
      <w:numPr>
        <w:numId w:val="2"/>
      </w:numPr>
      <w:tabs>
        <w:tab w:val="clear" w:pos="643"/>
        <w:tab w:val="num" w:pos="705"/>
      </w:tabs>
      <w:ind w:left="720"/>
      <w:jc w:val="center"/>
    </w:pPr>
    <w:rPr>
      <w:b/>
      <w:bCs/>
      <w:sz w:val="28"/>
      <w:szCs w:val="28"/>
    </w:rPr>
  </w:style>
  <w:style w:type="paragraph" w:customStyle="1" w:styleId="N">
    <w:name w:val="ÉN"/>
    <w:basedOn w:val="Norml"/>
    <w:rsid w:val="008017B1"/>
    <w:pPr>
      <w:jc w:val="both"/>
    </w:pPr>
    <w:rPr>
      <w:rFonts w:ascii="Frutiger Linotype" w:hAnsi="Frutiger Linotype"/>
      <w:sz w:val="26"/>
      <w:szCs w:val="24"/>
    </w:rPr>
  </w:style>
  <w:style w:type="paragraph" w:styleId="Felsorols">
    <w:name w:val="List Bullet"/>
    <w:basedOn w:val="Norml"/>
    <w:rsid w:val="008017B1"/>
    <w:pPr>
      <w:numPr>
        <w:numId w:val="1"/>
      </w:numPr>
    </w:pPr>
    <w:rPr>
      <w:sz w:val="24"/>
      <w:szCs w:val="24"/>
    </w:rPr>
  </w:style>
  <w:style w:type="paragraph" w:customStyle="1" w:styleId="szvegtrzsbehzssal20">
    <w:name w:val="szvegtrzsbehzssal2"/>
    <w:basedOn w:val="Norml"/>
    <w:uiPriority w:val="99"/>
    <w:rsid w:val="008017B1"/>
    <w:pPr>
      <w:ind w:firstLine="540"/>
      <w:jc w:val="both"/>
    </w:pPr>
    <w:rPr>
      <w:rFonts w:ascii="&amp;#39" w:hAnsi="&amp;#39"/>
      <w:sz w:val="24"/>
      <w:szCs w:val="24"/>
    </w:rPr>
  </w:style>
  <w:style w:type="paragraph" w:customStyle="1" w:styleId="zu0">
    <w:name w:val="zu"/>
    <w:basedOn w:val="Norml"/>
    <w:uiPriority w:val="99"/>
    <w:rsid w:val="008017B1"/>
    <w:rPr>
      <w:rFonts w:ascii="Arial" w:hAnsi="Arial" w:cs="Arial"/>
      <w:b/>
      <w:bCs/>
      <w:sz w:val="24"/>
      <w:szCs w:val="24"/>
    </w:rPr>
  </w:style>
  <w:style w:type="paragraph" w:customStyle="1" w:styleId="tablecontents">
    <w:name w:val="tablecontents"/>
    <w:basedOn w:val="Norml"/>
    <w:uiPriority w:val="99"/>
    <w:rsid w:val="008017B1"/>
    <w:rPr>
      <w:rFonts w:ascii="&amp;#39" w:hAnsi="&amp;#39"/>
      <w:sz w:val="24"/>
      <w:szCs w:val="24"/>
    </w:rPr>
  </w:style>
  <w:style w:type="paragraph" w:customStyle="1" w:styleId="rub10">
    <w:name w:val="rub1"/>
    <w:basedOn w:val="Norml"/>
    <w:uiPriority w:val="99"/>
    <w:rsid w:val="008017B1"/>
    <w:pPr>
      <w:jc w:val="both"/>
    </w:pPr>
    <w:rPr>
      <w:rFonts w:ascii="&amp;#39" w:hAnsi="&amp;#39"/>
      <w:b/>
      <w:bCs/>
      <w:smallCaps/>
      <w:sz w:val="24"/>
      <w:szCs w:val="24"/>
    </w:rPr>
  </w:style>
  <w:style w:type="paragraph" w:customStyle="1" w:styleId="rub20">
    <w:name w:val="rub2"/>
    <w:basedOn w:val="Norml"/>
    <w:uiPriority w:val="99"/>
    <w:rsid w:val="008017B1"/>
    <w:rPr>
      <w:rFonts w:ascii="&amp;#39" w:hAnsi="&amp;#39"/>
      <w:smallCaps/>
      <w:sz w:val="24"/>
      <w:szCs w:val="24"/>
    </w:rPr>
  </w:style>
  <w:style w:type="paragraph" w:customStyle="1" w:styleId="textbody">
    <w:name w:val="textbody"/>
    <w:basedOn w:val="Norml"/>
    <w:uiPriority w:val="99"/>
    <w:rsid w:val="008017B1"/>
    <w:pPr>
      <w:spacing w:before="120"/>
      <w:jc w:val="both"/>
    </w:pPr>
    <w:rPr>
      <w:rFonts w:ascii="&amp;#39" w:hAnsi="&amp;#39"/>
      <w:sz w:val="24"/>
      <w:szCs w:val="24"/>
    </w:rPr>
  </w:style>
  <w:style w:type="paragraph" w:customStyle="1" w:styleId="rub30">
    <w:name w:val="rub3"/>
    <w:basedOn w:val="Norml"/>
    <w:uiPriority w:val="99"/>
    <w:rsid w:val="008017B1"/>
    <w:pPr>
      <w:jc w:val="both"/>
    </w:pPr>
    <w:rPr>
      <w:rFonts w:ascii="&amp;#39" w:hAnsi="&amp;#39"/>
      <w:b/>
      <w:bCs/>
      <w:i/>
      <w:iCs/>
      <w:sz w:val="24"/>
      <w:szCs w:val="24"/>
    </w:rPr>
  </w:style>
  <w:style w:type="table" w:styleId="Rcsostblzat">
    <w:name w:val="Table Grid"/>
    <w:basedOn w:val="Normltblzat"/>
    <w:uiPriority w:val="59"/>
    <w:rsid w:val="008017B1"/>
    <w:pPr>
      <w:widowControl w:val="0"/>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Norml"/>
    <w:rsid w:val="008017B1"/>
    <w:pPr>
      <w:widowControl w:val="0"/>
      <w:overflowPunct w:val="0"/>
      <w:autoSpaceDE w:val="0"/>
      <w:autoSpaceDN w:val="0"/>
      <w:adjustRightInd w:val="0"/>
      <w:ind w:left="284" w:hanging="284"/>
      <w:jc w:val="both"/>
      <w:textAlignment w:val="baseline"/>
    </w:pPr>
    <w:rPr>
      <w:sz w:val="22"/>
    </w:rPr>
  </w:style>
  <w:style w:type="paragraph" w:customStyle="1" w:styleId="Szvegtrzs21">
    <w:name w:val="Szövegtörzs 21"/>
    <w:basedOn w:val="Norml"/>
    <w:rsid w:val="008017B1"/>
    <w:pPr>
      <w:widowControl w:val="0"/>
      <w:overflowPunct w:val="0"/>
      <w:autoSpaceDE w:val="0"/>
      <w:autoSpaceDN w:val="0"/>
      <w:adjustRightInd w:val="0"/>
      <w:ind w:left="284" w:hanging="284"/>
      <w:jc w:val="both"/>
    </w:pPr>
    <w:rPr>
      <w:sz w:val="22"/>
    </w:rPr>
  </w:style>
  <w:style w:type="paragraph" w:customStyle="1" w:styleId="Default">
    <w:name w:val="Default"/>
    <w:rsid w:val="008017B1"/>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Listaszerbekezds">
    <w:name w:val="List Paragraph"/>
    <w:aliases w:val="Welt L,Bullet List,FooterText,numbered,Paragraphe de liste1,Bulletr List Paragraph,列出段落,列出段落1,Listeafsnit1,Parágrafo da Lista1,List Paragraph2,List Paragraph21,リスト段落1,Párrafo de lista1,Listaszerű bekezdés5"/>
    <w:basedOn w:val="Norml"/>
    <w:link w:val="ListaszerbekezdsChar"/>
    <w:qFormat/>
    <w:rsid w:val="008017B1"/>
    <w:pPr>
      <w:ind w:left="720"/>
      <w:contextualSpacing/>
    </w:pPr>
    <w:rPr>
      <w:sz w:val="24"/>
      <w:szCs w:val="24"/>
    </w:rPr>
  </w:style>
  <w:style w:type="paragraph" w:customStyle="1" w:styleId="mellklet">
    <w:name w:val="melléklet"/>
    <w:basedOn w:val="Norml"/>
    <w:uiPriority w:val="99"/>
    <w:rsid w:val="008017B1"/>
    <w:pPr>
      <w:widowControl w:val="0"/>
      <w:jc w:val="right"/>
    </w:pPr>
    <w:rPr>
      <w:b/>
      <w:sz w:val="26"/>
      <w:szCs w:val="26"/>
    </w:rPr>
  </w:style>
  <w:style w:type="paragraph" w:customStyle="1" w:styleId="CharCharCharCharCharCharCharChar">
    <w:name w:val="Char Char Char Char Char Char Char Char"/>
    <w:basedOn w:val="Norml"/>
    <w:rsid w:val="008017B1"/>
    <w:pPr>
      <w:spacing w:after="160" w:line="240" w:lineRule="exact"/>
    </w:pPr>
    <w:rPr>
      <w:rFonts w:ascii="Tahoma" w:hAnsi="Tahoma"/>
      <w:lang w:val="en-US" w:eastAsia="en-US"/>
    </w:rPr>
  </w:style>
  <w:style w:type="paragraph" w:customStyle="1" w:styleId="Char2">
    <w:name w:val="Char2"/>
    <w:basedOn w:val="Norml"/>
    <w:rsid w:val="008017B1"/>
    <w:pPr>
      <w:spacing w:after="160" w:line="240" w:lineRule="exact"/>
    </w:pPr>
    <w:rPr>
      <w:rFonts w:ascii="Verdana" w:hAnsi="Verdana"/>
      <w:lang w:val="en-US" w:eastAsia="en-US"/>
    </w:rPr>
  </w:style>
  <w:style w:type="paragraph" w:customStyle="1" w:styleId="CharCharChar1CharCharCharCharCharCharChar2">
    <w:name w:val="Char Char Char1 Char Char Char Char Char Char Char2"/>
    <w:basedOn w:val="Norml"/>
    <w:rsid w:val="008017B1"/>
    <w:pPr>
      <w:spacing w:after="160" w:line="240" w:lineRule="exact"/>
    </w:pPr>
    <w:rPr>
      <w:rFonts w:ascii="Tahoma" w:hAnsi="Tahoma"/>
      <w:lang w:val="en-US" w:eastAsia="en-US"/>
    </w:rPr>
  </w:style>
  <w:style w:type="character" w:customStyle="1" w:styleId="Sz1Char">
    <w:name w:val="Sz1 Char"/>
    <w:basedOn w:val="Bekezdsalapbettpusa"/>
    <w:link w:val="Sz1"/>
    <w:rsid w:val="008017B1"/>
    <w:rPr>
      <w:rFonts w:ascii="Arial" w:hAnsi="Arial" w:cs="Arial"/>
      <w:lang w:val="en-GB" w:eastAsia="hu-HU"/>
    </w:rPr>
  </w:style>
  <w:style w:type="paragraph" w:customStyle="1" w:styleId="Sz1">
    <w:name w:val="Sz1"/>
    <w:link w:val="Sz1Char"/>
    <w:rsid w:val="008017B1"/>
    <w:pPr>
      <w:spacing w:after="0" w:line="240" w:lineRule="auto"/>
      <w:jc w:val="both"/>
    </w:pPr>
    <w:rPr>
      <w:rFonts w:ascii="Arial" w:hAnsi="Arial" w:cs="Arial"/>
      <w:lang w:val="en-GB" w:eastAsia="hu-HU"/>
    </w:rPr>
  </w:style>
  <w:style w:type="paragraph" w:customStyle="1" w:styleId="BodyText22">
    <w:name w:val="Body Text 22"/>
    <w:basedOn w:val="Norml"/>
    <w:rsid w:val="008017B1"/>
    <w:pPr>
      <w:overflowPunct w:val="0"/>
      <w:autoSpaceDE w:val="0"/>
      <w:autoSpaceDN w:val="0"/>
      <w:adjustRightInd w:val="0"/>
      <w:jc w:val="both"/>
      <w:textAlignment w:val="baseline"/>
    </w:pPr>
    <w:rPr>
      <w:sz w:val="24"/>
    </w:rPr>
  </w:style>
  <w:style w:type="paragraph" w:customStyle="1" w:styleId="DefaultParagraphFontParaCharCharCharCharCharChar">
    <w:name w:val="Default Paragraph Font Para Char Char Char Char Char Char"/>
    <w:basedOn w:val="Norml"/>
    <w:rsid w:val="008017B1"/>
    <w:pPr>
      <w:spacing w:after="160" w:line="240" w:lineRule="exact"/>
    </w:pPr>
    <w:rPr>
      <w:rFonts w:ascii="Verdana" w:hAnsi="Verdana"/>
      <w:lang w:val="en-US" w:eastAsia="en-US"/>
    </w:rPr>
  </w:style>
  <w:style w:type="character" w:styleId="Kiemels">
    <w:name w:val="Emphasis"/>
    <w:basedOn w:val="Bekezdsalapbettpusa"/>
    <w:qFormat/>
    <w:rsid w:val="008017B1"/>
    <w:rPr>
      <w:b/>
      <w:bCs/>
      <w:i w:val="0"/>
      <w:iCs w:val="0"/>
    </w:rPr>
  </w:style>
  <w:style w:type="paragraph" w:customStyle="1" w:styleId="CharCharCharCharCharCharCharCharCharCharCharCharCharCharCharCharCharChar1CharCharCharChar1CharCharCharChar">
    <w:name w:val="Char Char Char Char Char Char Char Char Char Char Char Char Char Char Char Char Char Char1 Char Char Char Char1 Char Char Char Char"/>
    <w:basedOn w:val="Norml"/>
    <w:rsid w:val="008017B1"/>
    <w:pPr>
      <w:spacing w:after="160" w:line="240" w:lineRule="exact"/>
    </w:pPr>
    <w:rPr>
      <w:rFonts w:ascii="Tahoma" w:hAnsi="Tahoma"/>
      <w:lang w:val="en-US" w:eastAsia="en-US"/>
    </w:rPr>
  </w:style>
  <w:style w:type="paragraph" w:customStyle="1" w:styleId="texte">
    <w:name w:val="texte"/>
    <w:basedOn w:val="Norml"/>
    <w:rsid w:val="008017B1"/>
    <w:pPr>
      <w:spacing w:before="120" w:line="240" w:lineRule="exact"/>
      <w:jc w:val="both"/>
    </w:pPr>
    <w:rPr>
      <w:rFonts w:ascii="Arial" w:hAnsi="Arial" w:cs="Arial"/>
      <w:lang w:val="fr-FR" w:eastAsia="fr-FR"/>
    </w:rPr>
  </w:style>
  <w:style w:type="paragraph" w:customStyle="1" w:styleId="05f">
    <w:name w:val="05f"/>
    <w:basedOn w:val="Norml"/>
    <w:rsid w:val="008017B1"/>
    <w:pPr>
      <w:widowControl w:val="0"/>
      <w:tabs>
        <w:tab w:val="right" w:pos="454"/>
      </w:tabs>
      <w:spacing w:after="120" w:line="240" w:lineRule="exact"/>
      <w:ind w:left="624" w:hanging="624"/>
      <w:jc w:val="both"/>
    </w:pPr>
    <w:rPr>
      <w:sz w:val="22"/>
      <w:szCs w:val="22"/>
    </w:rPr>
  </w:style>
  <w:style w:type="paragraph" w:customStyle="1" w:styleId="12d">
    <w:name w:val="1.2d"/>
    <w:basedOn w:val="Norml"/>
    <w:rsid w:val="008017B1"/>
    <w:pPr>
      <w:spacing w:after="120" w:line="240" w:lineRule="exact"/>
      <w:ind w:left="1021" w:hanging="397"/>
      <w:jc w:val="both"/>
    </w:pPr>
    <w:rPr>
      <w:sz w:val="22"/>
      <w:szCs w:val="22"/>
    </w:rPr>
  </w:style>
  <w:style w:type="paragraph" w:styleId="TJ4">
    <w:name w:val="toc 4"/>
    <w:basedOn w:val="Norml"/>
    <w:next w:val="Norml"/>
    <w:autoRedefine/>
    <w:uiPriority w:val="39"/>
    <w:rsid w:val="008017B1"/>
    <w:pPr>
      <w:ind w:left="480"/>
    </w:pPr>
  </w:style>
  <w:style w:type="paragraph" w:styleId="TJ5">
    <w:name w:val="toc 5"/>
    <w:basedOn w:val="Norml"/>
    <w:next w:val="Norml"/>
    <w:autoRedefine/>
    <w:uiPriority w:val="39"/>
    <w:rsid w:val="008017B1"/>
    <w:pPr>
      <w:ind w:left="720"/>
    </w:pPr>
  </w:style>
  <w:style w:type="paragraph" w:styleId="TJ6">
    <w:name w:val="toc 6"/>
    <w:basedOn w:val="Norml"/>
    <w:next w:val="Norml"/>
    <w:autoRedefine/>
    <w:uiPriority w:val="39"/>
    <w:rsid w:val="008017B1"/>
    <w:pPr>
      <w:ind w:left="960"/>
    </w:pPr>
  </w:style>
  <w:style w:type="paragraph" w:styleId="TJ7">
    <w:name w:val="toc 7"/>
    <w:basedOn w:val="Norml"/>
    <w:next w:val="Norml"/>
    <w:autoRedefine/>
    <w:uiPriority w:val="39"/>
    <w:rsid w:val="008017B1"/>
    <w:pPr>
      <w:ind w:left="1200"/>
    </w:pPr>
  </w:style>
  <w:style w:type="paragraph" w:styleId="TJ8">
    <w:name w:val="toc 8"/>
    <w:basedOn w:val="Norml"/>
    <w:next w:val="Norml"/>
    <w:autoRedefine/>
    <w:uiPriority w:val="39"/>
    <w:rsid w:val="008017B1"/>
    <w:pPr>
      <w:ind w:left="1440"/>
    </w:pPr>
  </w:style>
  <w:style w:type="paragraph" w:styleId="TJ9">
    <w:name w:val="toc 9"/>
    <w:basedOn w:val="Norml"/>
    <w:next w:val="Norml"/>
    <w:autoRedefine/>
    <w:uiPriority w:val="39"/>
    <w:rsid w:val="008017B1"/>
    <w:pPr>
      <w:ind w:left="1680"/>
    </w:pPr>
  </w:style>
  <w:style w:type="paragraph" w:styleId="Vltozat">
    <w:name w:val="Revision"/>
    <w:hidden/>
    <w:uiPriority w:val="99"/>
    <w:semiHidden/>
    <w:rsid w:val="008017B1"/>
    <w:pPr>
      <w:spacing w:after="0" w:line="240" w:lineRule="auto"/>
    </w:pPr>
    <w:rPr>
      <w:rFonts w:ascii="Times New Roman" w:eastAsia="Times New Roman" w:hAnsi="Times New Roman" w:cs="Times New Roman"/>
      <w:sz w:val="24"/>
      <w:szCs w:val="24"/>
      <w:lang w:eastAsia="hu-HU"/>
    </w:rPr>
  </w:style>
  <w:style w:type="paragraph" w:customStyle="1" w:styleId="Cmsor">
    <w:name w:val="Címsor"/>
    <w:basedOn w:val="Norml"/>
    <w:next w:val="Szvegtrzs"/>
    <w:rsid w:val="00217C84"/>
    <w:pPr>
      <w:keepNext/>
      <w:widowControl w:val="0"/>
      <w:suppressAutoHyphens/>
      <w:overflowPunct w:val="0"/>
      <w:autoSpaceDE w:val="0"/>
      <w:autoSpaceDN w:val="0"/>
      <w:adjustRightInd w:val="0"/>
      <w:spacing w:before="240" w:after="120"/>
      <w:textAlignment w:val="baseline"/>
    </w:pPr>
    <w:rPr>
      <w:rFonts w:ascii="Arial" w:hAnsi="Arial"/>
      <w:sz w:val="28"/>
    </w:rPr>
  </w:style>
  <w:style w:type="character" w:customStyle="1" w:styleId="Lbjegyzet-karakterek">
    <w:name w:val="Lábjegyzet-karakterek"/>
    <w:basedOn w:val="WW-Bekezdsalap-bettpusa"/>
    <w:rsid w:val="00217C84"/>
  </w:style>
  <w:style w:type="character" w:customStyle="1" w:styleId="WW-Bekezdsalap-bettpusa">
    <w:name w:val="WW-Bekezdés alap-bet?típusa"/>
    <w:rsid w:val="00217C84"/>
  </w:style>
  <w:style w:type="character" w:customStyle="1" w:styleId="Szmozsjelek">
    <w:name w:val="Számozásjelek"/>
    <w:rsid w:val="00217C84"/>
  </w:style>
  <w:style w:type="character" w:customStyle="1" w:styleId="Felsorolsjel">
    <w:name w:val="Felsorolásjel"/>
    <w:rsid w:val="00217C84"/>
    <w:rPr>
      <w:rFonts w:ascii="StarSymbol" w:hAnsi="StarSymbol"/>
      <w:sz w:val="18"/>
    </w:rPr>
  </w:style>
  <w:style w:type="character" w:customStyle="1" w:styleId="Vgjegyzet-karakterek">
    <w:name w:val="Végjegyzet-karakterek"/>
    <w:rsid w:val="00217C84"/>
    <w:rPr>
      <w:vertAlign w:val="superscript"/>
    </w:rPr>
  </w:style>
  <w:style w:type="character" w:customStyle="1" w:styleId="WW8Num8z0">
    <w:name w:val="WW8Num8z0"/>
    <w:rsid w:val="00217C84"/>
    <w:rPr>
      <w:rFonts w:ascii="Symbol" w:hAnsi="Symbol"/>
      <w:color w:val="auto"/>
    </w:rPr>
  </w:style>
  <w:style w:type="character" w:customStyle="1" w:styleId="WW8Num20z0">
    <w:name w:val="WW8Num20z0"/>
    <w:rsid w:val="00217C84"/>
    <w:rPr>
      <w:rFonts w:ascii="Symbol" w:hAnsi="Symbol"/>
    </w:rPr>
  </w:style>
  <w:style w:type="character" w:customStyle="1" w:styleId="WW8Num23z0">
    <w:name w:val="WW8Num23z0"/>
    <w:rsid w:val="00217C84"/>
    <w:rPr>
      <w:rFonts w:ascii="StarSymbol" w:hAnsi="StarSymbol"/>
      <w:sz w:val="18"/>
    </w:rPr>
  </w:style>
  <w:style w:type="character" w:customStyle="1" w:styleId="WW8Num23z1">
    <w:name w:val="WW8Num23z1"/>
    <w:rsid w:val="00217C84"/>
    <w:rPr>
      <w:rFonts w:ascii="Wingdings 2" w:hAnsi="Wingdings 2"/>
      <w:sz w:val="18"/>
    </w:rPr>
  </w:style>
  <w:style w:type="character" w:customStyle="1" w:styleId="WW8Num24z0">
    <w:name w:val="WW8Num24z0"/>
    <w:rsid w:val="00217C84"/>
    <w:rPr>
      <w:rFonts w:ascii="StarSymbol" w:hAnsi="StarSymbol"/>
      <w:sz w:val="18"/>
    </w:rPr>
  </w:style>
  <w:style w:type="character" w:customStyle="1" w:styleId="WW8Num24z1">
    <w:name w:val="WW8Num24z1"/>
    <w:rsid w:val="00217C84"/>
    <w:rPr>
      <w:rFonts w:ascii="Wingdings 2" w:hAnsi="Wingdings 2"/>
      <w:sz w:val="18"/>
    </w:rPr>
  </w:style>
  <w:style w:type="character" w:customStyle="1" w:styleId="Bekezdsalap-bettpusa">
    <w:name w:val="Bekezdés alap-bet?típusa"/>
    <w:rsid w:val="00217C84"/>
  </w:style>
  <w:style w:type="character" w:customStyle="1" w:styleId="WW8Num11z0">
    <w:name w:val="WW8Num11z0"/>
    <w:rsid w:val="00217C84"/>
    <w:rPr>
      <w:rFonts w:ascii="Symbol" w:hAnsi="Symbol"/>
    </w:rPr>
  </w:style>
  <w:style w:type="character" w:customStyle="1" w:styleId="WW8Num6z0">
    <w:name w:val="WW8Num6z0"/>
    <w:rsid w:val="00217C84"/>
    <w:rPr>
      <w:rFonts w:ascii="Symbol" w:hAnsi="Symbol"/>
      <w:color w:val="auto"/>
    </w:rPr>
  </w:style>
  <w:style w:type="character" w:customStyle="1" w:styleId="WW8NumSt14z0">
    <w:name w:val="WW8NumSt14z0"/>
    <w:rsid w:val="00217C84"/>
    <w:rPr>
      <w:rFonts w:ascii="Symbol" w:hAnsi="Symbol"/>
    </w:rPr>
  </w:style>
  <w:style w:type="character" w:customStyle="1" w:styleId="WW-Vgjegyzet-karakterek">
    <w:name w:val="WW-Végjegyzet-karakterek"/>
    <w:rsid w:val="00217C84"/>
  </w:style>
  <w:style w:type="paragraph" w:customStyle="1" w:styleId="Szvegtrzs22">
    <w:name w:val="Szövegtörzs 22"/>
    <w:basedOn w:val="Norml"/>
    <w:rsid w:val="00217C84"/>
    <w:pPr>
      <w:widowControl w:val="0"/>
      <w:suppressAutoHyphens/>
      <w:overflowPunct w:val="0"/>
      <w:autoSpaceDE w:val="0"/>
      <w:autoSpaceDN w:val="0"/>
      <w:adjustRightInd w:val="0"/>
      <w:ind w:left="1560" w:hanging="142"/>
      <w:textAlignment w:val="baseline"/>
    </w:pPr>
    <w:rPr>
      <w:sz w:val="24"/>
    </w:rPr>
  </w:style>
  <w:style w:type="paragraph" w:customStyle="1" w:styleId="Cmsor10">
    <w:name w:val="Címsor 10"/>
    <w:basedOn w:val="Cmsor"/>
    <w:next w:val="Szvegtrzs"/>
    <w:rsid w:val="00217C84"/>
  </w:style>
  <w:style w:type="paragraph" w:styleId="Lista">
    <w:name w:val="List"/>
    <w:basedOn w:val="Szvegtrzs"/>
    <w:rsid w:val="00217C84"/>
    <w:pPr>
      <w:widowControl w:val="0"/>
      <w:suppressAutoHyphens/>
      <w:overflowPunct w:val="0"/>
      <w:autoSpaceDE w:val="0"/>
      <w:autoSpaceDN w:val="0"/>
      <w:adjustRightInd w:val="0"/>
      <w:spacing w:after="120"/>
      <w:jc w:val="left"/>
      <w:textAlignment w:val="baseline"/>
    </w:pPr>
  </w:style>
  <w:style w:type="paragraph" w:customStyle="1" w:styleId="Tblzattartalom">
    <w:name w:val="Táblázattartalom"/>
    <w:basedOn w:val="Norml"/>
    <w:rsid w:val="00217C84"/>
    <w:pPr>
      <w:widowControl w:val="0"/>
      <w:suppressLineNumbers/>
      <w:suppressAutoHyphens/>
      <w:overflowPunct w:val="0"/>
      <w:autoSpaceDE w:val="0"/>
      <w:autoSpaceDN w:val="0"/>
      <w:adjustRightInd w:val="0"/>
      <w:textAlignment w:val="baseline"/>
    </w:pPr>
    <w:rPr>
      <w:sz w:val="24"/>
    </w:rPr>
  </w:style>
  <w:style w:type="paragraph" w:customStyle="1" w:styleId="Tblzatfejlc">
    <w:name w:val="Táblázatfejléc"/>
    <w:basedOn w:val="Tblzattartalom"/>
    <w:rsid w:val="00217C84"/>
    <w:pPr>
      <w:jc w:val="center"/>
    </w:pPr>
    <w:rPr>
      <w:b/>
      <w:i/>
    </w:rPr>
  </w:style>
  <w:style w:type="paragraph" w:customStyle="1" w:styleId="Felirat">
    <w:name w:val="Felirat"/>
    <w:basedOn w:val="Norml"/>
    <w:rsid w:val="00217C84"/>
    <w:pPr>
      <w:widowControl w:val="0"/>
      <w:suppressLineNumbers/>
      <w:suppressAutoHyphens/>
      <w:overflowPunct w:val="0"/>
      <w:autoSpaceDE w:val="0"/>
      <w:autoSpaceDN w:val="0"/>
      <w:adjustRightInd w:val="0"/>
      <w:spacing w:before="120" w:after="120"/>
      <w:textAlignment w:val="baseline"/>
    </w:pPr>
    <w:rPr>
      <w:i/>
      <w:sz w:val="24"/>
    </w:rPr>
  </w:style>
  <w:style w:type="paragraph" w:customStyle="1" w:styleId="Trgymutat">
    <w:name w:val="Tárgymutató"/>
    <w:basedOn w:val="Norml"/>
    <w:rsid w:val="00217C84"/>
    <w:pPr>
      <w:widowControl w:val="0"/>
      <w:suppressLineNumbers/>
      <w:suppressAutoHyphens/>
      <w:overflowPunct w:val="0"/>
      <w:autoSpaceDE w:val="0"/>
      <w:autoSpaceDN w:val="0"/>
      <w:adjustRightInd w:val="0"/>
      <w:textAlignment w:val="baseline"/>
    </w:pPr>
    <w:rPr>
      <w:sz w:val="24"/>
    </w:rPr>
  </w:style>
  <w:style w:type="paragraph" w:styleId="Alcm">
    <w:name w:val="Subtitle"/>
    <w:basedOn w:val="Cmsor"/>
    <w:next w:val="Szvegtrzs"/>
    <w:link w:val="AlcmChar"/>
    <w:qFormat/>
    <w:rsid w:val="00217C84"/>
    <w:pPr>
      <w:jc w:val="center"/>
    </w:pPr>
    <w:rPr>
      <w:i/>
    </w:rPr>
  </w:style>
  <w:style w:type="character" w:customStyle="1" w:styleId="AlcmChar">
    <w:name w:val="Alcím Char"/>
    <w:basedOn w:val="Bekezdsalapbettpusa"/>
    <w:link w:val="Alcm"/>
    <w:rsid w:val="00217C84"/>
    <w:rPr>
      <w:rFonts w:ascii="Arial" w:eastAsia="Times New Roman" w:hAnsi="Arial" w:cs="Times New Roman"/>
      <w:i/>
      <w:sz w:val="28"/>
      <w:szCs w:val="20"/>
      <w:lang w:eastAsia="hu-HU"/>
    </w:rPr>
  </w:style>
  <w:style w:type="paragraph" w:customStyle="1" w:styleId="Szvegtrzsbehzssal21">
    <w:name w:val="Szövegtörzs behúzással 21"/>
    <w:basedOn w:val="Norml"/>
    <w:rsid w:val="00217C84"/>
    <w:pPr>
      <w:widowControl w:val="0"/>
      <w:suppressAutoHyphens/>
      <w:overflowPunct w:val="0"/>
      <w:autoSpaceDE w:val="0"/>
      <w:autoSpaceDN w:val="0"/>
      <w:adjustRightInd w:val="0"/>
      <w:ind w:left="709"/>
      <w:jc w:val="both"/>
      <w:textAlignment w:val="baseline"/>
    </w:pPr>
    <w:rPr>
      <w:rFonts w:ascii="H-Times New Roman" w:hAnsi="H-Times New Roman"/>
      <w:color w:val="FF0000"/>
      <w:sz w:val="24"/>
    </w:rPr>
  </w:style>
  <w:style w:type="paragraph" w:customStyle="1" w:styleId="B">
    <w:name w:val="B"/>
    <w:rsid w:val="00217C84"/>
    <w:pPr>
      <w:suppressAutoHyphens/>
      <w:overflowPunct w:val="0"/>
      <w:autoSpaceDE w:val="0"/>
      <w:autoSpaceDN w:val="0"/>
      <w:adjustRightInd w:val="0"/>
      <w:spacing w:before="240" w:after="0" w:line="240" w:lineRule="exact"/>
      <w:ind w:left="720"/>
      <w:jc w:val="both"/>
      <w:textAlignment w:val="baseline"/>
    </w:pPr>
    <w:rPr>
      <w:rFonts w:ascii="Times" w:eastAsia="Times New Roman" w:hAnsi="Times" w:cs="Times New Roman"/>
      <w:sz w:val="24"/>
      <w:szCs w:val="20"/>
      <w:lang w:val="en-GB" w:eastAsia="hu-HU"/>
    </w:rPr>
  </w:style>
  <w:style w:type="paragraph" w:customStyle="1" w:styleId="C">
    <w:name w:val="C"/>
    <w:rsid w:val="00217C84"/>
    <w:pPr>
      <w:suppressAutoHyphens/>
      <w:overflowPunct w:val="0"/>
      <w:autoSpaceDE w:val="0"/>
      <w:autoSpaceDN w:val="0"/>
      <w:adjustRightInd w:val="0"/>
      <w:spacing w:before="240" w:after="0" w:line="240" w:lineRule="exact"/>
      <w:ind w:left="1440" w:hanging="720"/>
      <w:jc w:val="both"/>
      <w:textAlignment w:val="baseline"/>
    </w:pPr>
    <w:rPr>
      <w:rFonts w:ascii="Times" w:eastAsia="Times New Roman" w:hAnsi="Times" w:cs="Times New Roman"/>
      <w:sz w:val="24"/>
      <w:szCs w:val="20"/>
      <w:lang w:val="en-GB" w:eastAsia="hu-HU"/>
    </w:rPr>
  </w:style>
  <w:style w:type="paragraph" w:customStyle="1" w:styleId="Szvegtrzs31">
    <w:name w:val="Szövegtörzs 31"/>
    <w:basedOn w:val="Norml"/>
    <w:rsid w:val="00217C84"/>
    <w:pPr>
      <w:widowControl w:val="0"/>
      <w:suppressAutoHyphens/>
      <w:overflowPunct w:val="0"/>
      <w:autoSpaceDE w:val="0"/>
      <w:autoSpaceDN w:val="0"/>
      <w:adjustRightInd w:val="0"/>
      <w:ind w:right="283"/>
      <w:jc w:val="both"/>
      <w:textAlignment w:val="baseline"/>
    </w:pPr>
    <w:rPr>
      <w:color w:val="000000"/>
      <w:sz w:val="24"/>
    </w:rPr>
  </w:style>
  <w:style w:type="paragraph" w:customStyle="1" w:styleId="Stlus2">
    <w:name w:val="Stílus2"/>
    <w:basedOn w:val="Norml"/>
    <w:rsid w:val="00217C84"/>
    <w:pPr>
      <w:widowControl w:val="0"/>
      <w:suppressAutoHyphens/>
      <w:overflowPunct w:val="0"/>
      <w:autoSpaceDE w:val="0"/>
      <w:autoSpaceDN w:val="0"/>
      <w:adjustRightInd w:val="0"/>
      <w:textAlignment w:val="baseline"/>
    </w:pPr>
    <w:rPr>
      <w:sz w:val="24"/>
    </w:rPr>
  </w:style>
  <w:style w:type="paragraph" w:customStyle="1" w:styleId="A">
    <w:name w:val="A"/>
    <w:rsid w:val="00217C84"/>
    <w:pPr>
      <w:keepNext/>
      <w:suppressAutoHyphens/>
      <w:overflowPunct w:val="0"/>
      <w:autoSpaceDE w:val="0"/>
      <w:autoSpaceDN w:val="0"/>
      <w:adjustRightInd w:val="0"/>
      <w:spacing w:before="240" w:after="0" w:line="240" w:lineRule="exact"/>
      <w:ind w:left="720" w:hanging="720"/>
      <w:jc w:val="both"/>
      <w:textAlignment w:val="baseline"/>
    </w:pPr>
    <w:rPr>
      <w:rFonts w:ascii="Times" w:eastAsia="Times New Roman" w:hAnsi="Times" w:cs="Times New Roman"/>
      <w:sz w:val="24"/>
      <w:szCs w:val="20"/>
      <w:lang w:val="en-GB" w:eastAsia="hu-HU"/>
    </w:rPr>
  </w:style>
  <w:style w:type="paragraph" w:customStyle="1" w:styleId="alap">
    <w:name w:val="alap"/>
    <w:basedOn w:val="Norml"/>
    <w:rsid w:val="00217C84"/>
    <w:pPr>
      <w:widowControl w:val="0"/>
      <w:suppressAutoHyphens/>
      <w:overflowPunct w:val="0"/>
      <w:autoSpaceDE w:val="0"/>
      <w:autoSpaceDN w:val="0"/>
      <w:adjustRightInd w:val="0"/>
      <w:ind w:left="709"/>
      <w:textAlignment w:val="baseline"/>
    </w:pPr>
    <w:rPr>
      <w:rFonts w:ascii="H-Times New Roman" w:hAnsi="H-Times New Roman"/>
      <w:sz w:val="24"/>
      <w:lang w:val="en-US"/>
    </w:rPr>
  </w:style>
  <w:style w:type="paragraph" w:customStyle="1" w:styleId="Szvegtrzsbehzssal31">
    <w:name w:val="Szövegtörzs behúzással 31"/>
    <w:basedOn w:val="Norml"/>
    <w:rsid w:val="00217C84"/>
    <w:pPr>
      <w:widowControl w:val="0"/>
      <w:suppressAutoHyphens/>
      <w:overflowPunct w:val="0"/>
      <w:autoSpaceDE w:val="0"/>
      <w:autoSpaceDN w:val="0"/>
      <w:adjustRightInd w:val="0"/>
      <w:spacing w:after="120"/>
      <w:ind w:left="425"/>
      <w:jc w:val="both"/>
      <w:textAlignment w:val="baseline"/>
    </w:pPr>
    <w:rPr>
      <w:rFonts w:ascii="Arial" w:hAnsi="Arial"/>
      <w:sz w:val="24"/>
    </w:rPr>
  </w:style>
  <w:style w:type="paragraph" w:styleId="Listafolytatsa2">
    <w:name w:val="List Continue 2"/>
    <w:basedOn w:val="Norml"/>
    <w:rsid w:val="00217C84"/>
    <w:pPr>
      <w:autoSpaceDE w:val="0"/>
      <w:autoSpaceDN w:val="0"/>
      <w:spacing w:after="120"/>
      <w:ind w:left="566"/>
    </w:pPr>
    <w:rPr>
      <w:rFonts w:ascii="Arial" w:hAnsi="Arial" w:cs="Arial"/>
      <w:szCs w:val="24"/>
    </w:rPr>
  </w:style>
  <w:style w:type="character" w:customStyle="1" w:styleId="StlusArialCE">
    <w:name w:val="Stílus Arial CE"/>
    <w:basedOn w:val="Bekezdsalapbettpusa"/>
    <w:rsid w:val="00217C84"/>
    <w:rPr>
      <w:rFonts w:ascii="Arial" w:hAnsi="Arial"/>
    </w:rPr>
  </w:style>
  <w:style w:type="paragraph" w:customStyle="1" w:styleId="Cover12">
    <w:name w:val="Cover 12"/>
    <w:basedOn w:val="Norml"/>
    <w:rsid w:val="00217C84"/>
    <w:pPr>
      <w:numPr>
        <w:numId w:val="10"/>
      </w:numPr>
      <w:pBdr>
        <w:top w:val="single" w:sz="4" w:space="1" w:color="auto"/>
        <w:left w:val="single" w:sz="4" w:space="4" w:color="auto"/>
        <w:bottom w:val="single" w:sz="4" w:space="1" w:color="auto"/>
        <w:right w:val="single" w:sz="4" w:space="4" w:color="auto"/>
      </w:pBdr>
      <w:tabs>
        <w:tab w:val="clear" w:pos="1134"/>
      </w:tabs>
      <w:spacing w:before="120" w:after="120"/>
      <w:ind w:left="0" w:firstLine="0"/>
      <w:jc w:val="center"/>
    </w:pPr>
    <w:rPr>
      <w:rFonts w:cs="Arial"/>
      <w:b/>
      <w:bCs/>
      <w:caps/>
      <w:sz w:val="24"/>
      <w:szCs w:val="24"/>
      <w:lang w:val="en-GB" w:eastAsia="en-US"/>
    </w:rPr>
  </w:style>
  <w:style w:type="paragraph" w:customStyle="1" w:styleId="Cover16">
    <w:name w:val="Cover 16"/>
    <w:basedOn w:val="Norml"/>
    <w:rsid w:val="00217C84"/>
    <w:pPr>
      <w:pBdr>
        <w:top w:val="single" w:sz="4" w:space="1" w:color="auto"/>
        <w:left w:val="single" w:sz="4" w:space="4" w:color="auto"/>
        <w:bottom w:val="single" w:sz="4" w:space="1" w:color="auto"/>
        <w:right w:val="single" w:sz="4" w:space="4" w:color="auto"/>
      </w:pBdr>
      <w:spacing w:before="120" w:after="120"/>
      <w:jc w:val="center"/>
    </w:pPr>
    <w:rPr>
      <w:rFonts w:cs="Arial"/>
      <w:b/>
      <w:bCs/>
      <w:caps/>
      <w:sz w:val="32"/>
      <w:szCs w:val="32"/>
      <w:lang w:val="en-GB" w:eastAsia="en-US"/>
    </w:rPr>
  </w:style>
  <w:style w:type="paragraph" w:customStyle="1" w:styleId="Section">
    <w:name w:val="Section"/>
    <w:basedOn w:val="Norml"/>
    <w:rsid w:val="00217C84"/>
    <w:pPr>
      <w:widowControl w:val="0"/>
      <w:spacing w:line="360" w:lineRule="exact"/>
      <w:jc w:val="center"/>
    </w:pPr>
    <w:rPr>
      <w:rFonts w:ascii="Arial" w:hAnsi="Arial" w:cs="Arial"/>
      <w:b/>
      <w:bCs/>
      <w:sz w:val="32"/>
      <w:szCs w:val="32"/>
      <w:lang w:val="cs-CZ"/>
    </w:rPr>
  </w:style>
  <w:style w:type="paragraph" w:customStyle="1" w:styleId="BodyText1">
    <w:name w:val="Body Text1"/>
    <w:basedOn w:val="Norml"/>
    <w:rsid w:val="00217C84"/>
    <w:pPr>
      <w:spacing w:before="120" w:after="120"/>
      <w:jc w:val="both"/>
    </w:pPr>
    <w:rPr>
      <w:rFonts w:cs="Arial"/>
      <w:sz w:val="24"/>
      <w:szCs w:val="24"/>
      <w:lang w:eastAsia="en-US"/>
    </w:rPr>
  </w:style>
  <w:style w:type="paragraph" w:customStyle="1" w:styleId="titre4">
    <w:name w:val="titre4"/>
    <w:basedOn w:val="Norml"/>
    <w:rsid w:val="00217C84"/>
    <w:pPr>
      <w:tabs>
        <w:tab w:val="decimal" w:pos="357"/>
        <w:tab w:val="num" w:pos="1134"/>
      </w:tabs>
      <w:spacing w:before="120" w:after="120"/>
      <w:ind w:left="1134" w:hanging="1134"/>
      <w:jc w:val="both"/>
    </w:pPr>
    <w:rPr>
      <w:rFonts w:cs="Arial"/>
      <w:b/>
      <w:bCs/>
      <w:snapToGrid w:val="0"/>
      <w:sz w:val="24"/>
      <w:szCs w:val="24"/>
      <w:lang w:val="en-GB" w:eastAsia="en-US"/>
    </w:rPr>
  </w:style>
  <w:style w:type="character" w:customStyle="1" w:styleId="Heading1CharChar">
    <w:name w:val="Heading 1 Char Char"/>
    <w:basedOn w:val="Bekezdsalapbettpusa"/>
    <w:rsid w:val="00217C84"/>
    <w:rPr>
      <w:rFonts w:ascii="Arial" w:hAnsi="Arial" w:cs="Arial"/>
      <w:b/>
      <w:bCs/>
      <w:noProof w:val="0"/>
      <w:kern w:val="28"/>
      <w:sz w:val="28"/>
      <w:szCs w:val="28"/>
      <w:lang w:val="en-GB" w:eastAsia="en-US" w:bidi="ar-SA"/>
    </w:rPr>
  </w:style>
  <w:style w:type="paragraph" w:customStyle="1" w:styleId="text-3mezera">
    <w:name w:val="text - 3 mezera"/>
    <w:basedOn w:val="Norml"/>
    <w:rsid w:val="00217C84"/>
    <w:pPr>
      <w:widowControl w:val="0"/>
      <w:spacing w:before="60" w:after="120" w:line="240" w:lineRule="exact"/>
      <w:jc w:val="both"/>
    </w:pPr>
    <w:rPr>
      <w:rFonts w:cs="Arial"/>
      <w:sz w:val="24"/>
      <w:szCs w:val="24"/>
      <w:lang w:val="cs-CZ" w:eastAsia="en-GB"/>
    </w:rPr>
  </w:style>
  <w:style w:type="paragraph" w:customStyle="1" w:styleId="text">
    <w:name w:val="text"/>
    <w:rsid w:val="00217C84"/>
    <w:pPr>
      <w:widowControl w:val="0"/>
      <w:spacing w:before="240" w:after="0" w:line="240" w:lineRule="exact"/>
      <w:jc w:val="both"/>
    </w:pPr>
    <w:rPr>
      <w:rFonts w:ascii="Arial" w:eastAsia="Times New Roman" w:hAnsi="Arial" w:cs="Arial"/>
      <w:sz w:val="24"/>
      <w:szCs w:val="24"/>
      <w:lang w:val="cs-CZ" w:eastAsia="hu-HU"/>
    </w:rPr>
  </w:style>
  <w:style w:type="paragraph" w:customStyle="1" w:styleId="Blockquote">
    <w:name w:val="Blockquote"/>
    <w:basedOn w:val="Norml"/>
    <w:rsid w:val="00217C84"/>
    <w:pPr>
      <w:widowControl w:val="0"/>
      <w:spacing w:before="100" w:after="100"/>
      <w:ind w:left="360" w:right="360"/>
      <w:jc w:val="both"/>
    </w:pPr>
    <w:rPr>
      <w:rFonts w:cs="Arial"/>
      <w:snapToGrid w:val="0"/>
      <w:sz w:val="24"/>
      <w:szCs w:val="24"/>
      <w:lang w:val="en-US" w:eastAsia="en-US"/>
    </w:rPr>
  </w:style>
  <w:style w:type="paragraph" w:customStyle="1" w:styleId="felsorols30">
    <w:name w:val="felsorolás3"/>
    <w:basedOn w:val="Norml"/>
    <w:rsid w:val="00217C84"/>
    <w:pPr>
      <w:numPr>
        <w:ilvl w:val="1"/>
        <w:numId w:val="11"/>
      </w:numPr>
      <w:jc w:val="both"/>
    </w:pPr>
    <w:rPr>
      <w:sz w:val="24"/>
      <w:szCs w:val="24"/>
    </w:rPr>
  </w:style>
  <w:style w:type="paragraph" w:customStyle="1" w:styleId="Heading4a">
    <w:name w:val="Heading 4a"/>
    <w:basedOn w:val="Norml"/>
    <w:rsid w:val="00217C84"/>
    <w:pPr>
      <w:keepNext/>
      <w:spacing w:before="240" w:after="120"/>
      <w:jc w:val="both"/>
    </w:pPr>
    <w:rPr>
      <w:rFonts w:cs="Arial"/>
      <w:b/>
      <w:bCs/>
      <w:sz w:val="24"/>
      <w:szCs w:val="24"/>
      <w:lang w:eastAsia="en-US"/>
    </w:rPr>
  </w:style>
  <w:style w:type="paragraph" w:customStyle="1" w:styleId="tabulka">
    <w:name w:val="tabulka"/>
    <w:basedOn w:val="text-3mezera"/>
    <w:rsid w:val="00217C84"/>
    <w:pPr>
      <w:spacing w:before="120"/>
      <w:jc w:val="center"/>
    </w:pPr>
    <w:rPr>
      <w:sz w:val="20"/>
      <w:szCs w:val="20"/>
    </w:rPr>
  </w:style>
  <w:style w:type="paragraph" w:customStyle="1" w:styleId="oddl-nadpis">
    <w:name w:val="oddíl-nadpis"/>
    <w:basedOn w:val="Norml"/>
    <w:rsid w:val="00217C84"/>
    <w:pPr>
      <w:keepNext/>
      <w:widowControl w:val="0"/>
      <w:tabs>
        <w:tab w:val="left" w:pos="567"/>
      </w:tabs>
      <w:spacing w:before="240" w:after="120" w:line="240" w:lineRule="exact"/>
      <w:jc w:val="both"/>
    </w:pPr>
    <w:rPr>
      <w:rFonts w:cs="Arial"/>
      <w:b/>
      <w:bCs/>
      <w:sz w:val="24"/>
      <w:szCs w:val="24"/>
      <w:lang w:val="cs-CZ" w:eastAsia="en-US"/>
    </w:rPr>
  </w:style>
  <w:style w:type="paragraph" w:styleId="Felsorols4">
    <w:name w:val="List Bullet 4"/>
    <w:basedOn w:val="Norml"/>
    <w:rsid w:val="00217C84"/>
    <w:pPr>
      <w:tabs>
        <w:tab w:val="left" w:pos="924"/>
      </w:tabs>
      <w:ind w:left="924" w:hanging="357"/>
      <w:jc w:val="both"/>
    </w:pPr>
    <w:rPr>
      <w:rFonts w:cs="Arial"/>
      <w:sz w:val="24"/>
      <w:szCs w:val="24"/>
      <w:lang w:val="en-GB" w:eastAsia="en-US"/>
    </w:rPr>
  </w:style>
  <w:style w:type="paragraph" w:customStyle="1" w:styleId="Nummerierung1">
    <w:name w:val="Nummerierung 1"/>
    <w:basedOn w:val="Norml"/>
    <w:rsid w:val="00217C84"/>
    <w:pPr>
      <w:numPr>
        <w:numId w:val="7"/>
      </w:numPr>
      <w:tabs>
        <w:tab w:val="num" w:pos="360"/>
      </w:tabs>
      <w:spacing w:before="120" w:after="120"/>
      <w:ind w:left="357" w:hanging="357"/>
      <w:jc w:val="both"/>
    </w:pPr>
    <w:rPr>
      <w:rFonts w:cs="Arial"/>
      <w:sz w:val="24"/>
      <w:szCs w:val="24"/>
      <w:lang w:val="en-GB" w:eastAsia="en-US"/>
    </w:rPr>
  </w:style>
  <w:style w:type="paragraph" w:customStyle="1" w:styleId="Nummerierung2">
    <w:name w:val="Nummerierung 2"/>
    <w:basedOn w:val="Norml"/>
    <w:rsid w:val="00217C84"/>
    <w:pPr>
      <w:tabs>
        <w:tab w:val="num" w:pos="360"/>
      </w:tabs>
      <w:ind w:left="357" w:hanging="357"/>
      <w:jc w:val="both"/>
    </w:pPr>
    <w:rPr>
      <w:rFonts w:cs="Arial"/>
      <w:sz w:val="24"/>
      <w:szCs w:val="24"/>
      <w:lang w:val="en-GB" w:eastAsia="en-US"/>
    </w:rPr>
  </w:style>
  <w:style w:type="paragraph" w:customStyle="1" w:styleId="Text-Box">
    <w:name w:val="Text-Box"/>
    <w:basedOn w:val="Norml"/>
    <w:rsid w:val="00217C84"/>
    <w:pPr>
      <w:pBdr>
        <w:top w:val="double" w:sz="4" w:space="1" w:color="auto"/>
        <w:left w:val="double" w:sz="4" w:space="4" w:color="auto"/>
        <w:bottom w:val="double" w:sz="4" w:space="1" w:color="auto"/>
        <w:right w:val="double" w:sz="4" w:space="4" w:color="auto"/>
      </w:pBdr>
      <w:spacing w:before="120" w:after="120"/>
      <w:jc w:val="both"/>
    </w:pPr>
    <w:rPr>
      <w:rFonts w:cs="Arial"/>
      <w:b/>
      <w:bCs/>
      <w:sz w:val="24"/>
      <w:szCs w:val="24"/>
      <w:lang w:val="en-GB" w:eastAsia="en-US"/>
    </w:rPr>
  </w:style>
  <w:style w:type="character" w:customStyle="1" w:styleId="Heading4Char">
    <w:name w:val="Heading 4 Char"/>
    <w:basedOn w:val="Bekezdsalapbettpusa"/>
    <w:rsid w:val="00217C84"/>
    <w:rPr>
      <w:rFonts w:ascii="Arial" w:hAnsi="Arial"/>
      <w:b/>
      <w:bCs/>
      <w:noProof w:val="0"/>
      <w:sz w:val="28"/>
      <w:szCs w:val="28"/>
      <w:lang w:val="en-GB" w:eastAsia="en-US" w:bidi="ar-SA"/>
    </w:rPr>
  </w:style>
  <w:style w:type="paragraph" w:customStyle="1" w:styleId="Title2">
    <w:name w:val="Title2"/>
    <w:basedOn w:val="Norml"/>
    <w:rsid w:val="00217C84"/>
    <w:pPr>
      <w:spacing w:before="240" w:after="240"/>
      <w:jc w:val="center"/>
    </w:pPr>
    <w:rPr>
      <w:rFonts w:cs="Arial"/>
      <w:b/>
      <w:bCs/>
      <w:sz w:val="32"/>
      <w:szCs w:val="32"/>
      <w:lang w:val="en-GB" w:eastAsia="en-US"/>
    </w:rPr>
  </w:style>
  <w:style w:type="paragraph" w:customStyle="1" w:styleId="ListBulletcontinue">
    <w:name w:val="List Bullet continue"/>
    <w:basedOn w:val="Felsorols"/>
    <w:rsid w:val="00217C84"/>
    <w:pPr>
      <w:numPr>
        <w:numId w:val="0"/>
      </w:numPr>
      <w:tabs>
        <w:tab w:val="left" w:pos="425"/>
      </w:tabs>
      <w:spacing w:before="120" w:after="120"/>
      <w:ind w:left="357"/>
      <w:jc w:val="both"/>
    </w:pPr>
    <w:rPr>
      <w:rFonts w:cs="Arial"/>
      <w:lang w:val="en-GB" w:eastAsia="en-US"/>
    </w:rPr>
  </w:style>
  <w:style w:type="paragraph" w:customStyle="1" w:styleId="StyleHeading6Left0Hanging08">
    <w:name w:val="Style Heading 6 + Left:  0&quot; Hanging:  08&quot;"/>
    <w:basedOn w:val="Cmsor6"/>
    <w:rsid w:val="00217C84"/>
    <w:pPr>
      <w:numPr>
        <w:ilvl w:val="0"/>
        <w:numId w:val="0"/>
      </w:numPr>
      <w:tabs>
        <w:tab w:val="num" w:pos="1134"/>
      </w:tabs>
      <w:overflowPunct/>
      <w:autoSpaceDE/>
      <w:autoSpaceDN/>
      <w:adjustRightInd/>
      <w:spacing w:before="240" w:after="60"/>
      <w:ind w:left="1134" w:hanging="1134"/>
      <w:textAlignment w:val="auto"/>
    </w:pPr>
    <w:rPr>
      <w:rFonts w:ascii="Arial" w:hAnsi="Arial" w:cs="Arial"/>
      <w:b w:val="0"/>
      <w:i/>
      <w:iCs/>
      <w:sz w:val="24"/>
      <w:szCs w:val="24"/>
      <w:lang w:eastAsia="en-US"/>
    </w:rPr>
  </w:style>
  <w:style w:type="paragraph" w:customStyle="1" w:styleId="Volume">
    <w:name w:val="Volume"/>
    <w:basedOn w:val="text"/>
    <w:next w:val="Section"/>
    <w:rsid w:val="00217C84"/>
    <w:pPr>
      <w:pageBreakBefore/>
      <w:spacing w:before="360" w:line="360" w:lineRule="exact"/>
      <w:jc w:val="center"/>
    </w:pPr>
    <w:rPr>
      <w:b/>
      <w:bCs/>
      <w:sz w:val="36"/>
      <w:szCs w:val="36"/>
    </w:rPr>
  </w:style>
  <w:style w:type="paragraph" w:customStyle="1" w:styleId="bulletsub">
    <w:name w:val="bullet_sub"/>
    <w:basedOn w:val="Norml"/>
    <w:rsid w:val="00217C84"/>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120"/>
      <w:ind w:left="2912" w:hanging="360"/>
      <w:jc w:val="both"/>
    </w:pPr>
    <w:rPr>
      <w:rFonts w:cs="Arial"/>
      <w:sz w:val="22"/>
      <w:szCs w:val="22"/>
      <w:lang w:val="en-GB" w:eastAsia="en-US"/>
    </w:rPr>
  </w:style>
  <w:style w:type="paragraph" w:customStyle="1" w:styleId="ReportBullet">
    <w:name w:val="Report Bullet"/>
    <w:basedOn w:val="Normlbehzs"/>
    <w:rsid w:val="00217C84"/>
    <w:pPr>
      <w:tabs>
        <w:tab w:val="num" w:pos="360"/>
        <w:tab w:val="left" w:pos="2160"/>
      </w:tabs>
      <w:spacing w:after="200" w:line="264" w:lineRule="auto"/>
      <w:ind w:left="2160" w:hanging="432"/>
    </w:pPr>
  </w:style>
  <w:style w:type="paragraph" w:styleId="Normlbehzs">
    <w:name w:val="Normal Indent"/>
    <w:basedOn w:val="Norml"/>
    <w:rsid w:val="00217C84"/>
    <w:pPr>
      <w:spacing w:before="120" w:after="120"/>
      <w:ind w:left="708"/>
      <w:jc w:val="both"/>
    </w:pPr>
    <w:rPr>
      <w:rFonts w:cs="Arial"/>
      <w:lang w:val="en-GB" w:eastAsia="en-US"/>
    </w:rPr>
  </w:style>
  <w:style w:type="paragraph" w:customStyle="1" w:styleId="1zanoren">
    <w:name w:val="1.zanorení"/>
    <w:basedOn w:val="text-3mezera"/>
    <w:rsid w:val="00217C84"/>
    <w:pPr>
      <w:ind w:left="2127" w:hanging="1418"/>
    </w:pPr>
  </w:style>
  <w:style w:type="paragraph" w:customStyle="1" w:styleId="2zanoren">
    <w:name w:val="2.zanorení"/>
    <w:basedOn w:val="text-3mezera"/>
    <w:rsid w:val="00217C84"/>
    <w:pPr>
      <w:ind w:left="3402" w:hanging="1278"/>
    </w:pPr>
  </w:style>
  <w:style w:type="paragraph" w:customStyle="1" w:styleId="textcslovan">
    <w:name w:val="text císlovaný"/>
    <w:basedOn w:val="text"/>
    <w:rsid w:val="00217C84"/>
    <w:pPr>
      <w:ind w:left="567" w:hanging="567"/>
    </w:pPr>
  </w:style>
  <w:style w:type="paragraph" w:customStyle="1" w:styleId="Nadpis-STRANA">
    <w:name w:val="Nadpis - STRANA"/>
    <w:basedOn w:val="text"/>
    <w:next w:val="Volume"/>
    <w:rsid w:val="00217C84"/>
    <w:pPr>
      <w:pageBreakBefore/>
      <w:spacing w:before="5040" w:line="520" w:lineRule="exact"/>
      <w:jc w:val="center"/>
    </w:pPr>
    <w:rPr>
      <w:b/>
      <w:bCs/>
      <w:sz w:val="36"/>
      <w:szCs w:val="36"/>
    </w:rPr>
  </w:style>
  <w:style w:type="paragraph" w:customStyle="1" w:styleId="bullet-3">
    <w:name w:val="bullet-3"/>
    <w:basedOn w:val="Norml"/>
    <w:rsid w:val="00217C84"/>
    <w:pPr>
      <w:widowControl w:val="0"/>
      <w:spacing w:before="240" w:after="120" w:line="240" w:lineRule="exact"/>
      <w:ind w:left="2212" w:hanging="284"/>
      <w:jc w:val="both"/>
    </w:pPr>
    <w:rPr>
      <w:rFonts w:cs="Arial"/>
      <w:sz w:val="24"/>
      <w:szCs w:val="24"/>
      <w:lang w:val="cs-CZ" w:eastAsia="en-US"/>
    </w:rPr>
  </w:style>
  <w:style w:type="paragraph" w:customStyle="1" w:styleId="Normalcontract">
    <w:name w:val="Normal contract"/>
    <w:basedOn w:val="Norml"/>
    <w:rsid w:val="00217C84"/>
    <w:pPr>
      <w:tabs>
        <w:tab w:val="left" w:pos="-1440"/>
        <w:tab w:val="left" w:pos="-720"/>
        <w:tab w:val="left" w:pos="360"/>
        <w:tab w:val="left" w:pos="720"/>
        <w:tab w:val="left" w:pos="1080"/>
        <w:tab w:val="left" w:pos="1440"/>
        <w:tab w:val="left" w:pos="1800"/>
        <w:tab w:val="left" w:pos="2160"/>
        <w:tab w:val="left" w:pos="2520"/>
        <w:tab w:val="left" w:pos="2880"/>
        <w:tab w:val="left" w:pos="3119"/>
        <w:tab w:val="left" w:pos="3240"/>
        <w:tab w:val="left" w:pos="3600"/>
        <w:tab w:val="left" w:pos="4320"/>
        <w:tab w:val="left" w:pos="5040"/>
        <w:tab w:val="left" w:pos="5760"/>
        <w:tab w:val="left" w:pos="6480"/>
        <w:tab w:val="left" w:pos="7200"/>
        <w:tab w:val="left" w:pos="7920"/>
      </w:tabs>
      <w:spacing w:before="240" w:after="240"/>
      <w:ind w:left="1701"/>
      <w:jc w:val="both"/>
    </w:pPr>
    <w:rPr>
      <w:rFonts w:cs="Arial"/>
      <w:sz w:val="22"/>
      <w:szCs w:val="22"/>
      <w:lang w:val="en-GB" w:eastAsia="en-US"/>
    </w:rPr>
  </w:style>
  <w:style w:type="paragraph" w:customStyle="1" w:styleId="Cm1">
    <w:name w:val="Cím1"/>
    <w:basedOn w:val="Norml"/>
    <w:rsid w:val="00217C84"/>
    <w:pPr>
      <w:keepNext/>
      <w:keepLines/>
      <w:widowControl w:val="0"/>
      <w:numPr>
        <w:numId w:val="8"/>
      </w:numPr>
      <w:tabs>
        <w:tab w:val="left" w:pos="0"/>
      </w:tabs>
      <w:spacing w:before="120" w:after="120"/>
      <w:ind w:left="-567" w:firstLine="0"/>
      <w:jc w:val="both"/>
    </w:pPr>
    <w:rPr>
      <w:rFonts w:cs="Arial"/>
      <w:b/>
      <w:bCs/>
      <w:caps/>
      <w:sz w:val="24"/>
      <w:szCs w:val="24"/>
      <w:lang w:val="en-GB" w:eastAsia="en-US"/>
    </w:rPr>
  </w:style>
  <w:style w:type="paragraph" w:customStyle="1" w:styleId="c2">
    <w:name w:val="c2"/>
    <w:basedOn w:val="Norml"/>
    <w:autoRedefine/>
    <w:rsid w:val="00217C84"/>
    <w:pPr>
      <w:widowControl w:val="0"/>
      <w:tabs>
        <w:tab w:val="num" w:pos="360"/>
      </w:tabs>
      <w:spacing w:before="120" w:after="120"/>
      <w:ind w:left="360" w:hanging="360"/>
      <w:jc w:val="both"/>
    </w:pPr>
    <w:rPr>
      <w:rFonts w:cs="Arial"/>
      <w:b/>
      <w:bCs/>
      <w:i/>
      <w:iCs/>
      <w:caps/>
      <w:sz w:val="24"/>
      <w:szCs w:val="24"/>
      <w:lang w:eastAsia="en-US"/>
    </w:rPr>
  </w:style>
  <w:style w:type="paragraph" w:customStyle="1" w:styleId="Text1">
    <w:name w:val="Text 1"/>
    <w:basedOn w:val="Norml"/>
    <w:rsid w:val="00217C84"/>
    <w:pPr>
      <w:spacing w:before="120" w:after="240"/>
      <w:ind w:left="482"/>
      <w:jc w:val="both"/>
    </w:pPr>
    <w:rPr>
      <w:rFonts w:cs="Arial"/>
      <w:sz w:val="24"/>
      <w:szCs w:val="24"/>
      <w:lang w:val="en-GB" w:eastAsia="en-US"/>
    </w:rPr>
  </w:style>
  <w:style w:type="paragraph" w:customStyle="1" w:styleId="Englishtitle3">
    <w:name w:val="Englishtitle3"/>
    <w:basedOn w:val="Cmsor3"/>
    <w:next w:val="NormalEnglish"/>
    <w:rsid w:val="00217C84"/>
    <w:pPr>
      <w:tabs>
        <w:tab w:val="clear" w:pos="7380"/>
        <w:tab w:val="left" w:pos="709"/>
      </w:tabs>
      <w:overflowPunct w:val="0"/>
      <w:autoSpaceDE w:val="0"/>
      <w:autoSpaceDN w:val="0"/>
      <w:adjustRightInd w:val="0"/>
      <w:spacing w:before="120" w:after="240" w:line="360" w:lineRule="auto"/>
      <w:ind w:left="709" w:hanging="709"/>
      <w:jc w:val="left"/>
      <w:textAlignment w:val="baseline"/>
      <w:outlineLvl w:val="9"/>
    </w:pPr>
    <w:rPr>
      <w:bCs/>
      <w:caps w:val="0"/>
      <w:sz w:val="24"/>
      <w:lang w:eastAsia="en-US"/>
    </w:rPr>
  </w:style>
  <w:style w:type="paragraph" w:customStyle="1" w:styleId="NormalEnglish">
    <w:name w:val="NormalEnglish"/>
    <w:basedOn w:val="Norml"/>
    <w:rsid w:val="00217C84"/>
    <w:pPr>
      <w:overflowPunct w:val="0"/>
      <w:autoSpaceDE w:val="0"/>
      <w:autoSpaceDN w:val="0"/>
      <w:adjustRightInd w:val="0"/>
      <w:spacing w:before="120" w:after="240"/>
      <w:jc w:val="both"/>
      <w:textAlignment w:val="baseline"/>
    </w:pPr>
    <w:rPr>
      <w:rFonts w:cs="Arial"/>
      <w:sz w:val="24"/>
      <w:szCs w:val="24"/>
      <w:lang w:val="en-GB" w:eastAsia="en-US"/>
    </w:rPr>
  </w:style>
  <w:style w:type="paragraph" w:customStyle="1" w:styleId="BodyTextIndent31">
    <w:name w:val="Body Text Indent 31"/>
    <w:basedOn w:val="Norml"/>
    <w:rsid w:val="00217C84"/>
    <w:pPr>
      <w:widowControl w:val="0"/>
      <w:spacing w:before="120" w:after="120"/>
      <w:ind w:left="708"/>
      <w:jc w:val="both"/>
    </w:pPr>
    <w:rPr>
      <w:rFonts w:cs="Arial"/>
      <w:snapToGrid w:val="0"/>
      <w:kern w:val="28"/>
      <w:sz w:val="24"/>
      <w:szCs w:val="24"/>
      <w:lang w:val="en-GB" w:eastAsia="en-US"/>
    </w:rPr>
  </w:style>
  <w:style w:type="character" w:customStyle="1" w:styleId="Subsubhead">
    <w:name w:val="Sub sub head"/>
    <w:basedOn w:val="Bekezdsalapbettpusa"/>
    <w:rsid w:val="00217C84"/>
    <w:rPr>
      <w:rFonts w:ascii="Arial" w:hAnsi="Arial"/>
      <w:b/>
      <w:bCs/>
      <w:noProof w:val="0"/>
      <w:sz w:val="20"/>
      <w:szCs w:val="20"/>
      <w:lang w:val="en-US"/>
    </w:rPr>
  </w:style>
  <w:style w:type="paragraph" w:customStyle="1" w:styleId="ManualNumPar1">
    <w:name w:val="Manual NumPar 1"/>
    <w:basedOn w:val="Norml"/>
    <w:next w:val="Text1"/>
    <w:rsid w:val="00217C84"/>
    <w:pPr>
      <w:spacing w:before="120" w:after="120"/>
      <w:ind w:left="851" w:hanging="851"/>
      <w:jc w:val="both"/>
    </w:pPr>
    <w:rPr>
      <w:rFonts w:cs="Arial"/>
      <w:snapToGrid w:val="0"/>
      <w:sz w:val="24"/>
      <w:szCs w:val="24"/>
      <w:lang w:val="fr-FR" w:eastAsia="en-US"/>
    </w:rPr>
  </w:style>
  <w:style w:type="paragraph" w:customStyle="1" w:styleId="Point1">
    <w:name w:val="Point 1"/>
    <w:basedOn w:val="Norml"/>
    <w:rsid w:val="00217C84"/>
    <w:pPr>
      <w:spacing w:before="120" w:after="120"/>
      <w:ind w:left="1418" w:hanging="567"/>
      <w:jc w:val="both"/>
    </w:pPr>
    <w:rPr>
      <w:rFonts w:cs="Arial"/>
      <w:snapToGrid w:val="0"/>
      <w:sz w:val="24"/>
      <w:szCs w:val="24"/>
      <w:lang w:val="fr-FR" w:eastAsia="en-US"/>
    </w:rPr>
  </w:style>
  <w:style w:type="character" w:customStyle="1" w:styleId="Heading4CharChar">
    <w:name w:val="Heading 4 Char Char"/>
    <w:basedOn w:val="Bekezdsalapbettpusa"/>
    <w:rsid w:val="00217C84"/>
    <w:rPr>
      <w:b/>
      <w:bCs/>
      <w:noProof w:val="0"/>
      <w:sz w:val="24"/>
      <w:szCs w:val="24"/>
      <w:lang w:val="en-GB" w:eastAsia="hu-HU" w:bidi="ar-SA"/>
    </w:rPr>
  </w:style>
  <w:style w:type="paragraph" w:customStyle="1" w:styleId="TJ91">
    <w:name w:val="TJ 91"/>
    <w:basedOn w:val="Norml"/>
    <w:next w:val="Norml"/>
    <w:rsid w:val="00217C84"/>
    <w:rPr>
      <w:sz w:val="18"/>
      <w:szCs w:val="18"/>
      <w:lang w:val="en-GB" w:eastAsia="en-US"/>
    </w:rPr>
  </w:style>
  <w:style w:type="paragraph" w:customStyle="1" w:styleId="Szvegtrzs1">
    <w:name w:val="Szövegtörzs1"/>
    <w:basedOn w:val="Norml"/>
    <w:rsid w:val="00217C84"/>
    <w:pPr>
      <w:jc w:val="both"/>
    </w:pPr>
    <w:rPr>
      <w:sz w:val="24"/>
      <w:szCs w:val="24"/>
      <w:lang w:eastAsia="en-US"/>
    </w:rPr>
  </w:style>
  <w:style w:type="paragraph" w:customStyle="1" w:styleId="Cm2">
    <w:name w:val="Cím2"/>
    <w:basedOn w:val="Norml"/>
    <w:rsid w:val="00217C84"/>
    <w:pPr>
      <w:spacing w:before="120" w:after="120"/>
      <w:jc w:val="center"/>
    </w:pPr>
    <w:rPr>
      <w:b/>
      <w:bCs/>
      <w:caps/>
      <w:sz w:val="28"/>
      <w:szCs w:val="28"/>
      <w:lang w:val="en-GB" w:eastAsia="en-US"/>
    </w:rPr>
  </w:style>
  <w:style w:type="paragraph" w:customStyle="1" w:styleId="Cover36">
    <w:name w:val="Cover 36"/>
    <w:basedOn w:val="Norml"/>
    <w:rsid w:val="00217C84"/>
    <w:pPr>
      <w:pBdr>
        <w:top w:val="single" w:sz="4" w:space="1" w:color="auto"/>
        <w:left w:val="single" w:sz="4" w:space="4" w:color="auto"/>
        <w:bottom w:val="single" w:sz="4" w:space="1" w:color="auto"/>
        <w:right w:val="single" w:sz="4" w:space="4" w:color="auto"/>
      </w:pBdr>
      <w:spacing w:before="120" w:after="120"/>
      <w:jc w:val="center"/>
    </w:pPr>
    <w:rPr>
      <w:rFonts w:cs="Arial"/>
      <w:b/>
      <w:bCs/>
      <w:caps/>
      <w:sz w:val="72"/>
      <w:szCs w:val="72"/>
      <w:lang w:val="en-GB" w:eastAsia="en-US"/>
    </w:rPr>
  </w:style>
  <w:style w:type="paragraph" w:customStyle="1" w:styleId="Heading1a">
    <w:name w:val="Heading 1a"/>
    <w:basedOn w:val="Cmsor1"/>
    <w:rsid w:val="00217C84"/>
    <w:pPr>
      <w:tabs>
        <w:tab w:val="left" w:pos="709"/>
        <w:tab w:val="left" w:pos="2126"/>
        <w:tab w:val="left" w:pos="4111"/>
        <w:tab w:val="left" w:pos="5812"/>
      </w:tabs>
      <w:spacing w:before="240" w:after="120"/>
      <w:jc w:val="both"/>
    </w:pPr>
    <w:rPr>
      <w:rFonts w:ascii="Times New Roman" w:hAnsi="Times New Roman" w:cs="Arial"/>
      <w:bCs/>
      <w:kern w:val="28"/>
      <w:sz w:val="28"/>
      <w:szCs w:val="28"/>
      <w:lang w:val="en-GB" w:eastAsia="en-US"/>
    </w:rPr>
  </w:style>
  <w:style w:type="paragraph" w:customStyle="1" w:styleId="Sub-Clause">
    <w:name w:val="Sub-Clause"/>
    <w:basedOn w:val="Norml"/>
    <w:rsid w:val="00217C84"/>
    <w:pPr>
      <w:tabs>
        <w:tab w:val="left" w:pos="1134"/>
      </w:tabs>
      <w:spacing w:before="120" w:after="120"/>
      <w:ind w:left="1134" w:hanging="1134"/>
      <w:jc w:val="both"/>
    </w:pPr>
    <w:rPr>
      <w:rFonts w:cs="Arial"/>
      <w:sz w:val="24"/>
      <w:szCs w:val="24"/>
      <w:lang w:val="en-GB" w:eastAsia="en-US"/>
    </w:rPr>
  </w:style>
  <w:style w:type="paragraph" w:customStyle="1" w:styleId="Explanation">
    <w:name w:val="Explanation"/>
    <w:basedOn w:val="Norml"/>
    <w:rsid w:val="00217C84"/>
    <w:pPr>
      <w:spacing w:before="120" w:after="120"/>
      <w:jc w:val="both"/>
    </w:pPr>
    <w:rPr>
      <w:rFonts w:cs="Arial"/>
      <w:i/>
      <w:iCs/>
      <w:sz w:val="24"/>
      <w:szCs w:val="24"/>
      <w:lang w:val="en-GB" w:eastAsia="en-US"/>
    </w:rPr>
  </w:style>
  <w:style w:type="paragraph" w:customStyle="1" w:styleId="volume2-nadpis">
    <w:name w:val="volume2-nadpis"/>
    <w:basedOn w:val="oddl-nadpis"/>
    <w:rsid w:val="00217C84"/>
    <w:pPr>
      <w:widowControl/>
      <w:spacing w:after="0"/>
      <w:jc w:val="left"/>
    </w:pPr>
    <w:rPr>
      <w:lang w:val="en-GB"/>
    </w:rPr>
  </w:style>
  <w:style w:type="paragraph" w:customStyle="1" w:styleId="ExplanationChar">
    <w:name w:val="Explanation Char"/>
    <w:basedOn w:val="Norml"/>
    <w:rsid w:val="00217C84"/>
    <w:pPr>
      <w:spacing w:before="120" w:after="120"/>
      <w:jc w:val="both"/>
    </w:pPr>
    <w:rPr>
      <w:rFonts w:cs="Arial"/>
      <w:i/>
      <w:iCs/>
      <w:sz w:val="24"/>
      <w:szCs w:val="24"/>
      <w:lang w:val="en-GB" w:eastAsia="en-US"/>
    </w:rPr>
  </w:style>
  <w:style w:type="paragraph" w:customStyle="1" w:styleId="Nummerierung1A">
    <w:name w:val="Nummerierung 1A"/>
    <w:basedOn w:val="Norml"/>
    <w:rsid w:val="00217C84"/>
    <w:pPr>
      <w:tabs>
        <w:tab w:val="num" w:pos="360"/>
      </w:tabs>
      <w:spacing w:before="120" w:after="120"/>
      <w:ind w:left="360" w:hanging="360"/>
      <w:jc w:val="both"/>
    </w:pPr>
    <w:rPr>
      <w:rFonts w:cs="Arial"/>
      <w:sz w:val="24"/>
      <w:szCs w:val="24"/>
      <w:lang w:val="en-GB" w:eastAsia="en-US"/>
    </w:rPr>
  </w:style>
  <w:style w:type="character" w:customStyle="1" w:styleId="Heading4aChar">
    <w:name w:val="Heading 4a Char"/>
    <w:basedOn w:val="Bekezdsalapbettpusa"/>
    <w:rsid w:val="00217C84"/>
    <w:rPr>
      <w:rFonts w:ascii="Arial" w:hAnsi="Arial" w:cs="Arial"/>
      <w:b/>
      <w:bCs/>
      <w:noProof w:val="0"/>
      <w:sz w:val="24"/>
      <w:szCs w:val="24"/>
      <w:lang w:val="hu-HU" w:eastAsia="en-US" w:bidi="ar-SA"/>
    </w:rPr>
  </w:style>
  <w:style w:type="paragraph" w:customStyle="1" w:styleId="lista1">
    <w:name w:val="lista1"/>
    <w:basedOn w:val="Norml"/>
    <w:rsid w:val="00217C84"/>
    <w:pPr>
      <w:tabs>
        <w:tab w:val="num" w:pos="2148"/>
      </w:tabs>
      <w:ind w:left="2148" w:hanging="360"/>
      <w:jc w:val="both"/>
    </w:pPr>
    <w:rPr>
      <w:sz w:val="24"/>
      <w:szCs w:val="24"/>
    </w:rPr>
  </w:style>
  <w:style w:type="character" w:customStyle="1" w:styleId="Heading4Char1">
    <w:name w:val="Heading 4 Char1"/>
    <w:basedOn w:val="Bekezdsalapbettpusa"/>
    <w:rsid w:val="00217C84"/>
    <w:rPr>
      <w:rFonts w:ascii="Arial" w:hAnsi="Arial"/>
      <w:b/>
      <w:bCs/>
      <w:noProof w:val="0"/>
      <w:sz w:val="24"/>
      <w:szCs w:val="24"/>
      <w:lang w:val="en-GB" w:eastAsia="en-US" w:bidi="ar-SA"/>
    </w:rPr>
  </w:style>
  <w:style w:type="character" w:customStyle="1" w:styleId="Heading2Char">
    <w:name w:val="Heading 2 Char"/>
    <w:basedOn w:val="Bekezdsalapbettpusa"/>
    <w:rsid w:val="00217C84"/>
    <w:rPr>
      <w:rFonts w:ascii="Arial" w:hAnsi="Arial" w:cs="Arial"/>
      <w:b/>
      <w:bCs/>
      <w:noProof w:val="0"/>
      <w:sz w:val="24"/>
      <w:szCs w:val="24"/>
      <w:lang w:val="en-GB" w:eastAsia="en-US" w:bidi="ar-SA"/>
    </w:rPr>
  </w:style>
  <w:style w:type="character" w:customStyle="1" w:styleId="Heading4Char2">
    <w:name w:val="Heading 4 Char2"/>
    <w:basedOn w:val="Bekezdsalapbettpusa"/>
    <w:rsid w:val="00217C84"/>
    <w:rPr>
      <w:rFonts w:ascii="Arial" w:hAnsi="Arial" w:cs="Arial"/>
      <w:b/>
      <w:bCs/>
      <w:noProof w:val="0"/>
      <w:sz w:val="24"/>
      <w:szCs w:val="24"/>
      <w:lang w:val="en-GB" w:eastAsia="en-US" w:bidi="ar-SA"/>
    </w:rPr>
  </w:style>
  <w:style w:type="paragraph" w:styleId="Lista5">
    <w:name w:val="List 5"/>
    <w:basedOn w:val="Norml"/>
    <w:rsid w:val="00217C84"/>
    <w:pPr>
      <w:spacing w:before="120" w:after="120"/>
      <w:ind w:left="1415" w:hanging="283"/>
      <w:jc w:val="both"/>
    </w:pPr>
    <w:rPr>
      <w:rFonts w:cs="Arial"/>
      <w:sz w:val="24"/>
      <w:szCs w:val="24"/>
      <w:lang w:val="en-GB" w:eastAsia="en-US"/>
    </w:rPr>
  </w:style>
  <w:style w:type="paragraph" w:customStyle="1" w:styleId="BodyTextIndent33">
    <w:name w:val="Body Text Indent 33"/>
    <w:basedOn w:val="Norml"/>
    <w:rsid w:val="00217C84"/>
    <w:pPr>
      <w:ind w:left="576"/>
      <w:jc w:val="both"/>
    </w:pPr>
    <w:rPr>
      <w:sz w:val="24"/>
      <w:szCs w:val="24"/>
    </w:rPr>
  </w:style>
  <w:style w:type="paragraph" w:customStyle="1" w:styleId="BodyTextIndent21">
    <w:name w:val="Body Text Indent 21"/>
    <w:basedOn w:val="Norml"/>
    <w:rsid w:val="00217C84"/>
    <w:pPr>
      <w:ind w:left="1418"/>
    </w:pPr>
    <w:rPr>
      <w:sz w:val="24"/>
      <w:szCs w:val="24"/>
    </w:rPr>
  </w:style>
  <w:style w:type="paragraph" w:customStyle="1" w:styleId="Stlus3">
    <w:name w:val="Stílus3"/>
    <w:basedOn w:val="Norml"/>
    <w:rsid w:val="00217C84"/>
    <w:pPr>
      <w:tabs>
        <w:tab w:val="num" w:pos="720"/>
      </w:tabs>
      <w:spacing w:before="120"/>
      <w:ind w:left="720" w:hanging="720"/>
      <w:jc w:val="both"/>
      <w:outlineLvl w:val="2"/>
    </w:pPr>
    <w:rPr>
      <w:sz w:val="24"/>
      <w:szCs w:val="24"/>
    </w:rPr>
  </w:style>
  <w:style w:type="paragraph" w:customStyle="1" w:styleId="Stlus4">
    <w:name w:val="Stílus4"/>
    <w:basedOn w:val="Stlus3"/>
    <w:rsid w:val="00217C84"/>
    <w:pPr>
      <w:tabs>
        <w:tab w:val="clear" w:pos="720"/>
        <w:tab w:val="num" w:pos="1080"/>
      </w:tabs>
      <w:ind w:left="0" w:firstLine="0"/>
    </w:pPr>
  </w:style>
  <w:style w:type="paragraph" w:customStyle="1" w:styleId="normall2">
    <w:name w:val="normal l2"/>
    <w:basedOn w:val="Norml"/>
    <w:rsid w:val="00217C84"/>
    <w:pPr>
      <w:spacing w:after="240"/>
      <w:ind w:left="1497"/>
      <w:jc w:val="both"/>
    </w:pPr>
    <w:rPr>
      <w:rFonts w:ascii="Arial" w:hAnsi="Arial"/>
      <w:sz w:val="22"/>
      <w:lang w:val="en-GB"/>
    </w:rPr>
  </w:style>
  <w:style w:type="paragraph" w:customStyle="1" w:styleId="bullet2b">
    <w:name w:val="bullet 2b"/>
    <w:basedOn w:val="Norml"/>
    <w:rsid w:val="00217C84"/>
    <w:pPr>
      <w:tabs>
        <w:tab w:val="num" w:pos="360"/>
      </w:tabs>
      <w:spacing w:after="240"/>
      <w:jc w:val="both"/>
    </w:pPr>
    <w:rPr>
      <w:rFonts w:ascii="Arial" w:hAnsi="Arial"/>
      <w:sz w:val="22"/>
      <w:lang w:val="en-GB"/>
    </w:rPr>
  </w:style>
  <w:style w:type="paragraph" w:customStyle="1" w:styleId="BodyText24">
    <w:name w:val="Body Text 24"/>
    <w:basedOn w:val="Norml"/>
    <w:rsid w:val="00217C84"/>
    <w:pPr>
      <w:tabs>
        <w:tab w:val="left" w:pos="567"/>
        <w:tab w:val="left" w:pos="1560"/>
        <w:tab w:val="left" w:pos="2410"/>
        <w:tab w:val="left" w:pos="5409"/>
      </w:tabs>
      <w:ind w:left="567" w:hanging="567"/>
      <w:jc w:val="both"/>
    </w:pPr>
    <w:rPr>
      <w:rFonts w:ascii="Arial" w:hAnsi="Arial"/>
      <w:kern w:val="28"/>
      <w:sz w:val="22"/>
      <w:lang w:val="en-GB"/>
    </w:rPr>
  </w:style>
  <w:style w:type="paragraph" w:customStyle="1" w:styleId="Szmozottcmsor1">
    <w:name w:val="Számozott címsor1"/>
    <w:basedOn w:val="Cmsor1"/>
    <w:next w:val="Norml"/>
    <w:rsid w:val="00217C84"/>
    <w:pPr>
      <w:keepNext w:val="0"/>
      <w:numPr>
        <w:numId w:val="9"/>
      </w:numPr>
      <w:spacing w:before="240" w:after="120"/>
    </w:pPr>
    <w:rPr>
      <w:sz w:val="24"/>
    </w:rPr>
  </w:style>
  <w:style w:type="paragraph" w:customStyle="1" w:styleId="Szmozottcmsor2">
    <w:name w:val="Számozott címsor2"/>
    <w:basedOn w:val="Cmsor2"/>
    <w:next w:val="Norml"/>
    <w:rsid w:val="00217C84"/>
    <w:pPr>
      <w:keepNext w:val="0"/>
      <w:numPr>
        <w:ilvl w:val="1"/>
        <w:numId w:val="9"/>
      </w:numPr>
      <w:spacing w:before="360" w:after="200"/>
    </w:pPr>
    <w:rPr>
      <w:sz w:val="28"/>
    </w:rPr>
  </w:style>
  <w:style w:type="paragraph" w:customStyle="1" w:styleId="Szmozottcmsor4">
    <w:name w:val="Számozott címsor4"/>
    <w:basedOn w:val="Cmsor4"/>
    <w:next w:val="Norml"/>
    <w:rsid w:val="00217C84"/>
    <w:pPr>
      <w:keepNext w:val="0"/>
      <w:numPr>
        <w:ilvl w:val="3"/>
        <w:numId w:val="9"/>
      </w:numPr>
      <w:tabs>
        <w:tab w:val="left" w:pos="907"/>
      </w:tabs>
      <w:spacing w:before="160" w:after="120"/>
    </w:pPr>
    <w:rPr>
      <w:rFonts w:ascii="Arial" w:hAnsi="Arial"/>
      <w:b w:val="0"/>
      <w:bCs w:val="0"/>
      <w:i/>
      <w:sz w:val="24"/>
      <w:szCs w:val="20"/>
      <w:u w:val="single"/>
    </w:rPr>
  </w:style>
  <w:style w:type="paragraph" w:customStyle="1" w:styleId="Szmozottcmsor3">
    <w:name w:val="Számozott címsor3"/>
    <w:basedOn w:val="Cmsor3"/>
    <w:next w:val="Norml"/>
    <w:rsid w:val="00217C84"/>
    <w:pPr>
      <w:keepNext w:val="0"/>
      <w:numPr>
        <w:ilvl w:val="2"/>
        <w:numId w:val="9"/>
      </w:numPr>
      <w:tabs>
        <w:tab w:val="clear" w:pos="7380"/>
      </w:tabs>
      <w:spacing w:before="240"/>
      <w:jc w:val="left"/>
    </w:pPr>
    <w:rPr>
      <w:rFonts w:ascii="Arial" w:hAnsi="Arial"/>
      <w:i/>
      <w:caps w:val="0"/>
      <w:sz w:val="24"/>
      <w:szCs w:val="20"/>
      <w:lang w:val="hu-HU" w:eastAsia="hu-HU"/>
    </w:rPr>
  </w:style>
  <w:style w:type="paragraph" w:customStyle="1" w:styleId="rsz">
    <w:name w:val="rész"/>
    <w:basedOn w:val="Norml"/>
    <w:rsid w:val="00217C84"/>
    <w:pPr>
      <w:keepNext/>
      <w:tabs>
        <w:tab w:val="left" w:pos="0"/>
      </w:tabs>
      <w:spacing w:before="360" w:after="360"/>
      <w:jc w:val="center"/>
    </w:pPr>
    <w:rPr>
      <w:rFonts w:ascii="Arial" w:hAnsi="Arial" w:cs="Arial"/>
      <w:sz w:val="24"/>
      <w:szCs w:val="24"/>
      <w:lang w:eastAsia="en-US"/>
    </w:rPr>
  </w:style>
  <w:style w:type="paragraph" w:customStyle="1" w:styleId="Style1">
    <w:name w:val="Style1"/>
    <w:basedOn w:val="Norml"/>
    <w:rsid w:val="00217C84"/>
    <w:pPr>
      <w:spacing w:before="120" w:after="120"/>
      <w:ind w:left="567"/>
      <w:jc w:val="both"/>
    </w:pPr>
    <w:rPr>
      <w:rFonts w:cs="Arial"/>
      <w:spacing w:val="5"/>
      <w:position w:val="2"/>
      <w:sz w:val="24"/>
      <w:szCs w:val="24"/>
      <w:lang w:eastAsia="en-US"/>
    </w:rPr>
  </w:style>
  <w:style w:type="paragraph" w:customStyle="1" w:styleId="modszerszoveg">
    <w:name w:val="modszer_szoveg"/>
    <w:basedOn w:val="Norml"/>
    <w:rsid w:val="00217C84"/>
    <w:pPr>
      <w:spacing w:before="240"/>
      <w:ind w:left="720"/>
      <w:jc w:val="both"/>
    </w:pPr>
    <w:rPr>
      <w:rFonts w:ascii="Bookman Old Style" w:hAnsi="Bookman Old Style"/>
      <w:sz w:val="22"/>
      <w:szCs w:val="22"/>
    </w:rPr>
  </w:style>
  <w:style w:type="character" w:customStyle="1" w:styleId="CharChar1">
    <w:name w:val="Char Char1"/>
    <w:basedOn w:val="Bekezdsalapbettpusa"/>
    <w:rsid w:val="00217C84"/>
    <w:rPr>
      <w:lang w:val="hu-HU" w:eastAsia="en-GB" w:bidi="ar-SA"/>
    </w:rPr>
  </w:style>
  <w:style w:type="paragraph" w:customStyle="1" w:styleId="ABC1">
    <w:name w:val="ABC 1"/>
    <w:rsid w:val="00217C84"/>
    <w:pPr>
      <w:spacing w:before="60" w:after="0" w:line="240" w:lineRule="auto"/>
      <w:jc w:val="both"/>
    </w:pPr>
    <w:rPr>
      <w:rFonts w:ascii="Times New Roman" w:eastAsia="Times New Roman" w:hAnsi="Times New Roman" w:cs="Times New Roman"/>
      <w:sz w:val="24"/>
      <w:szCs w:val="20"/>
      <w:lang w:eastAsia="hu-HU"/>
    </w:rPr>
  </w:style>
  <w:style w:type="character" w:customStyle="1" w:styleId="CharChar2">
    <w:name w:val="Char Char2"/>
    <w:basedOn w:val="Bekezdsalapbettpusa"/>
    <w:locked/>
    <w:rsid w:val="00217C84"/>
    <w:rPr>
      <w:b/>
      <w:sz w:val="24"/>
      <w:lang w:val="hu-HU" w:eastAsia="hu-HU" w:bidi="ar-SA"/>
    </w:rPr>
  </w:style>
  <w:style w:type="paragraph" w:customStyle="1" w:styleId="Char">
    <w:name w:val="Char"/>
    <w:basedOn w:val="Norml"/>
    <w:rsid w:val="00217C84"/>
    <w:pPr>
      <w:spacing w:after="160" w:line="240" w:lineRule="exact"/>
    </w:pPr>
    <w:rPr>
      <w:rFonts w:ascii="Verdana" w:hAnsi="Verdana" w:cs="Verdana"/>
      <w:lang w:val="en-US" w:eastAsia="en-US"/>
    </w:rPr>
  </w:style>
  <w:style w:type="character" w:customStyle="1" w:styleId="TitleChar">
    <w:name w:val="Title Char"/>
    <w:basedOn w:val="Bekezdsalapbettpusa"/>
    <w:locked/>
    <w:rsid w:val="00217C84"/>
    <w:rPr>
      <w:b/>
      <w:sz w:val="24"/>
      <w:lang w:val="hu-HU" w:eastAsia="hu-HU" w:bidi="ar-SA"/>
    </w:rPr>
  </w:style>
  <w:style w:type="character" w:customStyle="1" w:styleId="BodyTextIndentChar">
    <w:name w:val="Body Text Indent Char"/>
    <w:basedOn w:val="Bekezdsalapbettpusa"/>
    <w:semiHidden/>
    <w:locked/>
    <w:rsid w:val="00217C84"/>
    <w:rPr>
      <w:sz w:val="24"/>
      <w:lang w:val="hu-HU" w:eastAsia="hu-HU" w:bidi="ar-SA"/>
    </w:rPr>
  </w:style>
  <w:style w:type="character" w:customStyle="1" w:styleId="SubtitleChar">
    <w:name w:val="Subtitle Char"/>
    <w:basedOn w:val="Bekezdsalapbettpusa"/>
    <w:locked/>
    <w:rsid w:val="00217C84"/>
    <w:rPr>
      <w:rFonts w:ascii="Arial" w:hAnsi="Arial"/>
      <w:i/>
      <w:sz w:val="28"/>
      <w:lang w:val="hu-HU" w:eastAsia="hu-HU" w:bidi="ar-SA"/>
    </w:rPr>
  </w:style>
  <w:style w:type="character" w:customStyle="1" w:styleId="object">
    <w:name w:val="object"/>
    <w:basedOn w:val="Bekezdsalapbettpusa"/>
    <w:rsid w:val="00217C84"/>
  </w:style>
  <w:style w:type="paragraph" w:customStyle="1" w:styleId="Nincstrkz1">
    <w:name w:val="Nincs térköz1"/>
    <w:rsid w:val="00217C84"/>
    <w:pPr>
      <w:spacing w:after="0" w:line="240" w:lineRule="auto"/>
    </w:pPr>
    <w:rPr>
      <w:rFonts w:ascii="Calibri" w:eastAsia="Calibri" w:hAnsi="Calibri" w:cs="Times New Roman"/>
      <w:lang w:val="en-US"/>
    </w:rPr>
  </w:style>
  <w:style w:type="character" w:customStyle="1" w:styleId="section0">
    <w:name w:val="section"/>
    <w:basedOn w:val="Bekezdsalapbettpusa"/>
    <w:rsid w:val="00217C84"/>
  </w:style>
  <w:style w:type="character" w:customStyle="1" w:styleId="para">
    <w:name w:val="para"/>
    <w:basedOn w:val="Bekezdsalapbettpusa"/>
    <w:rsid w:val="00217C84"/>
  </w:style>
  <w:style w:type="paragraph" w:customStyle="1" w:styleId="BalloonText1">
    <w:name w:val="Balloon Text1"/>
    <w:basedOn w:val="Norml"/>
    <w:semiHidden/>
    <w:rsid w:val="00281766"/>
    <w:rPr>
      <w:rFonts w:ascii="Tahoma" w:hAnsi="Tahoma" w:cs="Tahoma"/>
      <w:sz w:val="16"/>
      <w:szCs w:val="16"/>
      <w:lang w:val="en-GB" w:eastAsia="en-GB"/>
    </w:rPr>
  </w:style>
  <w:style w:type="paragraph" w:customStyle="1" w:styleId="okeanujfuggelek">
    <w:name w:val="okean_uj_fuggelek"/>
    <w:basedOn w:val="Felsorols"/>
    <w:uiPriority w:val="99"/>
    <w:rsid w:val="00423C11"/>
    <w:pPr>
      <w:numPr>
        <w:numId w:val="0"/>
      </w:numPr>
      <w:tabs>
        <w:tab w:val="num" w:pos="720"/>
      </w:tabs>
      <w:spacing w:before="120" w:line="280" w:lineRule="exact"/>
      <w:ind w:left="720" w:hanging="360"/>
      <w:jc w:val="both"/>
    </w:pPr>
    <w:rPr>
      <w:rFonts w:ascii="Arial" w:hAnsi="Arial" w:cs="Arial"/>
      <w:bCs/>
      <w:sz w:val="22"/>
      <w:szCs w:val="22"/>
    </w:rPr>
  </w:style>
  <w:style w:type="paragraph" w:customStyle="1" w:styleId="Listaszerbekezds1">
    <w:name w:val="Listaszerű bekezdés1"/>
    <w:basedOn w:val="Norml"/>
    <w:rsid w:val="0028100F"/>
    <w:pPr>
      <w:ind w:left="720"/>
      <w:jc w:val="both"/>
    </w:pPr>
    <w:rPr>
      <w:sz w:val="24"/>
    </w:rPr>
  </w:style>
  <w:style w:type="paragraph" w:customStyle="1" w:styleId="Bullet">
    <w:name w:val="Bullet"/>
    <w:basedOn w:val="Norml"/>
    <w:rsid w:val="00694E50"/>
    <w:pPr>
      <w:numPr>
        <w:numId w:val="13"/>
      </w:numPr>
      <w:tabs>
        <w:tab w:val="clear" w:pos="357"/>
        <w:tab w:val="left" w:pos="567"/>
      </w:tabs>
      <w:spacing w:before="60" w:after="60" w:line="280" w:lineRule="exact"/>
      <w:ind w:left="0" w:firstLine="0"/>
      <w:jc w:val="both"/>
    </w:pPr>
    <w:rPr>
      <w:sz w:val="24"/>
    </w:rPr>
  </w:style>
  <w:style w:type="numbering" w:customStyle="1" w:styleId="Nemlista1">
    <w:name w:val="Nem lista1"/>
    <w:next w:val="Nemlista"/>
    <w:uiPriority w:val="99"/>
    <w:semiHidden/>
    <w:unhideWhenUsed/>
    <w:rsid w:val="000B701C"/>
  </w:style>
  <w:style w:type="character" w:customStyle="1" w:styleId="ListaszerbekezdsChar">
    <w:name w:val="Listaszerű bekezdés Char"/>
    <w:aliases w:val="Welt L Char,Bullet List Char,FooterText Char,numbered Char,Paragraphe de liste1 Char,Bulletr List Paragraph Char,列出段落 Char,列出段落1 Char,Listeafsnit1 Char,Parágrafo da Lista1 Char,List Paragraph2 Char,List Paragraph21 Char"/>
    <w:link w:val="Listaszerbekezds"/>
    <w:uiPriority w:val="34"/>
    <w:rsid w:val="003D361E"/>
    <w:rPr>
      <w:rFonts w:ascii="Times New Roman" w:eastAsia="Times New Roman" w:hAnsi="Times New Roman" w:cs="Times New Roman"/>
      <w:sz w:val="24"/>
      <w:szCs w:val="24"/>
      <w:lang w:eastAsia="hu-HU"/>
    </w:rPr>
  </w:style>
  <w:style w:type="paragraph" w:customStyle="1" w:styleId="AAMBullet1">
    <w:name w:val="AAM_Bullet 1"/>
    <w:basedOn w:val="Norml"/>
    <w:autoRedefine/>
    <w:qFormat/>
    <w:rsid w:val="003D361E"/>
    <w:pPr>
      <w:spacing w:before="60" w:after="180" w:line="360" w:lineRule="auto"/>
      <w:ind w:left="360"/>
      <w:jc w:val="both"/>
    </w:pPr>
    <w:rPr>
      <w:rFonts w:ascii="Franklin Gothic Book" w:hAnsi="Franklin Gothic Book"/>
    </w:rPr>
  </w:style>
  <w:style w:type="paragraph" w:customStyle="1" w:styleId="AAMBullet2">
    <w:name w:val="AAM_Bullet 2"/>
    <w:basedOn w:val="Norml"/>
    <w:uiPriority w:val="99"/>
    <w:qFormat/>
    <w:rsid w:val="003D361E"/>
    <w:pPr>
      <w:numPr>
        <w:numId w:val="16"/>
      </w:numPr>
      <w:tabs>
        <w:tab w:val="left" w:pos="907"/>
      </w:tabs>
      <w:spacing w:before="60" w:after="120" w:line="280" w:lineRule="atLeast"/>
      <w:ind w:left="851" w:hanging="284"/>
      <w:jc w:val="both"/>
    </w:pPr>
    <w:rPr>
      <w:rFonts w:ascii="Franklin Gothic Book" w:hAnsi="Franklin Gothic Book"/>
    </w:rPr>
  </w:style>
  <w:style w:type="paragraph" w:customStyle="1" w:styleId="AAMBullet3">
    <w:name w:val="AAM_Bullet 3"/>
    <w:basedOn w:val="Norml"/>
    <w:uiPriority w:val="99"/>
    <w:qFormat/>
    <w:rsid w:val="003D361E"/>
    <w:pPr>
      <w:numPr>
        <w:numId w:val="17"/>
      </w:numPr>
      <w:tabs>
        <w:tab w:val="left" w:pos="1191"/>
      </w:tabs>
      <w:spacing w:before="60" w:after="120" w:line="280" w:lineRule="atLeast"/>
      <w:ind w:left="1135" w:hanging="284"/>
      <w:jc w:val="both"/>
    </w:pPr>
    <w:rPr>
      <w:rFonts w:ascii="Franklin Gothic Book" w:hAnsi="Franklin Gothic Book"/>
    </w:rPr>
  </w:style>
  <w:style w:type="paragraph" w:customStyle="1" w:styleId="AAMAlphabeticallist1">
    <w:name w:val="AAM_Alphabetical list 1"/>
    <w:basedOn w:val="Norml"/>
    <w:link w:val="AAMAlphabeticallist1Char"/>
    <w:qFormat/>
    <w:rsid w:val="003D361E"/>
    <w:pPr>
      <w:numPr>
        <w:numId w:val="18"/>
      </w:numPr>
      <w:spacing w:before="60" w:after="120" w:line="280" w:lineRule="atLeast"/>
      <w:jc w:val="both"/>
    </w:pPr>
    <w:rPr>
      <w:rFonts w:ascii="Franklin Gothic Book" w:hAnsi="Franklin Gothic Book"/>
    </w:rPr>
  </w:style>
  <w:style w:type="character" w:customStyle="1" w:styleId="AAMAlphabeticallist1Char">
    <w:name w:val="AAM_Alphabetical list 1 Char"/>
    <w:basedOn w:val="Bekezdsalapbettpusa"/>
    <w:link w:val="AAMAlphabeticallist1"/>
    <w:rsid w:val="003D361E"/>
    <w:rPr>
      <w:rFonts w:ascii="Franklin Gothic Book" w:eastAsia="Times New Roman" w:hAnsi="Franklin Gothic Book" w:cs="Times New Roman"/>
      <w:sz w:val="20"/>
      <w:szCs w:val="20"/>
      <w:lang w:eastAsia="hu-HU"/>
    </w:rPr>
  </w:style>
  <w:style w:type="paragraph" w:customStyle="1" w:styleId="AAMAnnexheading1">
    <w:name w:val="AAM_Annex heading 1"/>
    <w:basedOn w:val="Cmsor1"/>
    <w:next w:val="Norml"/>
    <w:uiPriority w:val="99"/>
    <w:qFormat/>
    <w:rsid w:val="003D361E"/>
    <w:pPr>
      <w:pageBreakBefore/>
      <w:tabs>
        <w:tab w:val="left" w:pos="397"/>
      </w:tabs>
      <w:spacing w:before="240" w:after="240" w:line="280" w:lineRule="atLeast"/>
      <w:ind w:left="2559" w:hanging="432"/>
    </w:pPr>
    <w:rPr>
      <w:rFonts w:ascii="Franklin Gothic Demi" w:hAnsi="Franklin Gothic Demi"/>
      <w:b w:val="0"/>
      <w:caps/>
      <w:sz w:val="30"/>
    </w:rPr>
  </w:style>
  <w:style w:type="paragraph" w:customStyle="1" w:styleId="AAMAnnexheading2">
    <w:name w:val="AAM_Annex heading 2"/>
    <w:basedOn w:val="Cmsor2"/>
    <w:next w:val="Norml"/>
    <w:link w:val="AAMAnnexheading2Char"/>
    <w:uiPriority w:val="99"/>
    <w:qFormat/>
    <w:rsid w:val="003D361E"/>
    <w:pPr>
      <w:pageBreakBefore/>
      <w:tabs>
        <w:tab w:val="left" w:pos="397"/>
      </w:tabs>
      <w:spacing w:before="240" w:after="240" w:line="280" w:lineRule="atLeast"/>
      <w:ind w:left="720" w:hanging="360"/>
    </w:pPr>
    <w:rPr>
      <w:rFonts w:ascii="Franklin Gothic Demi" w:hAnsi="Franklin Gothic Demi"/>
      <w:b w:val="0"/>
      <w:smallCaps/>
      <w:sz w:val="28"/>
    </w:rPr>
  </w:style>
  <w:style w:type="character" w:customStyle="1" w:styleId="AAMAnnexheading2Char">
    <w:name w:val="AAM_Annex heading 2 Char"/>
    <w:basedOn w:val="Cmsor2Char"/>
    <w:link w:val="AAMAnnexheading2"/>
    <w:uiPriority w:val="99"/>
    <w:rsid w:val="003D361E"/>
    <w:rPr>
      <w:rFonts w:ascii="Franklin Gothic Demi" w:eastAsia="Times New Roman" w:hAnsi="Franklin Gothic Demi" w:cs="Times New Roman"/>
      <w:b w:val="0"/>
      <w:smallCaps/>
      <w:sz w:val="28"/>
      <w:szCs w:val="20"/>
      <w:lang w:eastAsia="hu-HU"/>
    </w:rPr>
  </w:style>
  <w:style w:type="table" w:customStyle="1" w:styleId="AAM2">
    <w:name w:val="AAM_2"/>
    <w:basedOn w:val="Normltblzat"/>
    <w:uiPriority w:val="99"/>
    <w:qFormat/>
    <w:rsid w:val="003D361E"/>
    <w:pPr>
      <w:spacing w:after="0" w:line="240" w:lineRule="auto"/>
      <w:ind w:left="57" w:right="57"/>
    </w:pPr>
    <w:rPr>
      <w:rFonts w:ascii="Franklin Gothic Book" w:eastAsia="Times New Roman" w:hAnsi="Franklin Gothic Book" w:cs="Times New Roman"/>
      <w:sz w:val="20"/>
      <w:szCs w:val="20"/>
      <w:lang w:eastAsia="hu-HU"/>
    </w:rPr>
    <w:tblPr>
      <w:tblInd w:w="57" w:type="dxa"/>
      <w:tblBorders>
        <w:insideH w:val="single" w:sz="4" w:space="0" w:color="8CC63F"/>
        <w:insideV w:val="single" w:sz="4" w:space="0" w:color="8CC63F"/>
      </w:tblBorders>
      <w:tblCellMar>
        <w:top w:w="0" w:type="dxa"/>
        <w:left w:w="0" w:type="dxa"/>
        <w:bottom w:w="0" w:type="dxa"/>
        <w:right w:w="0" w:type="dxa"/>
      </w:tblCellMar>
    </w:tblPr>
    <w:tblStylePr w:type="firstRow">
      <w:pPr>
        <w:jc w:val="center"/>
      </w:pPr>
      <w:rPr>
        <w:rFonts w:ascii="Franklin Gothic Demi" w:hAnsi="Franklin Gothic Demi"/>
        <w:b/>
        <w:i w:val="0"/>
        <w:caps w:val="0"/>
        <w:smallCaps/>
        <w:strike w:val="0"/>
        <w:dstrike w:val="0"/>
        <w:vanish w:val="0"/>
        <w:color w:val="auto"/>
        <w:sz w:val="20"/>
        <w:vertAlign w:val="baseline"/>
      </w:rPr>
      <w:tblPr/>
      <w:tcPr>
        <w:tcBorders>
          <w:top w:val="nil"/>
          <w:left w:val="nil"/>
          <w:bottom w:val="single" w:sz="18" w:space="0" w:color="8CC63F"/>
          <w:right w:val="nil"/>
          <w:insideH w:val="nil"/>
          <w:insideV w:val="single" w:sz="2" w:space="0" w:color="8CC63F"/>
          <w:tl2br w:val="nil"/>
          <w:tr2bl w:val="nil"/>
        </w:tcBorders>
        <w:vAlign w:val="center"/>
      </w:tcPr>
    </w:tblStylePr>
    <w:tblStylePr w:type="lastRow">
      <w:rPr>
        <w:rFonts w:ascii="Franklin Gothic Demi" w:hAnsi="Franklin Gothic Demi"/>
        <w:b/>
        <w:caps w:val="0"/>
        <w:smallCaps/>
        <w:sz w:val="20"/>
      </w:rPr>
      <w:tblPr/>
      <w:tcPr>
        <w:tcBorders>
          <w:top w:val="single" w:sz="18" w:space="0" w:color="8CC63F"/>
          <w:left w:val="nil"/>
          <w:bottom w:val="nil"/>
          <w:right w:val="nil"/>
          <w:insideH w:val="nil"/>
          <w:insideV w:val="single" w:sz="2" w:space="0" w:color="8CC63F"/>
          <w:tl2br w:val="nil"/>
          <w:tr2bl w:val="nil"/>
        </w:tcBorders>
      </w:tcPr>
    </w:tblStylePr>
    <w:tblStylePr w:type="firstCol">
      <w:rPr>
        <w:rFonts w:ascii="Franklin Gothic Demi" w:hAnsi="Franklin Gothic Demi"/>
        <w:b/>
        <w:caps w:val="0"/>
        <w:smallCaps/>
        <w:sz w:val="20"/>
      </w:rPr>
      <w:tblPr/>
      <w:tcPr>
        <w:tcBorders>
          <w:top w:val="nil"/>
          <w:left w:val="nil"/>
          <w:bottom w:val="nil"/>
          <w:right w:val="single" w:sz="18" w:space="0" w:color="8CC63F"/>
          <w:insideH w:val="nil"/>
          <w:insideV w:val="nil"/>
          <w:tl2br w:val="nil"/>
          <w:tr2bl w:val="nil"/>
        </w:tcBorders>
      </w:tcPr>
    </w:tblStylePr>
    <w:tblStylePr w:type="lastCol">
      <w:rPr>
        <w:rFonts w:ascii="Franklin Gothic Demi" w:hAnsi="Franklin Gothic Demi"/>
        <w:b/>
        <w:caps w:val="0"/>
        <w:smallCaps/>
        <w:sz w:val="20"/>
      </w:rPr>
      <w:tblPr/>
      <w:tcPr>
        <w:tcBorders>
          <w:top w:val="nil"/>
          <w:left w:val="single" w:sz="18" w:space="0" w:color="8CC63F"/>
          <w:bottom w:val="nil"/>
          <w:right w:val="nil"/>
          <w:insideH w:val="nil"/>
          <w:insideV w:val="nil"/>
          <w:tl2br w:val="nil"/>
          <w:tr2bl w:val="nil"/>
        </w:tcBorders>
      </w:tcPr>
    </w:tblStylePr>
    <w:tblStylePr w:type="neCell">
      <w:tblPr/>
      <w:tcPr>
        <w:tcBorders>
          <w:left w:val="single" w:sz="18" w:space="0" w:color="8CC63F"/>
        </w:tcBorders>
      </w:tcPr>
    </w:tblStylePr>
    <w:tblStylePr w:type="nwCell">
      <w:tblPr/>
      <w:tcPr>
        <w:tcBorders>
          <w:right w:val="single" w:sz="18" w:space="0" w:color="8CC63F"/>
        </w:tcBorders>
      </w:tcPr>
    </w:tblStylePr>
    <w:tblStylePr w:type="seCell">
      <w:tblPr/>
      <w:tcPr>
        <w:tcBorders>
          <w:left w:val="single" w:sz="18" w:space="0" w:color="8CC63F"/>
        </w:tcBorders>
      </w:tcPr>
    </w:tblStylePr>
    <w:tblStylePr w:type="swCell">
      <w:tblPr/>
      <w:tcPr>
        <w:tcBorders>
          <w:right w:val="single" w:sz="18" w:space="0" w:color="8CC63F"/>
        </w:tcBorders>
      </w:tcPr>
    </w:tblStylePr>
  </w:style>
  <w:style w:type="paragraph" w:customStyle="1" w:styleId="AAMDocumentTitle">
    <w:name w:val="AAM_Document Title"/>
    <w:basedOn w:val="Norml"/>
    <w:uiPriority w:val="99"/>
    <w:qFormat/>
    <w:rsid w:val="003D361E"/>
    <w:pPr>
      <w:spacing w:before="3480" w:after="240" w:line="280" w:lineRule="atLeast"/>
      <w:jc w:val="both"/>
    </w:pPr>
    <w:rPr>
      <w:rFonts w:ascii="Franklin Gothic Demi" w:hAnsi="Franklin Gothic Demi"/>
      <w:smallCaps/>
      <w:sz w:val="70"/>
    </w:rPr>
  </w:style>
  <w:style w:type="paragraph" w:customStyle="1" w:styleId="AAMDocumentSubject">
    <w:name w:val="AAM_Document Subject"/>
    <w:basedOn w:val="Norml"/>
    <w:uiPriority w:val="99"/>
    <w:qFormat/>
    <w:rsid w:val="003D361E"/>
    <w:pPr>
      <w:spacing w:before="120" w:after="120" w:line="280" w:lineRule="atLeast"/>
      <w:ind w:right="4536"/>
    </w:pPr>
    <w:rPr>
      <w:rFonts w:ascii="Franklin Gothic Book" w:hAnsi="Franklin Gothic Book"/>
      <w:sz w:val="30"/>
    </w:rPr>
  </w:style>
  <w:style w:type="paragraph" w:customStyle="1" w:styleId="AAMReferencedateandTOCTitle">
    <w:name w:val="AAM_Reference date and TOC Title"/>
    <w:basedOn w:val="Norml"/>
    <w:uiPriority w:val="99"/>
    <w:rsid w:val="003D361E"/>
    <w:pPr>
      <w:spacing w:before="60" w:after="600" w:line="280" w:lineRule="atLeast"/>
      <w:ind w:right="-2"/>
    </w:pPr>
    <w:rPr>
      <w:rFonts w:ascii="Franklin Gothic Demi" w:hAnsi="Franklin Gothic Demi"/>
      <w:sz w:val="30"/>
    </w:rPr>
  </w:style>
  <w:style w:type="paragraph" w:customStyle="1" w:styleId="AAMDocumentTitle2">
    <w:name w:val="AAM_Document Title2"/>
    <w:basedOn w:val="Norml"/>
    <w:uiPriority w:val="99"/>
    <w:rsid w:val="003D361E"/>
    <w:pPr>
      <w:spacing w:before="240" w:after="120" w:line="280" w:lineRule="atLeast"/>
      <w:jc w:val="center"/>
    </w:pPr>
    <w:rPr>
      <w:rFonts w:ascii="Franklin Gothic Demi" w:hAnsi="Franklin Gothic Demi"/>
      <w:smallCaps/>
      <w:sz w:val="36"/>
    </w:rPr>
  </w:style>
  <w:style w:type="paragraph" w:customStyle="1" w:styleId="AAMDocumentSubtitle">
    <w:name w:val="AAM_Document Subtitle"/>
    <w:basedOn w:val="AAMDocumentTitle2"/>
    <w:uiPriority w:val="99"/>
    <w:rsid w:val="003D361E"/>
    <w:rPr>
      <w:smallCaps w:val="0"/>
      <w:sz w:val="24"/>
    </w:rPr>
  </w:style>
  <w:style w:type="paragraph" w:customStyle="1" w:styleId="AAMHeading1">
    <w:name w:val="AAM_Heading 1"/>
    <w:basedOn w:val="Cmsor1"/>
    <w:next w:val="Norml"/>
    <w:uiPriority w:val="99"/>
    <w:qFormat/>
    <w:rsid w:val="003D361E"/>
    <w:pPr>
      <w:tabs>
        <w:tab w:val="left" w:pos="397"/>
      </w:tabs>
      <w:spacing w:before="240" w:after="240" w:line="280" w:lineRule="atLeast"/>
    </w:pPr>
    <w:rPr>
      <w:rFonts w:ascii="Franklin Gothic Demi" w:hAnsi="Franklin Gothic Demi"/>
      <w:b w:val="0"/>
      <w:caps/>
      <w:sz w:val="30"/>
    </w:rPr>
  </w:style>
  <w:style w:type="paragraph" w:customStyle="1" w:styleId="AAMNormal">
    <w:name w:val="AAM_Normal"/>
    <w:basedOn w:val="Norml"/>
    <w:link w:val="AAMNormalChar"/>
    <w:qFormat/>
    <w:rsid w:val="003D361E"/>
    <w:pPr>
      <w:spacing w:before="180" w:after="240" w:line="360" w:lineRule="auto"/>
      <w:jc w:val="both"/>
    </w:pPr>
    <w:rPr>
      <w:rFonts w:ascii="Franklin Gothic Book" w:hAnsi="Franklin Gothic Book"/>
    </w:rPr>
  </w:style>
  <w:style w:type="character" w:customStyle="1" w:styleId="AAMNormalChar">
    <w:name w:val="AAM_Normal Char"/>
    <w:link w:val="AAMNormal"/>
    <w:locked/>
    <w:rsid w:val="003D361E"/>
    <w:rPr>
      <w:rFonts w:ascii="Franklin Gothic Book" w:eastAsia="Times New Roman" w:hAnsi="Franklin Gothic Book" w:cs="Times New Roman"/>
      <w:sz w:val="20"/>
      <w:szCs w:val="20"/>
      <w:lang w:eastAsia="hu-HU"/>
    </w:rPr>
  </w:style>
  <w:style w:type="paragraph" w:customStyle="1" w:styleId="AAMHeading2">
    <w:name w:val="AAM_Heading 2"/>
    <w:basedOn w:val="Cmsor2"/>
    <w:next w:val="Norml"/>
    <w:uiPriority w:val="99"/>
    <w:qFormat/>
    <w:rsid w:val="003D361E"/>
    <w:pPr>
      <w:spacing w:before="240" w:after="240" w:line="280" w:lineRule="atLeast"/>
      <w:jc w:val="both"/>
    </w:pPr>
    <w:rPr>
      <w:rFonts w:ascii="Franklin Gothic Demi" w:hAnsi="Franklin Gothic Demi"/>
      <w:b w:val="0"/>
      <w:smallCaps/>
      <w:sz w:val="28"/>
      <w:szCs w:val="28"/>
    </w:rPr>
  </w:style>
  <w:style w:type="paragraph" w:customStyle="1" w:styleId="AAMHeading3">
    <w:name w:val="AAM_Heading 3"/>
    <w:basedOn w:val="Cmsor3"/>
    <w:next w:val="Norml"/>
    <w:uiPriority w:val="99"/>
    <w:qFormat/>
    <w:rsid w:val="003D361E"/>
    <w:pPr>
      <w:tabs>
        <w:tab w:val="clear" w:pos="7380"/>
      </w:tabs>
      <w:spacing w:before="240" w:after="240" w:line="280" w:lineRule="atLeast"/>
      <w:jc w:val="left"/>
    </w:pPr>
    <w:rPr>
      <w:rFonts w:ascii="Franklin Gothic Demi" w:hAnsi="Franklin Gothic Demi"/>
      <w:b w:val="0"/>
      <w:caps w:val="0"/>
      <w:smallCaps/>
      <w:sz w:val="28"/>
      <w:szCs w:val="20"/>
      <w:lang w:val="hu-HU" w:eastAsia="hu-HU"/>
    </w:rPr>
  </w:style>
  <w:style w:type="paragraph" w:styleId="Tartalomjegyzkcmsora">
    <w:name w:val="TOC Heading"/>
    <w:basedOn w:val="Cmsor1"/>
    <w:next w:val="Norml"/>
    <w:uiPriority w:val="39"/>
    <w:unhideWhenUsed/>
    <w:qFormat/>
    <w:rsid w:val="003D361E"/>
    <w:pPr>
      <w:keepLines/>
      <w:spacing w:before="480" w:line="276" w:lineRule="auto"/>
      <w:ind w:left="2559" w:hanging="432"/>
      <w:outlineLvl w:val="9"/>
    </w:pPr>
    <w:rPr>
      <w:rFonts w:ascii="Cambria" w:hAnsi="Cambria"/>
      <w:bCs/>
      <w:color w:val="365F91"/>
      <w:sz w:val="28"/>
      <w:szCs w:val="28"/>
      <w:lang w:eastAsia="en-US"/>
    </w:rPr>
  </w:style>
  <w:style w:type="paragraph" w:customStyle="1" w:styleId="AAMHeading4">
    <w:name w:val="AAM_Heading 4"/>
    <w:basedOn w:val="Cmsor4"/>
    <w:next w:val="Norml"/>
    <w:uiPriority w:val="99"/>
    <w:qFormat/>
    <w:rsid w:val="003D361E"/>
    <w:pPr>
      <w:tabs>
        <w:tab w:val="left" w:pos="964"/>
      </w:tabs>
      <w:spacing w:after="240" w:line="280" w:lineRule="atLeast"/>
    </w:pPr>
    <w:rPr>
      <w:rFonts w:ascii="Franklin Gothic Demi" w:hAnsi="Franklin Gothic Demi"/>
      <w:b w:val="0"/>
      <w:bCs w:val="0"/>
      <w:smallCaps/>
      <w:sz w:val="24"/>
      <w:szCs w:val="24"/>
    </w:rPr>
  </w:style>
  <w:style w:type="paragraph" w:customStyle="1" w:styleId="AAMHeading5">
    <w:name w:val="AAM_Heading 5"/>
    <w:basedOn w:val="Cmsor5"/>
    <w:next w:val="Norml"/>
    <w:uiPriority w:val="99"/>
    <w:qFormat/>
    <w:rsid w:val="003D361E"/>
    <w:pPr>
      <w:keepNext/>
      <w:numPr>
        <w:ilvl w:val="0"/>
        <w:numId w:val="0"/>
      </w:numPr>
      <w:tabs>
        <w:tab w:val="left" w:pos="1134"/>
      </w:tabs>
      <w:overflowPunct/>
      <w:autoSpaceDE/>
      <w:autoSpaceDN/>
      <w:adjustRightInd/>
      <w:spacing w:after="240" w:line="280" w:lineRule="atLeast"/>
      <w:textAlignment w:val="auto"/>
    </w:pPr>
    <w:rPr>
      <w:rFonts w:ascii="Franklin Gothic Demi" w:hAnsi="Franklin Gothic Demi"/>
      <w:smallCaps/>
      <w:sz w:val="24"/>
    </w:rPr>
  </w:style>
  <w:style w:type="paragraph" w:customStyle="1" w:styleId="AAMHeading6">
    <w:name w:val="AAM_Heading 6"/>
    <w:basedOn w:val="Cmsor6"/>
    <w:next w:val="Norml"/>
    <w:uiPriority w:val="99"/>
    <w:qFormat/>
    <w:rsid w:val="003D361E"/>
    <w:pPr>
      <w:numPr>
        <w:numId w:val="0"/>
      </w:numPr>
      <w:tabs>
        <w:tab w:val="left" w:pos="1361"/>
      </w:tabs>
      <w:overflowPunct/>
      <w:autoSpaceDE/>
      <w:autoSpaceDN/>
      <w:adjustRightInd/>
      <w:spacing w:before="240" w:after="240" w:line="280" w:lineRule="atLeast"/>
      <w:ind w:left="1152" w:hanging="1152"/>
      <w:jc w:val="left"/>
      <w:textAlignment w:val="auto"/>
    </w:pPr>
    <w:rPr>
      <w:rFonts w:ascii="Franklin Gothic Demi" w:hAnsi="Franklin Gothic Demi"/>
      <w:b w:val="0"/>
      <w:smallCaps/>
      <w:sz w:val="24"/>
      <w:lang w:val="hu-HU"/>
    </w:rPr>
  </w:style>
  <w:style w:type="paragraph" w:customStyle="1" w:styleId="AAMHeading7">
    <w:name w:val="AAM_Heading 7"/>
    <w:basedOn w:val="Cmsor7"/>
    <w:next w:val="Norml"/>
    <w:link w:val="AAMHeading7Char"/>
    <w:qFormat/>
    <w:rsid w:val="003D361E"/>
    <w:pPr>
      <w:keepNext/>
      <w:numPr>
        <w:ilvl w:val="0"/>
        <w:numId w:val="0"/>
      </w:numPr>
      <w:tabs>
        <w:tab w:val="left" w:pos="1588"/>
      </w:tabs>
      <w:overflowPunct/>
      <w:autoSpaceDE/>
      <w:autoSpaceDN/>
      <w:adjustRightInd/>
      <w:spacing w:after="240" w:line="280" w:lineRule="atLeast"/>
      <w:textAlignment w:val="auto"/>
    </w:pPr>
    <w:rPr>
      <w:rFonts w:ascii="Franklin Gothic Demi" w:hAnsi="Franklin Gothic Demi"/>
      <w:smallCaps/>
      <w:sz w:val="24"/>
    </w:rPr>
  </w:style>
  <w:style w:type="character" w:customStyle="1" w:styleId="AAMHeading7Char">
    <w:name w:val="AAM_Heading 7 Char"/>
    <w:basedOn w:val="Cmsor7Char"/>
    <w:link w:val="AAMHeading7"/>
    <w:rsid w:val="003D361E"/>
    <w:rPr>
      <w:rFonts w:ascii="Franklin Gothic Demi" w:eastAsia="Times New Roman" w:hAnsi="Franklin Gothic Demi" w:cs="Times New Roman"/>
      <w:smallCaps/>
      <w:sz w:val="24"/>
      <w:szCs w:val="20"/>
      <w:lang w:eastAsia="hu-HU"/>
    </w:rPr>
  </w:style>
  <w:style w:type="paragraph" w:customStyle="1" w:styleId="AAMHeading8">
    <w:name w:val="AAM_Heading 8"/>
    <w:basedOn w:val="Cmsor8"/>
    <w:next w:val="Norml"/>
    <w:uiPriority w:val="99"/>
    <w:qFormat/>
    <w:rsid w:val="003D361E"/>
    <w:pPr>
      <w:keepNext/>
      <w:numPr>
        <w:ilvl w:val="0"/>
        <w:numId w:val="0"/>
      </w:numPr>
      <w:tabs>
        <w:tab w:val="left" w:pos="1814"/>
      </w:tabs>
      <w:overflowPunct/>
      <w:autoSpaceDE/>
      <w:autoSpaceDN/>
      <w:adjustRightInd/>
      <w:spacing w:after="240" w:line="280" w:lineRule="atLeast"/>
      <w:ind w:left="3744" w:hanging="1224"/>
      <w:textAlignment w:val="auto"/>
    </w:pPr>
    <w:rPr>
      <w:rFonts w:ascii="Franklin Gothic Demi" w:hAnsi="Franklin Gothic Demi"/>
      <w:i w:val="0"/>
      <w:smallCaps/>
      <w:sz w:val="24"/>
    </w:rPr>
  </w:style>
  <w:style w:type="paragraph" w:styleId="Szmozottlista">
    <w:name w:val="List Number"/>
    <w:basedOn w:val="Norml"/>
    <w:uiPriority w:val="99"/>
    <w:rsid w:val="003D361E"/>
    <w:pPr>
      <w:spacing w:before="60" w:after="120" w:line="280" w:lineRule="atLeast"/>
      <w:contextualSpacing/>
    </w:pPr>
    <w:rPr>
      <w:rFonts w:ascii="Franklin Gothic Book" w:hAnsi="Franklin Gothic Book"/>
    </w:rPr>
  </w:style>
  <w:style w:type="paragraph" w:styleId="Szmozottlista2">
    <w:name w:val="List Number 2"/>
    <w:basedOn w:val="Norml"/>
    <w:uiPriority w:val="99"/>
    <w:semiHidden/>
    <w:rsid w:val="003D361E"/>
    <w:pPr>
      <w:numPr>
        <w:numId w:val="19"/>
      </w:numPr>
      <w:spacing w:before="60" w:after="120" w:line="280" w:lineRule="atLeast"/>
      <w:contextualSpacing/>
    </w:pPr>
    <w:rPr>
      <w:rFonts w:ascii="Franklin Gothic Book" w:hAnsi="Franklin Gothic Book"/>
    </w:rPr>
  </w:style>
  <w:style w:type="paragraph" w:styleId="Szmozottlista4">
    <w:name w:val="List Number 4"/>
    <w:basedOn w:val="Norml"/>
    <w:uiPriority w:val="99"/>
    <w:semiHidden/>
    <w:rsid w:val="003D361E"/>
    <w:pPr>
      <w:numPr>
        <w:numId w:val="20"/>
      </w:numPr>
      <w:spacing w:before="60" w:after="120" w:line="280" w:lineRule="atLeast"/>
      <w:contextualSpacing/>
    </w:pPr>
    <w:rPr>
      <w:rFonts w:ascii="Franklin Gothic Book" w:hAnsi="Franklin Gothic Book"/>
    </w:rPr>
  </w:style>
  <w:style w:type="paragraph" w:styleId="Szmozottlista5">
    <w:name w:val="List Number 5"/>
    <w:basedOn w:val="Norml"/>
    <w:uiPriority w:val="99"/>
    <w:semiHidden/>
    <w:rsid w:val="003D361E"/>
    <w:pPr>
      <w:numPr>
        <w:numId w:val="21"/>
      </w:numPr>
      <w:spacing w:before="60" w:after="120" w:line="280" w:lineRule="atLeast"/>
      <w:contextualSpacing/>
    </w:pPr>
    <w:rPr>
      <w:rFonts w:ascii="Franklin Gothic Book" w:hAnsi="Franklin Gothic Book"/>
    </w:rPr>
  </w:style>
  <w:style w:type="paragraph" w:customStyle="1" w:styleId="AAMListNumber1">
    <w:name w:val="AAM_List Number 1"/>
    <w:basedOn w:val="Szmozottlista"/>
    <w:uiPriority w:val="99"/>
    <w:qFormat/>
    <w:rsid w:val="003D361E"/>
    <w:pPr>
      <w:ind w:left="568" w:hanging="284"/>
    </w:pPr>
  </w:style>
  <w:style w:type="paragraph" w:customStyle="1" w:styleId="AAMListNumber2">
    <w:name w:val="AAM_List Number 2"/>
    <w:basedOn w:val="Szmozottlista2"/>
    <w:uiPriority w:val="99"/>
    <w:qFormat/>
    <w:rsid w:val="003D361E"/>
    <w:pPr>
      <w:spacing w:before="120" w:line="360" w:lineRule="auto"/>
      <w:ind w:left="641" w:hanging="357"/>
      <w:jc w:val="both"/>
    </w:pPr>
  </w:style>
  <w:style w:type="paragraph" w:customStyle="1" w:styleId="AAMListNumber3">
    <w:name w:val="AAM_List Number 3"/>
    <w:basedOn w:val="Norml"/>
    <w:uiPriority w:val="99"/>
    <w:qFormat/>
    <w:rsid w:val="003D361E"/>
    <w:pPr>
      <w:numPr>
        <w:numId w:val="22"/>
      </w:numPr>
      <w:spacing w:before="60" w:after="120" w:line="280" w:lineRule="atLeast"/>
      <w:ind w:left="1135" w:hanging="284"/>
      <w:contextualSpacing/>
    </w:pPr>
    <w:rPr>
      <w:rFonts w:ascii="Franklin Gothic Book" w:hAnsi="Franklin Gothic Book"/>
    </w:rPr>
  </w:style>
  <w:style w:type="paragraph" w:customStyle="1" w:styleId="AAMListNumber4">
    <w:name w:val="AAM_List Number 4"/>
    <w:basedOn w:val="Szmozottlista4"/>
    <w:uiPriority w:val="99"/>
    <w:qFormat/>
    <w:rsid w:val="003D361E"/>
  </w:style>
  <w:style w:type="paragraph" w:customStyle="1" w:styleId="AAMListNumber5">
    <w:name w:val="AAM_List Number 5"/>
    <w:basedOn w:val="Szmozottlista5"/>
    <w:uiPriority w:val="99"/>
    <w:qFormat/>
    <w:rsid w:val="003D361E"/>
  </w:style>
  <w:style w:type="paragraph" w:customStyle="1" w:styleId="AAMTOC1">
    <w:name w:val="AAM_TOC 1"/>
    <w:basedOn w:val="TJ1"/>
    <w:uiPriority w:val="99"/>
    <w:qFormat/>
    <w:rsid w:val="003D361E"/>
    <w:pPr>
      <w:keepNext/>
      <w:widowControl/>
      <w:pBdr>
        <w:top w:val="single" w:sz="18" w:space="1" w:color="FFFFFF"/>
        <w:bottom w:val="single" w:sz="18" w:space="1" w:color="FFFFFF"/>
        <w:between w:val="single" w:sz="12" w:space="1" w:color="FFFFFF"/>
      </w:pBdr>
      <w:shd w:val="clear" w:color="auto" w:fill="BFBFBF"/>
      <w:tabs>
        <w:tab w:val="left" w:pos="567"/>
        <w:tab w:val="right" w:pos="9015"/>
      </w:tabs>
      <w:spacing w:before="40" w:after="40" w:line="240" w:lineRule="auto"/>
      <w:jc w:val="left"/>
    </w:pPr>
    <w:rPr>
      <w:rFonts w:ascii="Franklin Gothic Book" w:hAnsi="Franklin Gothic Book"/>
      <w:b w:val="0"/>
      <w:caps/>
      <w:sz w:val="20"/>
      <w:szCs w:val="20"/>
    </w:rPr>
  </w:style>
  <w:style w:type="paragraph" w:customStyle="1" w:styleId="AAMTOC2">
    <w:name w:val="AAM_TOC 2"/>
    <w:basedOn w:val="TJ2"/>
    <w:uiPriority w:val="99"/>
    <w:qFormat/>
    <w:rsid w:val="003D361E"/>
    <w:pPr>
      <w:keepNext w:val="0"/>
      <w:keepLines w:val="0"/>
      <w:pBdr>
        <w:between w:val="single" w:sz="12" w:space="1" w:color="FFFFFF"/>
      </w:pBdr>
      <w:shd w:val="clear" w:color="auto" w:fill="DCEEC5"/>
      <w:tabs>
        <w:tab w:val="clear" w:pos="8640"/>
        <w:tab w:val="left" w:pos="709"/>
        <w:tab w:val="right" w:pos="9015"/>
      </w:tabs>
      <w:spacing w:before="40" w:after="40"/>
      <w:ind w:left="283" w:right="0" w:hanging="28"/>
      <w:jc w:val="left"/>
    </w:pPr>
    <w:rPr>
      <w:rFonts w:ascii="Franklin Gothic Book" w:eastAsiaTheme="minorEastAsia" w:hAnsi="Franklin Gothic Book" w:cstheme="minorBidi"/>
      <w:noProof/>
      <w:sz w:val="20"/>
      <w:szCs w:val="22"/>
      <w:lang w:val="hu-HU" w:eastAsia="hu-HU"/>
    </w:rPr>
  </w:style>
  <w:style w:type="paragraph" w:customStyle="1" w:styleId="AAMTOC3">
    <w:name w:val="AAM_TOC 3"/>
    <w:basedOn w:val="TJ3"/>
    <w:uiPriority w:val="99"/>
    <w:qFormat/>
    <w:rsid w:val="003D361E"/>
    <w:pPr>
      <w:pBdr>
        <w:between w:val="single" w:sz="12" w:space="1" w:color="FFFFFF"/>
      </w:pBdr>
      <w:shd w:val="clear" w:color="auto" w:fill="D9D9D9" w:themeFill="background1" w:themeFillShade="D9"/>
      <w:tabs>
        <w:tab w:val="clear" w:pos="8789"/>
        <w:tab w:val="left" w:pos="624"/>
        <w:tab w:val="left" w:pos="993"/>
        <w:tab w:val="right" w:pos="9015"/>
      </w:tabs>
      <w:spacing w:before="40" w:after="40" w:line="240" w:lineRule="auto"/>
      <w:ind w:left="1134" w:right="0" w:hanging="624"/>
    </w:pPr>
    <w:rPr>
      <w:rFonts w:ascii="Franklin Gothic Book" w:eastAsiaTheme="minorEastAsia" w:hAnsi="Franklin Gothic Book" w:cstheme="minorBidi"/>
      <w:i w:val="0"/>
      <w:noProof/>
    </w:rPr>
  </w:style>
  <w:style w:type="paragraph" w:customStyle="1" w:styleId="AAMTOC4">
    <w:name w:val="AAM_TOC 4"/>
    <w:basedOn w:val="TJ4"/>
    <w:uiPriority w:val="99"/>
    <w:qFormat/>
    <w:rsid w:val="003D361E"/>
    <w:pPr>
      <w:pBdr>
        <w:between w:val="single" w:sz="12" w:space="1" w:color="FFFFFF"/>
      </w:pBdr>
      <w:shd w:val="clear" w:color="auto" w:fill="DCEEC5"/>
      <w:tabs>
        <w:tab w:val="left" w:pos="794"/>
        <w:tab w:val="right" w:pos="9015"/>
      </w:tabs>
      <w:ind w:left="0"/>
    </w:pPr>
    <w:rPr>
      <w:rFonts w:ascii="Franklin Gothic Book" w:hAnsi="Franklin Gothic Book"/>
    </w:rPr>
  </w:style>
  <w:style w:type="paragraph" w:customStyle="1" w:styleId="AAMTOC5">
    <w:name w:val="AAM_TOC 5"/>
    <w:basedOn w:val="TJ5"/>
    <w:uiPriority w:val="99"/>
    <w:qFormat/>
    <w:rsid w:val="003D361E"/>
    <w:pPr>
      <w:pBdr>
        <w:between w:val="single" w:sz="12" w:space="1" w:color="FFFFFF"/>
      </w:pBdr>
      <w:shd w:val="clear" w:color="auto" w:fill="DCEEC5"/>
      <w:tabs>
        <w:tab w:val="left" w:pos="964"/>
        <w:tab w:val="right" w:pos="9015"/>
      </w:tabs>
      <w:ind w:left="0"/>
    </w:pPr>
    <w:rPr>
      <w:rFonts w:ascii="Franklin Gothic Book" w:hAnsi="Franklin Gothic Book"/>
    </w:rPr>
  </w:style>
  <w:style w:type="paragraph" w:customStyle="1" w:styleId="AAMTOC6">
    <w:name w:val="AAM_TOC 6"/>
    <w:basedOn w:val="TJ6"/>
    <w:uiPriority w:val="99"/>
    <w:qFormat/>
    <w:rsid w:val="003D361E"/>
    <w:pPr>
      <w:pBdr>
        <w:between w:val="single" w:sz="12" w:space="1" w:color="FFFFFF"/>
      </w:pBdr>
      <w:shd w:val="clear" w:color="auto" w:fill="DCEEC5"/>
      <w:tabs>
        <w:tab w:val="left" w:pos="1134"/>
        <w:tab w:val="right" w:pos="9015"/>
      </w:tabs>
      <w:ind w:left="0"/>
    </w:pPr>
    <w:rPr>
      <w:rFonts w:ascii="Franklin Gothic Book" w:hAnsi="Franklin Gothic Book"/>
    </w:rPr>
  </w:style>
  <w:style w:type="paragraph" w:customStyle="1" w:styleId="AAMTOC7">
    <w:name w:val="AAM_TOC 7"/>
    <w:basedOn w:val="TJ7"/>
    <w:uiPriority w:val="99"/>
    <w:qFormat/>
    <w:rsid w:val="003D361E"/>
    <w:pPr>
      <w:pBdr>
        <w:between w:val="single" w:sz="12" w:space="1" w:color="FFFFFF"/>
      </w:pBdr>
      <w:shd w:val="clear" w:color="auto" w:fill="DCEEC5"/>
      <w:tabs>
        <w:tab w:val="left" w:pos="1304"/>
        <w:tab w:val="right" w:pos="9015"/>
      </w:tabs>
      <w:ind w:left="0"/>
    </w:pPr>
    <w:rPr>
      <w:rFonts w:ascii="Franklin Gothic Book" w:hAnsi="Franklin Gothic Book"/>
    </w:rPr>
  </w:style>
  <w:style w:type="paragraph" w:customStyle="1" w:styleId="AAMTOC8">
    <w:name w:val="AAM_TOC 8"/>
    <w:basedOn w:val="TJ8"/>
    <w:uiPriority w:val="99"/>
    <w:qFormat/>
    <w:rsid w:val="003D361E"/>
    <w:pPr>
      <w:pBdr>
        <w:between w:val="single" w:sz="12" w:space="1" w:color="FFFFFF"/>
      </w:pBdr>
      <w:shd w:val="clear" w:color="auto" w:fill="DCEEC5"/>
      <w:tabs>
        <w:tab w:val="left" w:pos="1474"/>
        <w:tab w:val="right" w:pos="9015"/>
      </w:tabs>
      <w:ind w:left="0"/>
    </w:pPr>
    <w:rPr>
      <w:rFonts w:ascii="Franklin Gothic Book" w:hAnsi="Franklin Gothic Book"/>
    </w:rPr>
  </w:style>
  <w:style w:type="character" w:customStyle="1" w:styleId="AAMStyleFranklinGothicDemi">
    <w:name w:val="AAM_Style Franklin Gothic Demi"/>
    <w:rsid w:val="003D361E"/>
    <w:rPr>
      <w:rFonts w:ascii="Franklin Gothic Demi" w:hAnsi="Franklin Gothic Demi"/>
    </w:rPr>
  </w:style>
  <w:style w:type="paragraph" w:customStyle="1" w:styleId="AAMListCointinue1">
    <w:name w:val="AAM_List Cointinue 1"/>
    <w:basedOn w:val="AAMNormal"/>
    <w:uiPriority w:val="99"/>
    <w:rsid w:val="003D361E"/>
    <w:pPr>
      <w:ind w:left="357"/>
    </w:pPr>
  </w:style>
  <w:style w:type="paragraph" w:customStyle="1" w:styleId="AAMListCointinue2">
    <w:name w:val="AAM_List Cointinue 2"/>
    <w:basedOn w:val="AAMNormal"/>
    <w:uiPriority w:val="99"/>
    <w:rsid w:val="003D361E"/>
    <w:pPr>
      <w:ind w:left="851"/>
    </w:pPr>
  </w:style>
  <w:style w:type="paragraph" w:customStyle="1" w:styleId="AAMListCointinue3">
    <w:name w:val="AAM_List Cointinue 3"/>
    <w:basedOn w:val="AAMNormal"/>
    <w:uiPriority w:val="99"/>
    <w:rsid w:val="003D361E"/>
    <w:pPr>
      <w:ind w:left="1134"/>
    </w:pPr>
  </w:style>
  <w:style w:type="paragraph" w:customStyle="1" w:styleId="HUNNormal">
    <w:name w:val="HUN_Normal"/>
    <w:basedOn w:val="Norml"/>
    <w:uiPriority w:val="99"/>
    <w:qFormat/>
    <w:rsid w:val="003D361E"/>
    <w:pPr>
      <w:spacing w:before="60" w:after="120" w:line="280" w:lineRule="atLeast"/>
      <w:jc w:val="both"/>
    </w:pPr>
    <w:rPr>
      <w:rFonts w:ascii="Franklin Gothic Book" w:hAnsi="Franklin Gothic Book"/>
    </w:rPr>
  </w:style>
  <w:style w:type="paragraph" w:styleId="Kpalrs">
    <w:name w:val="caption"/>
    <w:basedOn w:val="Norml"/>
    <w:next w:val="Norml"/>
    <w:uiPriority w:val="35"/>
    <w:qFormat/>
    <w:rsid w:val="003D361E"/>
    <w:pPr>
      <w:spacing w:before="120" w:after="320"/>
      <w:jc w:val="center"/>
    </w:pPr>
    <w:rPr>
      <w:rFonts w:ascii="Franklin Gothic Book" w:hAnsi="Franklin Gothic Book"/>
      <w:bCs/>
      <w:sz w:val="18"/>
      <w:szCs w:val="18"/>
    </w:rPr>
  </w:style>
  <w:style w:type="paragraph" w:customStyle="1" w:styleId="StyleCaptionAutoCenteredBefore3pt">
    <w:name w:val="Style Caption + Auto Centered Before:  3 pt"/>
    <w:basedOn w:val="Kpalrs"/>
    <w:uiPriority w:val="99"/>
    <w:rsid w:val="003D361E"/>
    <w:pPr>
      <w:spacing w:before="60"/>
    </w:pPr>
    <w:rPr>
      <w:szCs w:val="20"/>
    </w:rPr>
  </w:style>
  <w:style w:type="paragraph" w:customStyle="1" w:styleId="blead">
    <w:name w:val="b_lead"/>
    <w:basedOn w:val="Norml"/>
    <w:link w:val="bleadChar"/>
    <w:qFormat/>
    <w:rsid w:val="003D361E"/>
    <w:pPr>
      <w:spacing w:before="120" w:after="240" w:line="300" w:lineRule="auto"/>
      <w:jc w:val="both"/>
    </w:pPr>
    <w:rPr>
      <w:rFonts w:eastAsia="Calibri"/>
      <w:i/>
    </w:rPr>
  </w:style>
  <w:style w:type="character" w:customStyle="1" w:styleId="bleadChar">
    <w:name w:val="b_lead Char"/>
    <w:link w:val="blead"/>
    <w:rsid w:val="003D361E"/>
    <w:rPr>
      <w:rFonts w:ascii="Times New Roman" w:eastAsia="Calibri" w:hAnsi="Times New Roman" w:cs="Times New Roman"/>
      <w:i/>
      <w:sz w:val="20"/>
      <w:szCs w:val="20"/>
      <w:lang w:eastAsia="hu-HU"/>
    </w:rPr>
  </w:style>
  <w:style w:type="paragraph" w:customStyle="1" w:styleId="afejezetcim">
    <w:name w:val="a_fejezetcim"/>
    <w:basedOn w:val="Listaszerbekezds"/>
    <w:link w:val="afejezetcimChar"/>
    <w:uiPriority w:val="99"/>
    <w:qFormat/>
    <w:rsid w:val="003D361E"/>
    <w:pPr>
      <w:keepNext/>
      <w:spacing w:before="360" w:after="120" w:line="300" w:lineRule="auto"/>
      <w:ind w:left="425" w:hanging="425"/>
      <w:jc w:val="both"/>
    </w:pPr>
    <w:rPr>
      <w:b/>
      <w:u w:val="single"/>
      <w:shd w:val="clear" w:color="auto" w:fill="FFFFFF"/>
    </w:rPr>
  </w:style>
  <w:style w:type="character" w:customStyle="1" w:styleId="afejezetcimChar">
    <w:name w:val="a_fejezetcim Char"/>
    <w:link w:val="afejezetcim"/>
    <w:uiPriority w:val="99"/>
    <w:rsid w:val="003D361E"/>
    <w:rPr>
      <w:rFonts w:ascii="Times New Roman" w:eastAsia="Times New Roman" w:hAnsi="Times New Roman" w:cs="Times New Roman"/>
      <w:b/>
      <w:sz w:val="24"/>
      <w:szCs w:val="24"/>
      <w:u w:val="single"/>
      <w:lang w:eastAsia="hu-HU"/>
    </w:rPr>
  </w:style>
  <w:style w:type="character" w:customStyle="1" w:styleId="DokumentumtrkpChar">
    <w:name w:val="Dokumentumtérkép Char"/>
    <w:basedOn w:val="Bekezdsalapbettpusa"/>
    <w:link w:val="Dokumentumtrkp"/>
    <w:uiPriority w:val="99"/>
    <w:semiHidden/>
    <w:rsid w:val="003D361E"/>
    <w:rPr>
      <w:rFonts w:ascii="Tahoma" w:eastAsia="Times New Roman" w:hAnsi="Tahoma" w:cs="Times New Roman"/>
      <w:sz w:val="16"/>
      <w:szCs w:val="16"/>
      <w:lang w:eastAsia="hu-HU"/>
    </w:rPr>
  </w:style>
  <w:style w:type="paragraph" w:styleId="Dokumentumtrkp">
    <w:name w:val="Document Map"/>
    <w:basedOn w:val="Norml"/>
    <w:link w:val="DokumentumtrkpChar"/>
    <w:uiPriority w:val="99"/>
    <w:semiHidden/>
    <w:unhideWhenUsed/>
    <w:rsid w:val="003D361E"/>
    <w:pPr>
      <w:spacing w:line="300" w:lineRule="auto"/>
    </w:pPr>
    <w:rPr>
      <w:rFonts w:ascii="Tahoma" w:hAnsi="Tahoma"/>
      <w:sz w:val="16"/>
      <w:szCs w:val="16"/>
    </w:rPr>
  </w:style>
  <w:style w:type="character" w:customStyle="1" w:styleId="DokumentumtrkpChar1">
    <w:name w:val="Dokumentumtérkép Char1"/>
    <w:basedOn w:val="Bekezdsalapbettpusa"/>
    <w:uiPriority w:val="99"/>
    <w:semiHidden/>
    <w:rsid w:val="003D361E"/>
    <w:rPr>
      <w:rFonts w:ascii="Tahoma" w:eastAsia="Times New Roman" w:hAnsi="Tahoma" w:cs="Tahoma"/>
      <w:sz w:val="16"/>
      <w:szCs w:val="16"/>
      <w:lang w:eastAsia="hu-HU"/>
    </w:rPr>
  </w:style>
  <w:style w:type="paragraph" w:styleId="brajegyzk">
    <w:name w:val="table of figures"/>
    <w:basedOn w:val="Norml"/>
    <w:next w:val="Norml"/>
    <w:uiPriority w:val="99"/>
    <w:unhideWhenUsed/>
    <w:rsid w:val="003D361E"/>
    <w:pPr>
      <w:spacing w:line="300" w:lineRule="auto"/>
    </w:pPr>
    <w:rPr>
      <w:sz w:val="24"/>
    </w:rPr>
  </w:style>
  <w:style w:type="paragraph" w:customStyle="1" w:styleId="last-child">
    <w:name w:val="last-child"/>
    <w:basedOn w:val="Norml"/>
    <w:uiPriority w:val="99"/>
    <w:rsid w:val="003D361E"/>
    <w:pPr>
      <w:spacing w:before="100" w:beforeAutospacing="1" w:after="100" w:afterAutospacing="1"/>
    </w:pPr>
    <w:rPr>
      <w:sz w:val="24"/>
      <w:szCs w:val="24"/>
    </w:rPr>
  </w:style>
  <w:style w:type="character" w:customStyle="1" w:styleId="Szvegtrzs0">
    <w:name w:val="Szövegtörzs_"/>
    <w:link w:val="Szvegtrzs14"/>
    <w:rsid w:val="003D361E"/>
    <w:rPr>
      <w:rFonts w:ascii="Verdana" w:eastAsia="Verdana" w:hAnsi="Verdana" w:cs="Verdana"/>
      <w:sz w:val="21"/>
      <w:szCs w:val="21"/>
      <w:shd w:val="clear" w:color="auto" w:fill="FFFFFF"/>
    </w:rPr>
  </w:style>
  <w:style w:type="paragraph" w:customStyle="1" w:styleId="Szvegtrzs14">
    <w:name w:val="Szövegtörzs14"/>
    <w:basedOn w:val="Norml"/>
    <w:link w:val="Szvegtrzs0"/>
    <w:rsid w:val="003D361E"/>
    <w:pPr>
      <w:widowControl w:val="0"/>
      <w:shd w:val="clear" w:color="auto" w:fill="FFFFFF"/>
      <w:spacing w:line="0" w:lineRule="atLeast"/>
      <w:ind w:hanging="4000"/>
      <w:jc w:val="center"/>
    </w:pPr>
    <w:rPr>
      <w:rFonts w:ascii="Verdana" w:eastAsia="Verdana" w:hAnsi="Verdana" w:cs="Verdana"/>
      <w:sz w:val="21"/>
      <w:szCs w:val="21"/>
      <w:lang w:eastAsia="en-US"/>
    </w:rPr>
  </w:style>
  <w:style w:type="character" w:customStyle="1" w:styleId="Cmsor20">
    <w:name w:val="Címsor #2"/>
    <w:rsid w:val="003D361E"/>
    <w:rPr>
      <w:rFonts w:ascii="Verdana" w:eastAsia="Verdana" w:hAnsi="Verdana" w:cs="Verdana"/>
      <w:b/>
      <w:bCs/>
      <w:i w:val="0"/>
      <w:iCs w:val="0"/>
      <w:smallCaps w:val="0"/>
      <w:strike w:val="0"/>
      <w:color w:val="000000"/>
      <w:spacing w:val="0"/>
      <w:w w:val="100"/>
      <w:position w:val="0"/>
      <w:sz w:val="28"/>
      <w:szCs w:val="28"/>
      <w:u w:val="none"/>
      <w:lang w:val="hu-HU"/>
    </w:rPr>
  </w:style>
  <w:style w:type="character" w:customStyle="1" w:styleId="SzvegtrzsDlt">
    <w:name w:val="Szövegtörzs + Dőlt"/>
    <w:rsid w:val="003D361E"/>
    <w:rPr>
      <w:rFonts w:ascii="Verdana" w:eastAsia="Verdana" w:hAnsi="Verdana" w:cs="Verdana"/>
      <w:i/>
      <w:iCs/>
      <w:color w:val="000000"/>
      <w:spacing w:val="0"/>
      <w:w w:val="100"/>
      <w:position w:val="0"/>
      <w:sz w:val="21"/>
      <w:szCs w:val="21"/>
      <w:shd w:val="clear" w:color="auto" w:fill="FFFFFF"/>
      <w:lang w:val="hu-HU"/>
    </w:rPr>
  </w:style>
  <w:style w:type="character" w:customStyle="1" w:styleId="Szvegtrzs20">
    <w:name w:val="Szövegtörzs2"/>
    <w:rsid w:val="003D361E"/>
    <w:rPr>
      <w:rFonts w:ascii="Verdana" w:eastAsia="Verdana" w:hAnsi="Verdana" w:cs="Verdana"/>
      <w:b w:val="0"/>
      <w:bCs w:val="0"/>
      <w:i w:val="0"/>
      <w:iCs w:val="0"/>
      <w:smallCaps w:val="0"/>
      <w:strike w:val="0"/>
      <w:color w:val="000000"/>
      <w:spacing w:val="0"/>
      <w:w w:val="100"/>
      <w:position w:val="0"/>
      <w:sz w:val="21"/>
      <w:szCs w:val="21"/>
      <w:u w:val="none"/>
      <w:shd w:val="clear" w:color="auto" w:fill="FFFFFF"/>
      <w:lang w:val="hu-HU"/>
    </w:rPr>
  </w:style>
  <w:style w:type="character" w:customStyle="1" w:styleId="Szvegtrzs95ptFlkvr">
    <w:name w:val="Szövegtörzs + 9;5 pt;Félkövér"/>
    <w:rsid w:val="003D361E"/>
    <w:rPr>
      <w:rFonts w:ascii="Verdana" w:eastAsia="Verdana" w:hAnsi="Verdana" w:cs="Verdana"/>
      <w:b/>
      <w:bCs/>
      <w:i w:val="0"/>
      <w:iCs w:val="0"/>
      <w:smallCaps w:val="0"/>
      <w:strike w:val="0"/>
      <w:color w:val="000000"/>
      <w:spacing w:val="0"/>
      <w:w w:val="100"/>
      <w:position w:val="0"/>
      <w:sz w:val="19"/>
      <w:szCs w:val="19"/>
      <w:u w:val="none"/>
      <w:shd w:val="clear" w:color="auto" w:fill="FFFFFF"/>
      <w:lang w:val="hu-HU"/>
    </w:rPr>
  </w:style>
  <w:style w:type="character" w:customStyle="1" w:styleId="Lbjegyzet">
    <w:name w:val="Lábjegyzet_"/>
    <w:link w:val="Lbjegyzet0"/>
    <w:rsid w:val="003D361E"/>
    <w:rPr>
      <w:rFonts w:ascii="Franklin Gothic Book" w:hAnsi="Franklin Gothic Book"/>
      <w:sz w:val="18"/>
    </w:rPr>
  </w:style>
  <w:style w:type="paragraph" w:customStyle="1" w:styleId="Lbjegyzet0">
    <w:name w:val="Lábjegyzet"/>
    <w:basedOn w:val="Lbjegyzetszveg"/>
    <w:link w:val="Lbjegyzet"/>
    <w:rsid w:val="003D361E"/>
    <w:pPr>
      <w:jc w:val="both"/>
    </w:pPr>
    <w:rPr>
      <w:rFonts w:ascii="Franklin Gothic Book" w:eastAsiaTheme="minorHAnsi" w:hAnsi="Franklin Gothic Book" w:cstheme="minorBidi"/>
      <w:sz w:val="18"/>
      <w:szCs w:val="22"/>
      <w:lang w:eastAsia="en-US"/>
    </w:rPr>
  </w:style>
  <w:style w:type="paragraph" w:customStyle="1" w:styleId="Szvegtrzs30">
    <w:name w:val="Szövegtörzs3"/>
    <w:basedOn w:val="Norml"/>
    <w:uiPriority w:val="99"/>
    <w:rsid w:val="003D361E"/>
    <w:pPr>
      <w:widowControl w:val="0"/>
      <w:spacing w:after="5940" w:line="254" w:lineRule="exact"/>
      <w:ind w:hanging="420"/>
    </w:pPr>
    <w:rPr>
      <w:color w:val="000000"/>
      <w:sz w:val="23"/>
      <w:szCs w:val="23"/>
    </w:rPr>
  </w:style>
  <w:style w:type="character" w:customStyle="1" w:styleId="Szvegtrzs8">
    <w:name w:val="Szövegtörzs (8)_"/>
    <w:link w:val="Szvegtrzs80"/>
    <w:rsid w:val="003D361E"/>
    <w:rPr>
      <w:i/>
      <w:iCs/>
      <w:sz w:val="23"/>
      <w:szCs w:val="23"/>
    </w:rPr>
  </w:style>
  <w:style w:type="paragraph" w:customStyle="1" w:styleId="Szvegtrzs80">
    <w:name w:val="Szövegtörzs (8)"/>
    <w:basedOn w:val="Norml"/>
    <w:link w:val="Szvegtrzs8"/>
    <w:rsid w:val="003D361E"/>
    <w:pPr>
      <w:widowControl w:val="0"/>
      <w:spacing w:before="300" w:line="274" w:lineRule="exact"/>
      <w:jc w:val="both"/>
    </w:pPr>
    <w:rPr>
      <w:rFonts w:asciiTheme="minorHAnsi" w:eastAsiaTheme="minorHAnsi" w:hAnsiTheme="minorHAnsi" w:cstheme="minorBidi"/>
      <w:i/>
      <w:iCs/>
      <w:sz w:val="23"/>
      <w:szCs w:val="23"/>
      <w:lang w:eastAsia="en-US"/>
    </w:rPr>
  </w:style>
  <w:style w:type="character" w:customStyle="1" w:styleId="SzvegtrzsFlkvr">
    <w:name w:val="Szövegtörzs + Félkövér"/>
    <w:rsid w:val="003D361E"/>
    <w:rPr>
      <w:rFonts w:ascii="Garamond" w:eastAsia="Garamond" w:hAnsi="Garamond" w:cs="Garamond"/>
      <w:b/>
      <w:bCs/>
      <w:i w:val="0"/>
      <w:iCs w:val="0"/>
      <w:smallCaps w:val="0"/>
      <w:strike w:val="0"/>
      <w:color w:val="000000"/>
      <w:spacing w:val="0"/>
      <w:w w:val="100"/>
      <w:position w:val="0"/>
      <w:sz w:val="25"/>
      <w:szCs w:val="25"/>
      <w:u w:val="none"/>
      <w:shd w:val="clear" w:color="auto" w:fill="FFFFFF"/>
      <w:lang w:val="hu-HU"/>
    </w:rPr>
  </w:style>
  <w:style w:type="character" w:customStyle="1" w:styleId="Szvegtrzs23">
    <w:name w:val="Szövegtörzs (2)_"/>
    <w:link w:val="Szvegtrzs24"/>
    <w:rsid w:val="003D361E"/>
    <w:rPr>
      <w:rFonts w:ascii="Garamond" w:eastAsia="Garamond" w:hAnsi="Garamond" w:cs="Garamond"/>
      <w:i/>
      <w:iCs/>
      <w:sz w:val="25"/>
      <w:szCs w:val="25"/>
    </w:rPr>
  </w:style>
  <w:style w:type="paragraph" w:customStyle="1" w:styleId="Szvegtrzs24">
    <w:name w:val="Szövegtörzs (2)"/>
    <w:basedOn w:val="Norml"/>
    <w:link w:val="Szvegtrzs23"/>
    <w:rsid w:val="003D361E"/>
    <w:pPr>
      <w:widowControl w:val="0"/>
      <w:spacing w:before="660" w:line="437" w:lineRule="exact"/>
      <w:jc w:val="both"/>
    </w:pPr>
    <w:rPr>
      <w:rFonts w:ascii="Garamond" w:eastAsia="Garamond" w:hAnsi="Garamond" w:cs="Garamond"/>
      <w:i/>
      <w:iCs/>
      <w:sz w:val="25"/>
      <w:szCs w:val="25"/>
      <w:lang w:eastAsia="en-US"/>
    </w:rPr>
  </w:style>
  <w:style w:type="table" w:styleId="Kzepesrcs33jellszn">
    <w:name w:val="Medium Grid 3 Accent 3"/>
    <w:basedOn w:val="Normltblzat"/>
    <w:uiPriority w:val="69"/>
    <w:rsid w:val="003D361E"/>
    <w:pPr>
      <w:spacing w:after="0" w:line="240" w:lineRule="auto"/>
    </w:pPr>
    <w:rPr>
      <w:rFonts w:ascii="Calibri" w:eastAsia="Calibri" w:hAnsi="Calibri" w:cs="Times New Roman"/>
      <w:sz w:val="20"/>
      <w:szCs w:val="20"/>
      <w:lang w:eastAsia="hu-H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Norml2">
    <w:name w:val="Normál 2"/>
    <w:basedOn w:val="Norml"/>
    <w:uiPriority w:val="99"/>
    <w:rsid w:val="003D361E"/>
    <w:pPr>
      <w:spacing w:line="280" w:lineRule="atLeast"/>
      <w:ind w:left="680"/>
      <w:jc w:val="both"/>
    </w:pPr>
    <w:rPr>
      <w:rFonts w:ascii="Arial" w:hAnsi="Arial"/>
    </w:rPr>
  </w:style>
  <w:style w:type="paragraph" w:customStyle="1" w:styleId="Norml1">
    <w:name w:val="Normál 1"/>
    <w:basedOn w:val="Norml"/>
    <w:uiPriority w:val="99"/>
    <w:rsid w:val="003D361E"/>
    <w:pPr>
      <w:spacing w:after="120" w:line="280" w:lineRule="atLeast"/>
      <w:ind w:left="397"/>
      <w:jc w:val="both"/>
    </w:pPr>
    <w:rPr>
      <w:rFonts w:ascii="Arial" w:hAnsi="Arial"/>
    </w:rPr>
  </w:style>
  <w:style w:type="paragraph" w:customStyle="1" w:styleId="Listseconlevel">
    <w:name w:val="List_secon_level"/>
    <w:basedOn w:val="AAMAlphabeticallist1"/>
    <w:link w:val="ListseconlevelChar"/>
    <w:qFormat/>
    <w:rsid w:val="003D361E"/>
    <w:pPr>
      <w:numPr>
        <w:numId w:val="0"/>
      </w:numPr>
      <w:spacing w:before="120" w:line="360" w:lineRule="auto"/>
      <w:ind w:left="1288" w:hanging="360"/>
    </w:pPr>
  </w:style>
  <w:style w:type="character" w:customStyle="1" w:styleId="ListseconlevelChar">
    <w:name w:val="List_secon_level Char"/>
    <w:basedOn w:val="AAMAlphabeticallist1Char"/>
    <w:link w:val="Listseconlevel"/>
    <w:rsid w:val="003D361E"/>
    <w:rPr>
      <w:rFonts w:ascii="Franklin Gothic Book" w:eastAsia="Times New Roman" w:hAnsi="Franklin Gothic Book" w:cs="Times New Roman"/>
      <w:sz w:val="20"/>
      <w:szCs w:val="20"/>
      <w:lang w:eastAsia="hu-HU"/>
    </w:rPr>
  </w:style>
  <w:style w:type="paragraph" w:styleId="Nincstrkz">
    <w:name w:val="No Spacing"/>
    <w:basedOn w:val="Norml"/>
    <w:link w:val="NincstrkzChar"/>
    <w:uiPriority w:val="1"/>
    <w:qFormat/>
    <w:rsid w:val="003D361E"/>
    <w:pPr>
      <w:jc w:val="both"/>
    </w:pPr>
    <w:rPr>
      <w:rFonts w:ascii="Calibri" w:eastAsia="Calibri" w:hAnsi="Calibri"/>
      <w:sz w:val="24"/>
      <w:lang w:eastAsia="en-US"/>
    </w:rPr>
  </w:style>
  <w:style w:type="character" w:customStyle="1" w:styleId="NincstrkzChar">
    <w:name w:val="Nincs térköz Char"/>
    <w:link w:val="Nincstrkz"/>
    <w:uiPriority w:val="1"/>
    <w:rsid w:val="003D361E"/>
    <w:rPr>
      <w:rFonts w:ascii="Calibri" w:eastAsia="Calibri" w:hAnsi="Calibri" w:cs="Times New Roman"/>
      <w:sz w:val="24"/>
      <w:szCs w:val="20"/>
    </w:rPr>
  </w:style>
  <w:style w:type="paragraph" w:customStyle="1" w:styleId="alcmABC">
    <w:name w:val="alcím ABC"/>
    <w:basedOn w:val="AAMHeading7"/>
    <w:link w:val="alcmABCChar"/>
    <w:qFormat/>
    <w:rsid w:val="003D361E"/>
    <w:pPr>
      <w:ind w:left="720" w:hanging="360"/>
    </w:pPr>
  </w:style>
  <w:style w:type="character" w:customStyle="1" w:styleId="alcmABCChar">
    <w:name w:val="alcím ABC Char"/>
    <w:basedOn w:val="AAMHeading7Char"/>
    <w:link w:val="alcmABC"/>
    <w:rsid w:val="003D361E"/>
    <w:rPr>
      <w:rFonts w:ascii="Franklin Gothic Demi" w:eastAsia="Times New Roman" w:hAnsi="Franklin Gothic Demi" w:cs="Times New Roman"/>
      <w:smallCaps/>
      <w:sz w:val="24"/>
      <w:szCs w:val="20"/>
      <w:lang w:eastAsia="hu-HU"/>
    </w:rPr>
  </w:style>
  <w:style w:type="paragraph" w:customStyle="1" w:styleId="Felsorolas1">
    <w:name w:val="Felsorolas1"/>
    <w:basedOn w:val="Szvegtrzs"/>
    <w:uiPriority w:val="99"/>
    <w:rsid w:val="003D361E"/>
    <w:pPr>
      <w:tabs>
        <w:tab w:val="num" w:pos="360"/>
      </w:tabs>
      <w:spacing w:before="60" w:after="60"/>
    </w:pPr>
    <w:rPr>
      <w:rFonts w:ascii="Arial" w:hAnsi="Arial"/>
    </w:rPr>
  </w:style>
  <w:style w:type="paragraph" w:customStyle="1" w:styleId="AAMAnnexHeading3">
    <w:name w:val="AAM_Annex_Heading3"/>
    <w:basedOn w:val="AAMAnnexheading2"/>
    <w:link w:val="AAMAnnexHeading3Char"/>
    <w:qFormat/>
    <w:rsid w:val="003D361E"/>
    <w:pPr>
      <w:pageBreakBefore w:val="0"/>
      <w:ind w:left="0" w:firstLine="0"/>
    </w:pPr>
    <w:rPr>
      <w:i/>
      <w:sz w:val="24"/>
    </w:rPr>
  </w:style>
  <w:style w:type="character" w:customStyle="1" w:styleId="AAMAnnexHeading3Char">
    <w:name w:val="AAM_Annex_Heading3 Char"/>
    <w:basedOn w:val="AAMAnnexheading2Char"/>
    <w:link w:val="AAMAnnexHeading3"/>
    <w:rsid w:val="003D361E"/>
    <w:rPr>
      <w:rFonts w:ascii="Franklin Gothic Demi" w:eastAsia="Times New Roman" w:hAnsi="Franklin Gothic Demi" w:cs="Times New Roman"/>
      <w:b w:val="0"/>
      <w:i/>
      <w:smallCaps/>
      <w:sz w:val="24"/>
      <w:szCs w:val="20"/>
      <w:lang w:eastAsia="hu-HU"/>
    </w:rPr>
  </w:style>
  <w:style w:type="paragraph" w:customStyle="1" w:styleId="Felsorols1">
    <w:name w:val="Felsorolás1"/>
    <w:basedOn w:val="Listaszerbekezds"/>
    <w:link w:val="Felsorols1Char1"/>
    <w:uiPriority w:val="99"/>
    <w:qFormat/>
    <w:rsid w:val="003D361E"/>
    <w:pPr>
      <w:spacing w:before="60" w:after="60"/>
      <w:ind w:left="644" w:hanging="360"/>
      <w:jc w:val="both"/>
    </w:pPr>
    <w:rPr>
      <w:rFonts w:eastAsia="Calibri"/>
      <w:lang w:eastAsia="en-US"/>
    </w:rPr>
  </w:style>
  <w:style w:type="character" w:customStyle="1" w:styleId="Felsorols1Char1">
    <w:name w:val="Felsorolás1 Char1"/>
    <w:basedOn w:val="Bekezdsalapbettpusa"/>
    <w:link w:val="Felsorols1"/>
    <w:uiPriority w:val="99"/>
    <w:rsid w:val="003D361E"/>
    <w:rPr>
      <w:rFonts w:ascii="Times New Roman" w:eastAsia="Calibri" w:hAnsi="Times New Roman" w:cs="Times New Roman"/>
      <w:sz w:val="24"/>
      <w:szCs w:val="24"/>
    </w:rPr>
  </w:style>
  <w:style w:type="paragraph" w:customStyle="1" w:styleId="Felsorols11">
    <w:name w:val="Felsorolás11"/>
    <w:basedOn w:val="Felsorols1"/>
    <w:uiPriority w:val="99"/>
    <w:rsid w:val="003D361E"/>
    <w:pPr>
      <w:numPr>
        <w:ilvl w:val="1"/>
      </w:numPr>
      <w:tabs>
        <w:tab w:val="num" w:pos="360"/>
      </w:tabs>
      <w:ind w:left="644" w:hanging="360"/>
    </w:pPr>
  </w:style>
  <w:style w:type="paragraph" w:customStyle="1" w:styleId="ListParagraph1">
    <w:name w:val="List Paragraph1"/>
    <w:basedOn w:val="Norml"/>
    <w:uiPriority w:val="99"/>
    <w:qFormat/>
    <w:rsid w:val="003D361E"/>
    <w:pPr>
      <w:ind w:left="720"/>
    </w:pPr>
    <w:rPr>
      <w:sz w:val="14"/>
      <w:szCs w:val="14"/>
    </w:rPr>
  </w:style>
  <w:style w:type="character" w:customStyle="1" w:styleId="Szvegtrzs9">
    <w:name w:val="Szövegtörzs + 9"/>
    <w:aliases w:val="5 pt,Félkövér"/>
    <w:rsid w:val="003D361E"/>
    <w:rPr>
      <w:rFonts w:ascii="Verdana" w:eastAsia="Verdana" w:hAnsi="Verdana" w:cs="Verdana" w:hint="default"/>
      <w:b/>
      <w:bCs/>
      <w:i w:val="0"/>
      <w:iCs w:val="0"/>
      <w:smallCaps w:val="0"/>
      <w:strike w:val="0"/>
      <w:dstrike w:val="0"/>
      <w:color w:val="000000"/>
      <w:spacing w:val="0"/>
      <w:w w:val="100"/>
      <w:position w:val="0"/>
      <w:sz w:val="19"/>
      <w:szCs w:val="19"/>
      <w:u w:val="none"/>
      <w:effect w:val="none"/>
      <w:shd w:val="clear" w:color="auto" w:fill="FFFFFF"/>
      <w:lang w:val="hu-HU"/>
    </w:rPr>
  </w:style>
  <w:style w:type="table" w:customStyle="1" w:styleId="AAM">
    <w:name w:val="AAM"/>
    <w:basedOn w:val="Normltblzat"/>
    <w:uiPriority w:val="99"/>
    <w:qFormat/>
    <w:rsid w:val="003D361E"/>
    <w:pPr>
      <w:spacing w:after="0" w:line="240" w:lineRule="auto"/>
      <w:ind w:left="57" w:right="57"/>
    </w:pPr>
    <w:rPr>
      <w:rFonts w:ascii="Franklin Gothic Book" w:eastAsia="Times New Roman" w:hAnsi="Franklin Gothic Book" w:cs="Times New Roman"/>
      <w:sz w:val="20"/>
      <w:szCs w:val="20"/>
      <w:lang w:eastAsia="hu-HU"/>
    </w:rPr>
    <w:tblPr>
      <w:tblStyleRowBandSize w:val="1"/>
      <w:tblStyleColBandSize w:val="1"/>
      <w:tblInd w:w="57" w:type="dxa"/>
      <w:tblBorders>
        <w:insideH w:val="single" w:sz="4" w:space="0" w:color="DCEEC5"/>
      </w:tblBorders>
      <w:tblCellMar>
        <w:top w:w="0" w:type="dxa"/>
        <w:left w:w="0" w:type="dxa"/>
        <w:bottom w:w="0" w:type="dxa"/>
        <w:right w:w="0" w:type="dxa"/>
      </w:tblCellMar>
    </w:tblPr>
    <w:tcPr>
      <w:shd w:val="clear" w:color="auto" w:fill="auto"/>
    </w:tcPr>
    <w:tblStylePr w:type="firstRow">
      <w:rPr>
        <w:rFonts w:ascii="Franklin Gothic Demi" w:hAnsi="Franklin Gothic Demi"/>
        <w:b/>
        <w:caps w:val="0"/>
        <w:smallCaps/>
        <w:sz w:val="20"/>
      </w:rPr>
      <w:tblPr/>
      <w:tcPr>
        <w:tcBorders>
          <w:bottom w:val="nil"/>
        </w:tcBorders>
        <w:shd w:val="clear" w:color="auto" w:fill="76923C"/>
      </w:tcPr>
    </w:tblStylePr>
    <w:tblStylePr w:type="lastRow">
      <w:rPr>
        <w:rFonts w:ascii="Franklin Gothic Demi" w:hAnsi="Franklin Gothic Demi"/>
        <w:b/>
        <w:caps w:val="0"/>
        <w:smallCaps/>
        <w:sz w:val="20"/>
      </w:rPr>
      <w:tblPr/>
      <w:tcPr>
        <w:tcBorders>
          <w:top w:val="nil"/>
        </w:tcBorders>
        <w:shd w:val="clear" w:color="auto" w:fill="76923C"/>
      </w:tcPr>
    </w:tblStylePr>
    <w:tblStylePr w:type="firstCol">
      <w:rPr>
        <w:rFonts w:ascii="Franklin Gothic Demi" w:hAnsi="Franklin Gothic Demi"/>
        <w:b/>
        <w:caps w:val="0"/>
        <w:smallCaps/>
        <w:sz w:val="20"/>
      </w:rPr>
      <w:tblPr/>
      <w:tcPr>
        <w:shd w:val="clear" w:color="auto" w:fill="76923C"/>
      </w:tcPr>
    </w:tblStylePr>
    <w:tblStylePr w:type="lastCol">
      <w:rPr>
        <w:rFonts w:ascii="Franklin Gothic Demi" w:hAnsi="Franklin Gothic Demi"/>
        <w:b/>
        <w:caps w:val="0"/>
        <w:smallCaps/>
        <w:sz w:val="20"/>
      </w:rPr>
      <w:tblPr/>
      <w:tcPr>
        <w:shd w:val="clear" w:color="auto" w:fill="76923C"/>
      </w:tcPr>
    </w:tblStylePr>
    <w:tblStylePr w:type="band1Vert">
      <w:rPr>
        <w:rFonts w:ascii="Franklin Gothic Demi" w:hAnsi="Franklin Gothic Demi"/>
        <w:sz w:val="20"/>
      </w:rPr>
    </w:tblStylePr>
    <w:tblStylePr w:type="band2Vert">
      <w:rPr>
        <w:rFonts w:ascii="Franklin Gothic Demi" w:hAnsi="Franklin Gothic Demi"/>
        <w:sz w:val="20"/>
      </w:rPr>
    </w:tblStylePr>
    <w:tblStylePr w:type="band1Horz">
      <w:rPr>
        <w:rFonts w:ascii="Franklin Gothic Demi" w:hAnsi="Franklin Gothic Demi"/>
        <w:sz w:val="20"/>
      </w:rPr>
      <w:tblPr/>
      <w:tcPr>
        <w:tcBorders>
          <w:top w:val="nil"/>
          <w:left w:val="nil"/>
          <w:bottom w:val="nil"/>
          <w:right w:val="nil"/>
          <w:insideH w:val="nil"/>
          <w:insideV w:val="nil"/>
          <w:tl2br w:val="nil"/>
          <w:tr2bl w:val="nil"/>
        </w:tcBorders>
        <w:shd w:val="clear" w:color="auto" w:fill="C2D69B"/>
      </w:tcPr>
    </w:tblStylePr>
    <w:tblStylePr w:type="band2Horz">
      <w:rPr>
        <w:rFonts w:ascii="Franklin Gothic Demi" w:hAnsi="Franklin Gothic Demi"/>
        <w:sz w:val="20"/>
      </w:rPr>
      <w:tblPr/>
      <w:tcPr>
        <w:tcBorders>
          <w:top w:val="nil"/>
          <w:left w:val="nil"/>
          <w:bottom w:val="nil"/>
          <w:right w:val="nil"/>
          <w:insideH w:val="nil"/>
          <w:insideV w:val="nil"/>
          <w:tl2br w:val="nil"/>
          <w:tr2bl w:val="nil"/>
        </w:tcBorders>
        <w:shd w:val="clear" w:color="auto" w:fill="D6E3BC"/>
      </w:tcPr>
    </w:tblStylePr>
    <w:tblStylePr w:type="neCell">
      <w:tblPr/>
      <w:tcPr>
        <w:tcBorders>
          <w:bottom w:val="nil"/>
        </w:tcBorders>
        <w:shd w:val="clear" w:color="auto" w:fill="76923C"/>
      </w:tcPr>
    </w:tblStylePr>
    <w:tblStylePr w:type="nwCell">
      <w:tblPr/>
      <w:tcPr>
        <w:tcBorders>
          <w:bottom w:val="nil"/>
        </w:tcBorders>
        <w:shd w:val="clear" w:color="auto" w:fill="76923C"/>
      </w:tcPr>
    </w:tblStylePr>
    <w:tblStylePr w:type="seCell">
      <w:tblPr/>
      <w:tcPr>
        <w:tcBorders>
          <w:top w:val="nil"/>
        </w:tcBorders>
        <w:shd w:val="clear" w:color="auto" w:fill="76923C"/>
      </w:tcPr>
    </w:tblStylePr>
    <w:tblStylePr w:type="swCell">
      <w:tblPr/>
      <w:tcPr>
        <w:tcBorders>
          <w:top w:val="nil"/>
        </w:tcBorders>
        <w:shd w:val="clear" w:color="auto" w:fill="76923C"/>
      </w:tcPr>
    </w:tblStylePr>
  </w:style>
  <w:style w:type="table" w:customStyle="1" w:styleId="AAM4">
    <w:name w:val="AAM4"/>
    <w:basedOn w:val="Normltblzat"/>
    <w:uiPriority w:val="99"/>
    <w:qFormat/>
    <w:rsid w:val="003D361E"/>
    <w:pPr>
      <w:spacing w:before="60" w:after="120" w:line="280" w:lineRule="atLeast"/>
      <w:ind w:left="57" w:right="57"/>
    </w:pPr>
    <w:rPr>
      <w:rFonts w:ascii="Franklin Gothic Book" w:eastAsia="Times New Roman" w:hAnsi="Franklin Gothic Book" w:cs="Times New Roman"/>
      <w:sz w:val="20"/>
      <w:szCs w:val="20"/>
      <w:lang w:eastAsia="hu-HU"/>
    </w:rPr>
    <w:tblPr>
      <w:tblInd w:w="57" w:type="dxa"/>
      <w:tblBorders>
        <w:top w:val="single" w:sz="18" w:space="0" w:color="53564F"/>
        <w:left w:val="single" w:sz="18" w:space="0" w:color="53564F"/>
        <w:bottom w:val="single" w:sz="18" w:space="0" w:color="53564F"/>
        <w:right w:val="single" w:sz="18" w:space="0" w:color="53564F"/>
        <w:insideH w:val="single" w:sz="8" w:space="0" w:color="53564F"/>
        <w:insideV w:val="single" w:sz="8" w:space="0" w:color="53564F"/>
      </w:tblBorders>
      <w:tblCellMar>
        <w:top w:w="0" w:type="dxa"/>
        <w:left w:w="0" w:type="dxa"/>
        <w:bottom w:w="0" w:type="dxa"/>
        <w:right w:w="0" w:type="dxa"/>
      </w:tblCellMar>
    </w:tblPr>
    <w:tcPr>
      <w:shd w:val="clear" w:color="auto" w:fill="auto"/>
    </w:tcPr>
    <w:tblStylePr w:type="firstRow">
      <w:pPr>
        <w:jc w:val="center"/>
      </w:pPr>
      <w:rPr>
        <w:rFonts w:ascii="Franklin Gothic Demi" w:hAnsi="Franklin Gothic Demi"/>
        <w:b/>
        <w:caps w:val="0"/>
        <w:smallCaps/>
        <w:sz w:val="20"/>
      </w:rPr>
      <w:tblPr/>
      <w:tcPr>
        <w:tcBorders>
          <w:top w:val="single" w:sz="18" w:space="0" w:color="53564F"/>
          <w:left w:val="single" w:sz="18" w:space="0" w:color="53564F"/>
          <w:bottom w:val="single" w:sz="18" w:space="0" w:color="53564F"/>
          <w:right w:val="single" w:sz="18" w:space="0" w:color="53564F"/>
          <w:insideH w:val="nil"/>
          <w:insideV w:val="single" w:sz="4" w:space="0" w:color="53564F"/>
          <w:tl2br w:val="nil"/>
          <w:tr2bl w:val="nil"/>
        </w:tcBorders>
        <w:shd w:val="clear" w:color="auto" w:fill="BFBFBF"/>
      </w:tcPr>
    </w:tblStylePr>
    <w:tblStylePr w:type="lastRow">
      <w:rPr>
        <w:rFonts w:ascii="Franklin Gothic Demi" w:hAnsi="Franklin Gothic Demi"/>
        <w:b/>
        <w:caps w:val="0"/>
        <w:smallCaps/>
        <w:sz w:val="20"/>
      </w:rPr>
      <w:tblPr/>
      <w:tcPr>
        <w:tcBorders>
          <w:top w:val="double" w:sz="12" w:space="0" w:color="53564F"/>
          <w:left w:val="single" w:sz="18" w:space="0" w:color="53564F"/>
          <w:bottom w:val="single" w:sz="18" w:space="0" w:color="53564F"/>
          <w:right w:val="single" w:sz="18" w:space="0" w:color="53564F"/>
          <w:insideH w:val="nil"/>
          <w:insideV w:val="single" w:sz="4" w:space="0" w:color="53564F"/>
          <w:tl2br w:val="nil"/>
          <w:tr2bl w:val="nil"/>
        </w:tcBorders>
        <w:shd w:val="clear" w:color="auto" w:fill="BFBFBF"/>
      </w:tcPr>
    </w:tblStylePr>
    <w:tblStylePr w:type="firstCol">
      <w:rPr>
        <w:rFonts w:ascii="Franklin Gothic Demi" w:hAnsi="Franklin Gothic Demi"/>
        <w:b/>
        <w:caps w:val="0"/>
        <w:smallCaps/>
        <w:sz w:val="20"/>
      </w:rPr>
      <w:tblPr/>
      <w:tcPr>
        <w:tcBorders>
          <w:top w:val="single" w:sz="18" w:space="0" w:color="53564F"/>
          <w:left w:val="single" w:sz="18" w:space="0" w:color="53564F"/>
          <w:bottom w:val="single" w:sz="18" w:space="0" w:color="53564F"/>
          <w:right w:val="single" w:sz="18" w:space="0" w:color="53564F"/>
          <w:insideH w:val="nil"/>
          <w:insideV w:val="nil"/>
          <w:tl2br w:val="nil"/>
          <w:tr2bl w:val="nil"/>
        </w:tcBorders>
        <w:shd w:val="clear" w:color="auto" w:fill="auto"/>
      </w:tcPr>
    </w:tblStylePr>
    <w:tblStylePr w:type="lastCol">
      <w:rPr>
        <w:rFonts w:ascii="Franklin Gothic Demi" w:hAnsi="Franklin Gothic Demi"/>
        <w:b/>
        <w:caps w:val="0"/>
        <w:smallCaps/>
        <w:sz w:val="20"/>
      </w:rPr>
      <w:tblPr/>
      <w:tcPr>
        <w:tcBorders>
          <w:left w:val="single" w:sz="18" w:space="0" w:color="53564F"/>
        </w:tcBorders>
        <w:shd w:val="clear" w:color="auto" w:fill="auto"/>
      </w:tcPr>
    </w:tblStylePr>
    <w:tblStylePr w:type="neCell">
      <w:tblPr/>
      <w:tcPr>
        <w:tcBorders>
          <w:left w:val="single" w:sz="18" w:space="0" w:color="53564F"/>
        </w:tcBorders>
        <w:shd w:val="clear" w:color="auto" w:fill="BFBFBF"/>
      </w:tcPr>
    </w:tblStylePr>
    <w:tblStylePr w:type="nwCell">
      <w:tblPr/>
      <w:tcPr>
        <w:tcBorders>
          <w:right w:val="single" w:sz="18" w:space="0" w:color="53564F"/>
        </w:tcBorders>
        <w:shd w:val="clear" w:color="auto" w:fill="BFBFBF"/>
      </w:tcPr>
    </w:tblStylePr>
    <w:tblStylePr w:type="seCell">
      <w:tblPr/>
      <w:tcPr>
        <w:tcBorders>
          <w:left w:val="single" w:sz="18" w:space="0" w:color="53564F"/>
        </w:tcBorders>
        <w:shd w:val="clear" w:color="auto" w:fill="BFBFBF"/>
      </w:tcPr>
    </w:tblStylePr>
    <w:tblStylePr w:type="swCell">
      <w:tblPr/>
      <w:tcPr>
        <w:tcBorders>
          <w:right w:val="single" w:sz="18" w:space="0" w:color="53564F"/>
        </w:tcBorders>
        <w:shd w:val="clear" w:color="auto" w:fill="BFBFBF"/>
      </w:tcPr>
    </w:tblStylePr>
  </w:style>
  <w:style w:type="table" w:customStyle="1" w:styleId="AAM3">
    <w:name w:val="AAM_3"/>
    <w:basedOn w:val="Normltblzat"/>
    <w:uiPriority w:val="99"/>
    <w:qFormat/>
    <w:rsid w:val="003D361E"/>
    <w:pPr>
      <w:spacing w:before="60" w:after="120" w:line="280" w:lineRule="atLeast"/>
      <w:ind w:left="57" w:right="57"/>
      <w:jc w:val="center"/>
    </w:pPr>
    <w:rPr>
      <w:rFonts w:ascii="Franklin Gothic Book" w:eastAsia="Times New Roman" w:hAnsi="Franklin Gothic Book" w:cs="Times New Roman"/>
      <w:sz w:val="20"/>
      <w:szCs w:val="20"/>
      <w:lang w:eastAsia="hu-HU"/>
    </w:rPr>
    <w:tblPr>
      <w:tblStyleRowBandSize w:val="1"/>
      <w:tblStyleColBandSize w:val="1"/>
      <w:tblInd w:w="57" w:type="dxa"/>
      <w:tblBorders>
        <w:top w:val="single" w:sz="18" w:space="0" w:color="53564F"/>
        <w:left w:val="single" w:sz="18" w:space="0" w:color="53564F"/>
        <w:bottom w:val="single" w:sz="18" w:space="0" w:color="53564F"/>
        <w:right w:val="single" w:sz="18" w:space="0" w:color="53564F"/>
        <w:insideH w:val="single" w:sz="2" w:space="0" w:color="53564F"/>
        <w:insideV w:val="single" w:sz="2" w:space="0" w:color="53564F"/>
      </w:tblBorders>
      <w:tblCellMar>
        <w:top w:w="0" w:type="dxa"/>
        <w:left w:w="0" w:type="dxa"/>
        <w:bottom w:w="0" w:type="dxa"/>
        <w:right w:w="0" w:type="dxa"/>
      </w:tblCellMar>
    </w:tblPr>
    <w:tcPr>
      <w:vAlign w:val="center"/>
    </w:tcPr>
    <w:tblStylePr w:type="firstRow">
      <w:pPr>
        <w:wordWrap/>
        <w:contextualSpacing w:val="0"/>
        <w:mirrorIndents w:val="0"/>
        <w:jc w:val="center"/>
      </w:pPr>
      <w:rPr>
        <w:rFonts w:ascii="Franklin Gothic Demi" w:hAnsi="Franklin Gothic Demi"/>
        <w:b/>
        <w:i w:val="0"/>
        <w:caps w:val="0"/>
        <w:smallCaps/>
        <w:sz w:val="20"/>
      </w:rPr>
      <w:tblPr/>
      <w:tcPr>
        <w:tcBorders>
          <w:top w:val="single" w:sz="18" w:space="0" w:color="53564F"/>
          <w:left w:val="single" w:sz="18" w:space="0" w:color="53564F"/>
          <w:bottom w:val="single" w:sz="18" w:space="0" w:color="53564F"/>
          <w:right w:val="single" w:sz="18" w:space="0" w:color="53564F"/>
          <w:insideH w:val="nil"/>
          <w:insideV w:val="single" w:sz="2" w:space="0" w:color="53564F"/>
          <w:tl2br w:val="nil"/>
          <w:tr2bl w:val="nil"/>
        </w:tcBorders>
        <w:shd w:val="clear" w:color="auto" w:fill="DCEEC5"/>
      </w:tcPr>
    </w:tblStylePr>
    <w:tblStylePr w:type="lastRow">
      <w:rPr>
        <w:rFonts w:ascii="Franklin Gothic Demi" w:hAnsi="Franklin Gothic Demi"/>
        <w:b/>
        <w:i w:val="0"/>
        <w:caps w:val="0"/>
        <w:smallCaps/>
        <w:sz w:val="20"/>
      </w:rPr>
      <w:tblPr/>
      <w:tcPr>
        <w:tcBorders>
          <w:top w:val="double" w:sz="12" w:space="0" w:color="53564F"/>
          <w:left w:val="single" w:sz="18" w:space="0" w:color="53564F"/>
          <w:bottom w:val="single" w:sz="18" w:space="0" w:color="53564F"/>
          <w:right w:val="single" w:sz="18" w:space="0" w:color="53564F"/>
          <w:insideH w:val="nil"/>
          <w:insideV w:val="nil"/>
          <w:tl2br w:val="nil"/>
          <w:tr2bl w:val="nil"/>
        </w:tcBorders>
        <w:shd w:val="clear" w:color="auto" w:fill="DCEEC5"/>
      </w:tcPr>
    </w:tblStylePr>
    <w:tblStylePr w:type="firstCol">
      <w:rPr>
        <w:rFonts w:ascii="Franklin Gothic Demi" w:hAnsi="Franklin Gothic Demi"/>
        <w:b/>
        <w:i w:val="0"/>
        <w:caps w:val="0"/>
        <w:smallCaps/>
        <w:sz w:val="20"/>
      </w:rPr>
      <w:tblPr/>
      <w:tcPr>
        <w:tcBorders>
          <w:top w:val="single" w:sz="18" w:space="0" w:color="53564F"/>
          <w:left w:val="single" w:sz="18" w:space="0" w:color="53564F"/>
          <w:bottom w:val="single" w:sz="18" w:space="0" w:color="53564F"/>
          <w:right w:val="single" w:sz="18" w:space="0" w:color="53564F"/>
          <w:insideH w:val="nil"/>
          <w:insideV w:val="nil"/>
          <w:tl2br w:val="nil"/>
          <w:tr2bl w:val="nil"/>
        </w:tcBorders>
      </w:tcPr>
    </w:tblStylePr>
    <w:tblStylePr w:type="lastCol">
      <w:rPr>
        <w:rFonts w:ascii="Franklin Gothic Demi" w:hAnsi="Franklin Gothic Demi"/>
        <w:b/>
        <w:i w:val="0"/>
        <w:caps w:val="0"/>
        <w:smallCaps/>
        <w:sz w:val="20"/>
      </w:rPr>
      <w:tblPr/>
      <w:tcPr>
        <w:tcBorders>
          <w:top w:val="single" w:sz="18" w:space="0" w:color="53564F"/>
          <w:left w:val="single" w:sz="18" w:space="0" w:color="53564F"/>
          <w:bottom w:val="single" w:sz="18" w:space="0" w:color="53564F"/>
          <w:right w:val="single" w:sz="18" w:space="0" w:color="53564F"/>
          <w:insideH w:val="nil"/>
          <w:insideV w:val="nil"/>
          <w:tl2br w:val="nil"/>
          <w:tr2bl w:val="nil"/>
        </w:tcBorders>
      </w:tcPr>
    </w:tblStylePr>
    <w:tblStylePr w:type="band1Vert">
      <w:rPr>
        <w:rFonts w:ascii="Franklin Gothic Demi" w:hAnsi="Franklin Gothic Demi"/>
        <w:b w:val="0"/>
        <w:i w:val="0"/>
        <w:sz w:val="20"/>
      </w:rPr>
    </w:tblStylePr>
    <w:tblStylePr w:type="band2Vert">
      <w:rPr>
        <w:rFonts w:ascii="Franklin Gothic Demi" w:hAnsi="Franklin Gothic Demi"/>
        <w:b w:val="0"/>
        <w:i w:val="0"/>
        <w:sz w:val="20"/>
      </w:rPr>
    </w:tblStylePr>
    <w:tblStylePr w:type="band1Horz">
      <w:rPr>
        <w:rFonts w:ascii="Franklin Gothic Demi" w:hAnsi="Franklin Gothic Demi"/>
        <w:b w:val="0"/>
        <w:i w:val="0"/>
        <w:sz w:val="20"/>
      </w:rPr>
    </w:tblStylePr>
    <w:tblStylePr w:type="band2Horz">
      <w:rPr>
        <w:rFonts w:ascii="Franklin Gothic Demi" w:hAnsi="Franklin Gothic Demi"/>
        <w:b w:val="0"/>
        <w:i w:val="0"/>
        <w:sz w:val="20"/>
      </w:rPr>
    </w:tblStylePr>
    <w:tblStylePr w:type="neCell">
      <w:tblPr/>
      <w:tcPr>
        <w:tcBorders>
          <w:top w:val="single" w:sz="18" w:space="0" w:color="53564F"/>
          <w:left w:val="single" w:sz="18" w:space="0" w:color="53564F"/>
          <w:bottom w:val="single" w:sz="18" w:space="0" w:color="53564F"/>
          <w:right w:val="single" w:sz="18" w:space="0" w:color="53564F"/>
        </w:tcBorders>
      </w:tcPr>
    </w:tblStylePr>
    <w:tblStylePr w:type="nwCell">
      <w:tblPr/>
      <w:tcPr>
        <w:tcBorders>
          <w:top w:val="single" w:sz="18" w:space="0" w:color="53564F"/>
          <w:left w:val="single" w:sz="18" w:space="0" w:color="53564F"/>
          <w:bottom w:val="single" w:sz="18" w:space="0" w:color="53564F"/>
          <w:right w:val="single" w:sz="18" w:space="0" w:color="53564F"/>
        </w:tcBorders>
      </w:tcPr>
    </w:tblStylePr>
    <w:tblStylePr w:type="seCell">
      <w:tblPr/>
      <w:tcPr>
        <w:tcBorders>
          <w:left w:val="single" w:sz="18" w:space="0" w:color="53564F"/>
        </w:tcBorders>
      </w:tcPr>
    </w:tblStylePr>
    <w:tblStylePr w:type="swCell">
      <w:tblPr/>
      <w:tcPr>
        <w:tcBorders>
          <w:right w:val="single" w:sz="18" w:space="0" w:color="53564F"/>
        </w:tcBorders>
      </w:tcPr>
    </w:tblStylePr>
  </w:style>
  <w:style w:type="table" w:customStyle="1" w:styleId="AAM5">
    <w:name w:val="AAM5"/>
    <w:basedOn w:val="Normltblzat"/>
    <w:uiPriority w:val="99"/>
    <w:qFormat/>
    <w:rsid w:val="003D361E"/>
    <w:pPr>
      <w:spacing w:before="60" w:after="120" w:line="280" w:lineRule="atLeast"/>
      <w:ind w:left="57" w:right="57"/>
    </w:pPr>
    <w:rPr>
      <w:rFonts w:ascii="Franklin Gothic Book" w:eastAsia="Times New Roman" w:hAnsi="Franklin Gothic Book" w:cs="Times New Roman"/>
      <w:sz w:val="20"/>
      <w:szCs w:val="20"/>
      <w:lang w:eastAsia="hu-HU"/>
    </w:rPr>
    <w:tblPr>
      <w:tblInd w:w="57" w:type="dxa"/>
      <w:tblBorders>
        <w:top w:val="single" w:sz="18" w:space="0" w:color="53564F"/>
        <w:left w:val="single" w:sz="18" w:space="0" w:color="53564F"/>
        <w:bottom w:val="single" w:sz="18" w:space="0" w:color="53564F"/>
        <w:right w:val="single" w:sz="18" w:space="0" w:color="53564F"/>
        <w:insideH w:val="single" w:sz="4" w:space="0" w:color="auto"/>
        <w:insideV w:val="single" w:sz="4" w:space="0" w:color="auto"/>
      </w:tblBorders>
      <w:tblCellMar>
        <w:top w:w="0" w:type="dxa"/>
        <w:left w:w="0" w:type="dxa"/>
        <w:bottom w:w="0" w:type="dxa"/>
        <w:right w:w="0" w:type="dxa"/>
      </w:tblCellMar>
    </w:tblPr>
    <w:tblStylePr w:type="firstRow">
      <w:rPr>
        <w:rFonts w:ascii="Franklin Gothic Demi" w:hAnsi="Franklin Gothic Demi"/>
        <w:b/>
        <w:caps w:val="0"/>
        <w:smallCaps/>
        <w:sz w:val="20"/>
      </w:rPr>
      <w:tblPr/>
      <w:tcPr>
        <w:tcBorders>
          <w:top w:val="single" w:sz="18" w:space="0" w:color="53564F"/>
          <w:left w:val="single" w:sz="18" w:space="0" w:color="53564F"/>
          <w:bottom w:val="single" w:sz="18" w:space="0" w:color="53564F"/>
          <w:right w:val="single" w:sz="18" w:space="0" w:color="53564F"/>
        </w:tcBorders>
        <w:shd w:val="clear" w:color="auto" w:fill="DCEEC5"/>
      </w:tcPr>
    </w:tblStylePr>
    <w:tblStylePr w:type="lastRow">
      <w:rPr>
        <w:rFonts w:ascii="Franklin Gothic Demi" w:hAnsi="Franklin Gothic Demi"/>
        <w:b/>
        <w:sz w:val="20"/>
      </w:rPr>
      <w:tblPr/>
      <w:tcPr>
        <w:tcBorders>
          <w:top w:val="double" w:sz="12" w:space="0" w:color="53564F"/>
          <w:left w:val="single" w:sz="18" w:space="0" w:color="53564F"/>
          <w:bottom w:val="single" w:sz="18" w:space="0" w:color="53564F"/>
          <w:right w:val="single" w:sz="18" w:space="0" w:color="53564F"/>
        </w:tcBorders>
        <w:shd w:val="clear" w:color="auto" w:fill="DCEEC5"/>
      </w:tcPr>
    </w:tblStylePr>
    <w:tblStylePr w:type="firstCol">
      <w:rPr>
        <w:rFonts w:ascii="Franklin Gothic Demi" w:hAnsi="Franklin Gothic Demi"/>
        <w:b/>
        <w:caps w:val="0"/>
        <w:smallCaps/>
        <w:sz w:val="20"/>
      </w:rPr>
      <w:tblPr/>
      <w:tcPr>
        <w:tcBorders>
          <w:top w:val="single" w:sz="18" w:space="0" w:color="53564F"/>
          <w:left w:val="single" w:sz="18" w:space="0" w:color="53564F"/>
          <w:bottom w:val="single" w:sz="18" w:space="0" w:color="53564F"/>
          <w:right w:val="single" w:sz="18" w:space="0" w:color="53564F"/>
        </w:tcBorders>
        <w:shd w:val="clear" w:color="auto" w:fill="DCEEC5"/>
      </w:tcPr>
    </w:tblStylePr>
    <w:tblStylePr w:type="lastCol">
      <w:rPr>
        <w:rFonts w:ascii="Franklin Gothic Demi" w:hAnsi="Franklin Gothic Demi"/>
        <w:b/>
        <w:sz w:val="20"/>
      </w:rPr>
      <w:tblPr/>
      <w:tcPr>
        <w:tcBorders>
          <w:top w:val="single" w:sz="18" w:space="0" w:color="53564F"/>
          <w:left w:val="single" w:sz="18" w:space="0" w:color="53564F"/>
          <w:bottom w:val="single" w:sz="18" w:space="0" w:color="53564F"/>
          <w:right w:val="single" w:sz="18" w:space="0" w:color="53564F"/>
        </w:tcBorders>
        <w:shd w:val="clear" w:color="auto" w:fill="DCEEC5"/>
      </w:tcPr>
    </w:tblStylePr>
    <w:tblStylePr w:type="neCell">
      <w:tblPr/>
      <w:tcPr>
        <w:tcBorders>
          <w:top w:val="single" w:sz="18" w:space="0" w:color="53564F"/>
          <w:left w:val="single" w:sz="18" w:space="0" w:color="53564F"/>
          <w:bottom w:val="single" w:sz="18" w:space="0" w:color="53564F"/>
          <w:right w:val="single" w:sz="18" w:space="0" w:color="53564F"/>
        </w:tcBorders>
      </w:tcPr>
    </w:tblStylePr>
    <w:tblStylePr w:type="nwCell">
      <w:tblPr/>
      <w:tcPr>
        <w:tcBorders>
          <w:top w:val="single" w:sz="18" w:space="0" w:color="53564F"/>
          <w:left w:val="single" w:sz="18" w:space="0" w:color="53564F"/>
          <w:bottom w:val="single" w:sz="18" w:space="0" w:color="53564F"/>
          <w:right w:val="single" w:sz="18" w:space="0" w:color="53564F"/>
        </w:tcBorders>
      </w:tcPr>
    </w:tblStylePr>
    <w:tblStylePr w:type="seCell">
      <w:tblPr/>
      <w:tcPr>
        <w:tcBorders>
          <w:top w:val="double" w:sz="12" w:space="0" w:color="53564F"/>
          <w:left w:val="single" w:sz="18" w:space="0" w:color="53564F"/>
          <w:bottom w:val="single" w:sz="18" w:space="0" w:color="53564F"/>
          <w:right w:val="single" w:sz="18" w:space="0" w:color="53564F"/>
        </w:tcBorders>
      </w:tcPr>
    </w:tblStylePr>
    <w:tblStylePr w:type="swCell">
      <w:tblPr/>
      <w:tcPr>
        <w:tcBorders>
          <w:top w:val="double" w:sz="12" w:space="0" w:color="53564F"/>
          <w:left w:val="single" w:sz="18" w:space="0" w:color="53564F"/>
          <w:bottom w:val="single" w:sz="18" w:space="0" w:color="53564F"/>
          <w:right w:val="single" w:sz="18" w:space="0" w:color="53564F"/>
        </w:tcBorders>
      </w:tcPr>
    </w:tblStylePr>
  </w:style>
  <w:style w:type="character" w:styleId="Helyrzszveg">
    <w:name w:val="Placeholder Text"/>
    <w:uiPriority w:val="99"/>
    <w:semiHidden/>
    <w:rsid w:val="003D361E"/>
    <w:rPr>
      <w:color w:val="808080"/>
    </w:rPr>
  </w:style>
  <w:style w:type="table" w:customStyle="1" w:styleId="ColorfulList1">
    <w:name w:val="Colorful List1"/>
    <w:basedOn w:val="Normltblzat"/>
    <w:uiPriority w:val="72"/>
    <w:rsid w:val="003D361E"/>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zepesrnykols13jellszn">
    <w:name w:val="Medium Shading 1 Accent 3"/>
    <w:basedOn w:val="Normltblzat"/>
    <w:uiPriority w:val="63"/>
    <w:rsid w:val="003D361E"/>
    <w:pPr>
      <w:spacing w:after="0" w:line="240" w:lineRule="auto"/>
    </w:pPr>
    <w:rPr>
      <w:rFonts w:ascii="Calibri" w:eastAsia="Calibri" w:hAnsi="Calibri" w:cs="Times New Roman"/>
      <w:sz w:val="20"/>
      <w:szCs w:val="20"/>
      <w:lang w:eastAsia="hu-H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Vilgosrcs3jellszn">
    <w:name w:val="Light Grid Accent 3"/>
    <w:basedOn w:val="Normltblzat"/>
    <w:uiPriority w:val="62"/>
    <w:rsid w:val="003D361E"/>
    <w:pPr>
      <w:spacing w:after="0" w:line="240" w:lineRule="auto"/>
    </w:pPr>
    <w:rPr>
      <w:rFonts w:ascii="Calibri" w:eastAsia="Calibri" w:hAnsi="Calibri" w:cs="Times New Roman"/>
      <w:sz w:val="20"/>
      <w:szCs w:val="20"/>
      <w:lang w:eastAsia="hu-HU"/>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Kzepesrcs13jellszn">
    <w:name w:val="Medium Grid 1 Accent 3"/>
    <w:basedOn w:val="Normltblzat"/>
    <w:uiPriority w:val="67"/>
    <w:rsid w:val="003D361E"/>
    <w:pPr>
      <w:spacing w:after="0" w:line="240" w:lineRule="auto"/>
    </w:pPr>
    <w:rPr>
      <w:rFonts w:ascii="Calibri" w:eastAsia="Calibri" w:hAnsi="Calibri" w:cs="Times New Roman"/>
      <w:sz w:val="20"/>
      <w:szCs w:val="20"/>
      <w:lang w:eastAsia="hu-H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character" w:styleId="Vgjegyzet-hivatkozs">
    <w:name w:val="endnote reference"/>
    <w:uiPriority w:val="99"/>
    <w:semiHidden/>
    <w:unhideWhenUsed/>
    <w:rsid w:val="003D361E"/>
    <w:rPr>
      <w:vertAlign w:val="superscript"/>
    </w:rPr>
  </w:style>
  <w:style w:type="table" w:customStyle="1" w:styleId="LightList-Accent21">
    <w:name w:val="Light List - Accent 21"/>
    <w:basedOn w:val="Normltblzat"/>
    <w:next w:val="Vilgoslista2jellszn"/>
    <w:uiPriority w:val="61"/>
    <w:rsid w:val="003D361E"/>
    <w:pPr>
      <w:spacing w:after="0" w:line="240" w:lineRule="auto"/>
      <w:jc w:val="both"/>
    </w:pPr>
    <w:rPr>
      <w:rFonts w:ascii="Calibri" w:eastAsiaTheme="minorEastAsia" w:hAnsi="Calibri" w:cstheme="minorHAnsi"/>
      <w:color w:val="000000" w:themeColor="text1"/>
      <w:spacing w:val="6"/>
      <w:kern w:val="20"/>
      <w:sz w:val="20"/>
      <w:lang w:eastAsia="hu-HU"/>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Vilgoslista2jellszn">
    <w:name w:val="Light List Accent 2"/>
    <w:basedOn w:val="Normltblzat"/>
    <w:uiPriority w:val="61"/>
    <w:rsid w:val="003D361E"/>
    <w:pPr>
      <w:spacing w:after="0" w:line="240" w:lineRule="auto"/>
    </w:pPr>
    <w:rPr>
      <w:rFonts w:ascii="Times New Roman" w:eastAsia="Times New Roman" w:hAnsi="Times New Roman" w:cs="Times New Roman"/>
      <w:sz w:val="20"/>
      <w:szCs w:val="20"/>
      <w:lang w:eastAsia="hu-HU"/>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znesrnykols3jellszn">
    <w:name w:val="Colorful Shading Accent 3"/>
    <w:basedOn w:val="Normltblzat"/>
    <w:uiPriority w:val="71"/>
    <w:rsid w:val="003D361E"/>
    <w:pPr>
      <w:spacing w:after="0" w:line="240" w:lineRule="auto"/>
    </w:pPr>
    <w:rPr>
      <w:rFonts w:ascii="Times New Roman" w:eastAsia="Times New Roman" w:hAnsi="Times New Roman" w:cs="Times New Roman"/>
      <w:color w:val="000000" w:themeColor="text1"/>
      <w:sz w:val="20"/>
      <w:szCs w:val="20"/>
      <w:lang w:eastAsia="hu-HU"/>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znesrcs3jellszn">
    <w:name w:val="Colorful Grid Accent 3"/>
    <w:basedOn w:val="Normltblzat"/>
    <w:uiPriority w:val="73"/>
    <w:rsid w:val="003D361E"/>
    <w:pPr>
      <w:spacing w:after="0" w:line="240" w:lineRule="auto"/>
    </w:pPr>
    <w:rPr>
      <w:rFonts w:ascii="Times New Roman" w:eastAsia="Times New Roman" w:hAnsi="Times New Roman" w:cs="Times New Roman"/>
      <w:color w:val="000000" w:themeColor="text1"/>
      <w:sz w:val="20"/>
      <w:szCs w:val="20"/>
      <w:lang w:eastAsia="hu-HU"/>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zneslista3jellszn">
    <w:name w:val="Colorful List Accent 3"/>
    <w:basedOn w:val="Normltblzat"/>
    <w:uiPriority w:val="72"/>
    <w:rsid w:val="003D361E"/>
    <w:pPr>
      <w:spacing w:after="0" w:line="240" w:lineRule="auto"/>
    </w:pPr>
    <w:rPr>
      <w:rFonts w:ascii="Times New Roman" w:eastAsia="Times New Roman" w:hAnsi="Times New Roman" w:cs="Times New Roman"/>
      <w:color w:val="000000" w:themeColor="text1"/>
      <w:sz w:val="20"/>
      <w:szCs w:val="20"/>
      <w:lang w:eastAsia="hu-HU"/>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Szneslista4jellszn">
    <w:name w:val="Colorful List Accent 4"/>
    <w:basedOn w:val="Normltblzat"/>
    <w:uiPriority w:val="72"/>
    <w:rsid w:val="003D361E"/>
    <w:pPr>
      <w:spacing w:after="0" w:line="240" w:lineRule="auto"/>
    </w:pPr>
    <w:rPr>
      <w:rFonts w:ascii="Times New Roman" w:eastAsia="Times New Roman" w:hAnsi="Times New Roman" w:cs="Times New Roman"/>
      <w:color w:val="000000" w:themeColor="text1"/>
      <w:sz w:val="20"/>
      <w:szCs w:val="20"/>
      <w:lang w:eastAsia="hu-HU"/>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Sznesrnykols2jellszn">
    <w:name w:val="Colorful Shading Accent 2"/>
    <w:basedOn w:val="Normltblzat"/>
    <w:uiPriority w:val="71"/>
    <w:rsid w:val="003D361E"/>
    <w:pPr>
      <w:spacing w:after="0" w:line="240" w:lineRule="auto"/>
      <w:jc w:val="both"/>
    </w:pPr>
    <w:rPr>
      <w:rFonts w:ascii="Calibri" w:eastAsiaTheme="minorEastAsia" w:hAnsi="Calibri" w:cstheme="minorHAnsi"/>
      <w:color w:val="000000" w:themeColor="text1"/>
      <w:spacing w:val="6"/>
      <w:kern w:val="20"/>
      <w:sz w:val="20"/>
      <w:lang w:eastAsia="hu-HU"/>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Kzepesrnykols11jellszn1">
    <w:name w:val="Közepes árnyékolás 1 – 1. jelölőszín1"/>
    <w:basedOn w:val="Normltblzat"/>
    <w:uiPriority w:val="63"/>
    <w:rsid w:val="003D361E"/>
    <w:pPr>
      <w:spacing w:after="0" w:line="240" w:lineRule="auto"/>
    </w:pPr>
    <w:rPr>
      <w:rFonts w:eastAsiaTheme="minorEastAsia"/>
      <w:lang w:val="en-US" w:bidi="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Vilgoslista5jellszn">
    <w:name w:val="Light List Accent 5"/>
    <w:basedOn w:val="Normltblzat"/>
    <w:uiPriority w:val="61"/>
    <w:rsid w:val="003D361E"/>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lfejChar1">
    <w:name w:val="Élőfej Char1"/>
    <w:aliases w:val="h Char1,Header/Footer Char1,header odd Char1,Hyphen Char1"/>
    <w:basedOn w:val="Bekezdsalapbettpusa"/>
    <w:uiPriority w:val="99"/>
    <w:semiHidden/>
    <w:rsid w:val="003D361E"/>
    <w:rPr>
      <w:rFonts w:ascii="Franklin Gothic Book" w:eastAsia="Times New Roman" w:hAnsi="Franklin Gothic Book" w:cs="Times New Roman"/>
      <w:sz w:val="20"/>
      <w:szCs w:val="20"/>
      <w:lang w:eastAsia="hu-HU"/>
    </w:rPr>
  </w:style>
  <w:style w:type="paragraph" w:customStyle="1" w:styleId="Okeanlevel5">
    <w:name w:val="Okean_level_5"/>
    <w:basedOn w:val="Norml"/>
    <w:autoRedefine/>
    <w:rsid w:val="00DE50AF"/>
    <w:pPr>
      <w:spacing w:after="160" w:line="240" w:lineRule="exact"/>
      <w:jc w:val="both"/>
    </w:pPr>
    <w:rPr>
      <w:b/>
      <w:noProof/>
      <w:sz w:val="24"/>
      <w:szCs w:val="24"/>
      <w:lang w:val="en-US" w:eastAsia="en-US"/>
    </w:rPr>
  </w:style>
  <w:style w:type="paragraph" w:customStyle="1" w:styleId="Felsorolasabc">
    <w:name w:val="Felsorolas abc"/>
    <w:basedOn w:val="Norml"/>
    <w:rsid w:val="00DE50AF"/>
    <w:pPr>
      <w:tabs>
        <w:tab w:val="num" w:pos="720"/>
      </w:tabs>
      <w:spacing w:after="240"/>
      <w:ind w:left="1140" w:hanging="573"/>
      <w:jc w:val="both"/>
    </w:pPr>
    <w:rPr>
      <w:rFonts w:ascii="Arial" w:hAnsi="Arial"/>
      <w:szCs w:val="24"/>
    </w:rPr>
  </w:style>
  <w:style w:type="paragraph" w:customStyle="1" w:styleId="western">
    <w:name w:val="western"/>
    <w:basedOn w:val="Norml"/>
    <w:rsid w:val="0075448D"/>
    <w:pPr>
      <w:suppressAutoHyphens/>
      <w:spacing w:before="280"/>
    </w:pPr>
    <w:rPr>
      <w:rFonts w:ascii="Arial" w:hAnsi="Arial" w:cs="Arial"/>
      <w:sz w:val="22"/>
      <w:szCs w:val="22"/>
      <w:lang w:eastAsia="ar-SA"/>
    </w:rPr>
  </w:style>
  <w:style w:type="paragraph" w:customStyle="1" w:styleId="Standard0">
    <w:name w:val="Standard"/>
    <w:rsid w:val="0075448D"/>
    <w:pPr>
      <w:widowControl w:val="0"/>
      <w:suppressAutoHyphens/>
      <w:spacing w:after="0" w:line="240" w:lineRule="auto"/>
      <w:textAlignment w:val="baseline"/>
    </w:pPr>
    <w:rPr>
      <w:rFonts w:ascii="Liberation Serif" w:eastAsia="Droid Sans Fallback" w:hAnsi="Liberation Serif" w:cs="Lohit Hindi"/>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02BFD"/>
    <w:pPr>
      <w:spacing w:after="0" w:line="240" w:lineRule="auto"/>
    </w:pPr>
    <w:rPr>
      <w:rFonts w:ascii="Times New Roman" w:eastAsia="Times New Roman" w:hAnsi="Times New Roman" w:cs="Times New Roman"/>
      <w:sz w:val="20"/>
      <w:szCs w:val="20"/>
      <w:lang w:eastAsia="hu-HU"/>
    </w:rPr>
  </w:style>
  <w:style w:type="paragraph" w:styleId="Cmsor1">
    <w:name w:val="heading 1"/>
    <w:aliases w:val="Heading 1 Char"/>
    <w:basedOn w:val="Norml"/>
    <w:next w:val="Norml"/>
    <w:link w:val="Cmsor1Char"/>
    <w:qFormat/>
    <w:rsid w:val="008017B1"/>
    <w:pPr>
      <w:keepNext/>
      <w:outlineLvl w:val="0"/>
    </w:pPr>
    <w:rPr>
      <w:rFonts w:ascii="Arial" w:hAnsi="Arial"/>
      <w:b/>
      <w:sz w:val="32"/>
    </w:rPr>
  </w:style>
  <w:style w:type="paragraph" w:styleId="Cmsor2">
    <w:name w:val="heading 2"/>
    <w:basedOn w:val="Norml"/>
    <w:next w:val="Norml"/>
    <w:link w:val="Cmsor2Char"/>
    <w:qFormat/>
    <w:rsid w:val="008017B1"/>
    <w:pPr>
      <w:keepNext/>
      <w:outlineLvl w:val="1"/>
    </w:pPr>
    <w:rPr>
      <w:rFonts w:ascii="Arial" w:hAnsi="Arial"/>
      <w:b/>
      <w:sz w:val="24"/>
    </w:rPr>
  </w:style>
  <w:style w:type="paragraph" w:styleId="Cmsor3">
    <w:name w:val="heading 3"/>
    <w:basedOn w:val="Norml"/>
    <w:next w:val="Norml"/>
    <w:link w:val="Cmsor3Char"/>
    <w:qFormat/>
    <w:rsid w:val="008017B1"/>
    <w:pPr>
      <w:keepNext/>
      <w:tabs>
        <w:tab w:val="left" w:pos="7380"/>
      </w:tabs>
      <w:spacing w:after="120"/>
      <w:jc w:val="center"/>
      <w:outlineLvl w:val="2"/>
    </w:pPr>
    <w:rPr>
      <w:b/>
      <w:caps/>
      <w:sz w:val="22"/>
      <w:szCs w:val="24"/>
      <w:lang w:val="en-GB" w:eastAsia="en-GB"/>
    </w:rPr>
  </w:style>
  <w:style w:type="paragraph" w:styleId="Cmsor4">
    <w:name w:val="heading 4"/>
    <w:aliases w:val="Alrészcím"/>
    <w:basedOn w:val="Norml"/>
    <w:next w:val="Norml"/>
    <w:link w:val="Cmsor4Char"/>
    <w:qFormat/>
    <w:rsid w:val="008017B1"/>
    <w:pPr>
      <w:keepNext/>
      <w:spacing w:before="240" w:after="60"/>
      <w:outlineLvl w:val="3"/>
    </w:pPr>
    <w:rPr>
      <w:b/>
      <w:bCs/>
      <w:sz w:val="28"/>
      <w:szCs w:val="28"/>
    </w:rPr>
  </w:style>
  <w:style w:type="paragraph" w:styleId="Cmsor5">
    <w:name w:val="heading 5"/>
    <w:basedOn w:val="Norml"/>
    <w:next w:val="Norml"/>
    <w:link w:val="Cmsor5Char"/>
    <w:qFormat/>
    <w:rsid w:val="008017B1"/>
    <w:pPr>
      <w:numPr>
        <w:ilvl w:val="4"/>
        <w:numId w:val="4"/>
      </w:numPr>
      <w:overflowPunct w:val="0"/>
      <w:autoSpaceDE w:val="0"/>
      <w:autoSpaceDN w:val="0"/>
      <w:adjustRightInd w:val="0"/>
      <w:spacing w:before="240" w:after="60"/>
      <w:textAlignment w:val="baseline"/>
      <w:outlineLvl w:val="4"/>
    </w:pPr>
    <w:rPr>
      <w:sz w:val="22"/>
    </w:rPr>
  </w:style>
  <w:style w:type="paragraph" w:styleId="Cmsor6">
    <w:name w:val="heading 6"/>
    <w:basedOn w:val="Norml"/>
    <w:next w:val="Norml"/>
    <w:link w:val="Cmsor6Char"/>
    <w:uiPriority w:val="9"/>
    <w:qFormat/>
    <w:rsid w:val="008017B1"/>
    <w:pPr>
      <w:keepNext/>
      <w:numPr>
        <w:ilvl w:val="5"/>
        <w:numId w:val="4"/>
      </w:numPr>
      <w:overflowPunct w:val="0"/>
      <w:autoSpaceDE w:val="0"/>
      <w:autoSpaceDN w:val="0"/>
      <w:adjustRightInd w:val="0"/>
      <w:jc w:val="both"/>
      <w:textAlignment w:val="baseline"/>
      <w:outlineLvl w:val="5"/>
    </w:pPr>
    <w:rPr>
      <w:b/>
      <w:sz w:val="28"/>
      <w:lang w:val="en-GB"/>
    </w:rPr>
  </w:style>
  <w:style w:type="paragraph" w:styleId="Cmsor7">
    <w:name w:val="heading 7"/>
    <w:basedOn w:val="Norml"/>
    <w:next w:val="Norml"/>
    <w:link w:val="Cmsor7Char"/>
    <w:uiPriority w:val="9"/>
    <w:qFormat/>
    <w:rsid w:val="008017B1"/>
    <w:pPr>
      <w:numPr>
        <w:ilvl w:val="6"/>
        <w:numId w:val="4"/>
      </w:numPr>
      <w:overflowPunct w:val="0"/>
      <w:autoSpaceDE w:val="0"/>
      <w:autoSpaceDN w:val="0"/>
      <w:adjustRightInd w:val="0"/>
      <w:spacing w:before="240" w:after="60"/>
      <w:textAlignment w:val="baseline"/>
      <w:outlineLvl w:val="6"/>
    </w:pPr>
    <w:rPr>
      <w:rFonts w:ascii="Arial" w:hAnsi="Arial"/>
    </w:rPr>
  </w:style>
  <w:style w:type="paragraph" w:styleId="Cmsor8">
    <w:name w:val="heading 8"/>
    <w:basedOn w:val="Norml"/>
    <w:next w:val="Norml"/>
    <w:link w:val="Cmsor8Char"/>
    <w:uiPriority w:val="9"/>
    <w:qFormat/>
    <w:rsid w:val="008017B1"/>
    <w:pPr>
      <w:numPr>
        <w:ilvl w:val="7"/>
        <w:numId w:val="4"/>
      </w:numPr>
      <w:overflowPunct w:val="0"/>
      <w:autoSpaceDE w:val="0"/>
      <w:autoSpaceDN w:val="0"/>
      <w:adjustRightInd w:val="0"/>
      <w:spacing w:before="240" w:after="60"/>
      <w:textAlignment w:val="baseline"/>
      <w:outlineLvl w:val="7"/>
    </w:pPr>
    <w:rPr>
      <w:rFonts w:ascii="Arial" w:hAnsi="Arial"/>
      <w:i/>
    </w:rPr>
  </w:style>
  <w:style w:type="paragraph" w:styleId="Cmsor9">
    <w:name w:val="heading 9"/>
    <w:basedOn w:val="Norml"/>
    <w:next w:val="Norml"/>
    <w:link w:val="Cmsor9Char"/>
    <w:uiPriority w:val="9"/>
    <w:qFormat/>
    <w:rsid w:val="008017B1"/>
    <w:pPr>
      <w:numPr>
        <w:ilvl w:val="8"/>
        <w:numId w:val="4"/>
      </w:numPr>
      <w:overflowPunct w:val="0"/>
      <w:autoSpaceDE w:val="0"/>
      <w:autoSpaceDN w:val="0"/>
      <w:adjustRightInd w:val="0"/>
      <w:spacing w:before="240" w:after="60"/>
      <w:textAlignment w:val="baseline"/>
      <w:outlineLvl w:val="8"/>
    </w:pPr>
    <w:rPr>
      <w:rFonts w:ascii="Arial" w:hAnsi="Arial"/>
      <w:b/>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eading 1 Char Char1"/>
    <w:basedOn w:val="Bekezdsalapbettpusa"/>
    <w:link w:val="Cmsor1"/>
    <w:rsid w:val="008017B1"/>
    <w:rPr>
      <w:rFonts w:ascii="Arial" w:eastAsia="Times New Roman" w:hAnsi="Arial" w:cs="Times New Roman"/>
      <w:b/>
      <w:sz w:val="32"/>
      <w:szCs w:val="20"/>
      <w:lang w:eastAsia="hu-HU"/>
    </w:rPr>
  </w:style>
  <w:style w:type="character" w:customStyle="1" w:styleId="Cmsor2Char">
    <w:name w:val="Címsor 2 Char"/>
    <w:basedOn w:val="Bekezdsalapbettpusa"/>
    <w:link w:val="Cmsor2"/>
    <w:rsid w:val="008017B1"/>
    <w:rPr>
      <w:rFonts w:ascii="Arial" w:eastAsia="Times New Roman" w:hAnsi="Arial" w:cs="Times New Roman"/>
      <w:b/>
      <w:sz w:val="24"/>
      <w:szCs w:val="20"/>
      <w:lang w:eastAsia="hu-HU"/>
    </w:rPr>
  </w:style>
  <w:style w:type="character" w:customStyle="1" w:styleId="Cmsor3Char">
    <w:name w:val="Címsor 3 Char"/>
    <w:basedOn w:val="Bekezdsalapbettpusa"/>
    <w:link w:val="Cmsor3"/>
    <w:rsid w:val="008017B1"/>
    <w:rPr>
      <w:rFonts w:ascii="Times New Roman" w:eastAsia="Times New Roman" w:hAnsi="Times New Roman" w:cs="Times New Roman"/>
      <w:b/>
      <w:caps/>
      <w:szCs w:val="24"/>
      <w:lang w:val="en-GB" w:eastAsia="en-GB"/>
    </w:rPr>
  </w:style>
  <w:style w:type="character" w:customStyle="1" w:styleId="Cmsor4Char">
    <w:name w:val="Címsor 4 Char"/>
    <w:aliases w:val="Alrészcím Char"/>
    <w:basedOn w:val="Bekezdsalapbettpusa"/>
    <w:link w:val="Cmsor4"/>
    <w:rsid w:val="008017B1"/>
    <w:rPr>
      <w:rFonts w:ascii="Times New Roman" w:eastAsia="Times New Roman" w:hAnsi="Times New Roman" w:cs="Times New Roman"/>
      <w:b/>
      <w:bCs/>
      <w:sz w:val="28"/>
      <w:szCs w:val="28"/>
      <w:lang w:eastAsia="hu-HU"/>
    </w:rPr>
  </w:style>
  <w:style w:type="character" w:customStyle="1" w:styleId="Cmsor5Char">
    <w:name w:val="Címsor 5 Char"/>
    <w:basedOn w:val="Bekezdsalapbettpusa"/>
    <w:link w:val="Cmsor5"/>
    <w:rsid w:val="008017B1"/>
    <w:rPr>
      <w:rFonts w:ascii="Times New Roman" w:eastAsia="Times New Roman" w:hAnsi="Times New Roman" w:cs="Times New Roman"/>
      <w:szCs w:val="20"/>
      <w:lang w:eastAsia="hu-HU"/>
    </w:rPr>
  </w:style>
  <w:style w:type="character" w:customStyle="1" w:styleId="Cmsor6Char">
    <w:name w:val="Címsor 6 Char"/>
    <w:basedOn w:val="Bekezdsalapbettpusa"/>
    <w:link w:val="Cmsor6"/>
    <w:uiPriority w:val="9"/>
    <w:rsid w:val="008017B1"/>
    <w:rPr>
      <w:rFonts w:ascii="Times New Roman" w:eastAsia="Times New Roman" w:hAnsi="Times New Roman" w:cs="Times New Roman"/>
      <w:b/>
      <w:sz w:val="28"/>
      <w:szCs w:val="20"/>
      <w:lang w:val="en-GB" w:eastAsia="hu-HU"/>
    </w:rPr>
  </w:style>
  <w:style w:type="character" w:customStyle="1" w:styleId="Cmsor7Char">
    <w:name w:val="Címsor 7 Char"/>
    <w:basedOn w:val="Bekezdsalapbettpusa"/>
    <w:link w:val="Cmsor7"/>
    <w:uiPriority w:val="9"/>
    <w:rsid w:val="008017B1"/>
    <w:rPr>
      <w:rFonts w:ascii="Arial" w:eastAsia="Times New Roman" w:hAnsi="Arial" w:cs="Times New Roman"/>
      <w:sz w:val="20"/>
      <w:szCs w:val="20"/>
      <w:lang w:eastAsia="hu-HU"/>
    </w:rPr>
  </w:style>
  <w:style w:type="character" w:customStyle="1" w:styleId="Cmsor8Char">
    <w:name w:val="Címsor 8 Char"/>
    <w:basedOn w:val="Bekezdsalapbettpusa"/>
    <w:link w:val="Cmsor8"/>
    <w:uiPriority w:val="9"/>
    <w:rsid w:val="008017B1"/>
    <w:rPr>
      <w:rFonts w:ascii="Arial" w:eastAsia="Times New Roman" w:hAnsi="Arial" w:cs="Times New Roman"/>
      <w:i/>
      <w:sz w:val="20"/>
      <w:szCs w:val="20"/>
      <w:lang w:eastAsia="hu-HU"/>
    </w:rPr>
  </w:style>
  <w:style w:type="character" w:customStyle="1" w:styleId="Cmsor9Char">
    <w:name w:val="Címsor 9 Char"/>
    <w:basedOn w:val="Bekezdsalapbettpusa"/>
    <w:link w:val="Cmsor9"/>
    <w:uiPriority w:val="9"/>
    <w:rsid w:val="008017B1"/>
    <w:rPr>
      <w:rFonts w:ascii="Arial" w:eastAsia="Times New Roman" w:hAnsi="Arial" w:cs="Times New Roman"/>
      <w:b/>
      <w:i/>
      <w:sz w:val="18"/>
      <w:szCs w:val="20"/>
      <w:lang w:eastAsia="hu-HU"/>
    </w:rPr>
  </w:style>
  <w:style w:type="paragraph" w:styleId="llb">
    <w:name w:val="footer"/>
    <w:aliases w:val="Footer1"/>
    <w:basedOn w:val="Norml"/>
    <w:link w:val="llbChar"/>
    <w:uiPriority w:val="99"/>
    <w:rsid w:val="008017B1"/>
    <w:pPr>
      <w:tabs>
        <w:tab w:val="center" w:pos="4536"/>
        <w:tab w:val="right" w:pos="9072"/>
      </w:tabs>
    </w:pPr>
  </w:style>
  <w:style w:type="character" w:customStyle="1" w:styleId="llbChar">
    <w:name w:val="Élőláb Char"/>
    <w:aliases w:val="Footer1 Char"/>
    <w:basedOn w:val="Bekezdsalapbettpusa"/>
    <w:link w:val="llb"/>
    <w:uiPriority w:val="99"/>
    <w:rsid w:val="008017B1"/>
    <w:rPr>
      <w:rFonts w:ascii="Times New Roman" w:eastAsia="Times New Roman" w:hAnsi="Times New Roman" w:cs="Times New Roman"/>
      <w:sz w:val="20"/>
      <w:szCs w:val="20"/>
      <w:lang w:eastAsia="hu-HU"/>
    </w:rPr>
  </w:style>
  <w:style w:type="character" w:styleId="Oldalszm">
    <w:name w:val="page number"/>
    <w:basedOn w:val="Bekezdsalapbettpusa"/>
    <w:rsid w:val="008017B1"/>
    <w:rPr>
      <w:rFonts w:cs="Times New Roman"/>
    </w:rPr>
  </w:style>
  <w:style w:type="paragraph" w:styleId="Szvegtrzs">
    <w:name w:val="Body Text"/>
    <w:aliases w:val="normabeh"/>
    <w:basedOn w:val="Norml"/>
    <w:link w:val="SzvegtrzsChar"/>
    <w:uiPriority w:val="99"/>
    <w:rsid w:val="008017B1"/>
    <w:pPr>
      <w:jc w:val="both"/>
    </w:pPr>
    <w:rPr>
      <w:sz w:val="24"/>
    </w:rPr>
  </w:style>
  <w:style w:type="character" w:customStyle="1" w:styleId="SzvegtrzsChar">
    <w:name w:val="Szövegtörzs Char"/>
    <w:aliases w:val="normabeh Char"/>
    <w:basedOn w:val="Bekezdsalapbettpusa"/>
    <w:link w:val="Szvegtrzs"/>
    <w:uiPriority w:val="99"/>
    <w:rsid w:val="008017B1"/>
    <w:rPr>
      <w:rFonts w:ascii="Times New Roman" w:eastAsia="Times New Roman" w:hAnsi="Times New Roman" w:cs="Times New Roman"/>
      <w:sz w:val="24"/>
      <w:szCs w:val="20"/>
      <w:lang w:eastAsia="hu-HU"/>
    </w:rPr>
  </w:style>
  <w:style w:type="paragraph" w:styleId="Szvegtrzs2">
    <w:name w:val="Body Text 2"/>
    <w:aliases w:val="Törzsszöveg behúzással"/>
    <w:basedOn w:val="Norml"/>
    <w:link w:val="Szvegtrzs2Char"/>
    <w:rsid w:val="008017B1"/>
    <w:pPr>
      <w:widowControl w:val="0"/>
      <w:overflowPunct w:val="0"/>
      <w:autoSpaceDE w:val="0"/>
      <w:autoSpaceDN w:val="0"/>
      <w:adjustRightInd w:val="0"/>
      <w:ind w:left="284" w:hanging="284"/>
      <w:jc w:val="both"/>
      <w:textAlignment w:val="baseline"/>
    </w:pPr>
    <w:rPr>
      <w:sz w:val="22"/>
    </w:rPr>
  </w:style>
  <w:style w:type="character" w:customStyle="1" w:styleId="Szvegtrzs2Char">
    <w:name w:val="Szövegtörzs 2 Char"/>
    <w:aliases w:val="Törzsszöveg behúzással Char"/>
    <w:basedOn w:val="Bekezdsalapbettpusa"/>
    <w:link w:val="Szvegtrzs2"/>
    <w:rsid w:val="008017B1"/>
    <w:rPr>
      <w:rFonts w:ascii="Times New Roman" w:eastAsia="Times New Roman" w:hAnsi="Times New Roman" w:cs="Times New Roman"/>
      <w:szCs w:val="20"/>
      <w:lang w:eastAsia="hu-HU"/>
    </w:rPr>
  </w:style>
  <w:style w:type="paragraph" w:customStyle="1" w:styleId="BodyText31">
    <w:name w:val="Body Text 31"/>
    <w:basedOn w:val="Norml"/>
    <w:uiPriority w:val="99"/>
    <w:rsid w:val="008017B1"/>
    <w:pPr>
      <w:tabs>
        <w:tab w:val="left" w:pos="142"/>
      </w:tabs>
      <w:spacing w:before="60" w:after="60"/>
      <w:jc w:val="both"/>
    </w:pPr>
    <w:rPr>
      <w:rFonts w:ascii="Arial" w:hAnsi="Arial"/>
      <w:b/>
      <w:sz w:val="24"/>
    </w:rPr>
  </w:style>
  <w:style w:type="paragraph" w:styleId="Cm">
    <w:name w:val="Title"/>
    <w:aliases w:val="Cím Char1,Cím Char Char,Cím Char2,Cím Char Char1,Cím Char11,Cím Char Char2,Cím Char21 Char"/>
    <w:basedOn w:val="Norml"/>
    <w:link w:val="CmChar3"/>
    <w:qFormat/>
    <w:rsid w:val="008017B1"/>
    <w:pPr>
      <w:jc w:val="center"/>
    </w:pPr>
    <w:rPr>
      <w:rFonts w:ascii="Arial" w:hAnsi="Arial"/>
      <w:b/>
      <w:sz w:val="24"/>
    </w:rPr>
  </w:style>
  <w:style w:type="character" w:customStyle="1" w:styleId="CmChar">
    <w:name w:val="Cím Char"/>
    <w:aliases w:val="Cím Char1 Char1,Cím Char Char Char1,Cím Char2 Char1,Cím Char Char1 Char Char1,Cím Char11 Char1,Cím Char Char2 Char1,Cím Char3 Char1,Cím Char21 Char Char1,Cím Char Char1 Char2"/>
    <w:basedOn w:val="Bekezdsalapbettpusa"/>
    <w:rsid w:val="008017B1"/>
    <w:rPr>
      <w:rFonts w:asciiTheme="majorHAnsi" w:eastAsiaTheme="majorEastAsia" w:hAnsiTheme="majorHAnsi" w:cstheme="majorBidi"/>
      <w:color w:val="17365D" w:themeColor="text2" w:themeShade="BF"/>
      <w:spacing w:val="5"/>
      <w:kern w:val="28"/>
      <w:sz w:val="52"/>
      <w:szCs w:val="52"/>
      <w:lang w:eastAsia="hu-HU"/>
    </w:rPr>
  </w:style>
  <w:style w:type="character" w:customStyle="1" w:styleId="CmChar3">
    <w:name w:val="Cím Char3"/>
    <w:aliases w:val="Cím Char1 Char,Cím Char Char Char,Cím Char2 Char,Cím Char Char1 Char,Cím Char11 Char,Cím Char Char2 Char,Cím Char21 Char Char"/>
    <w:basedOn w:val="Bekezdsalapbettpusa"/>
    <w:link w:val="Cm"/>
    <w:locked/>
    <w:rsid w:val="008017B1"/>
    <w:rPr>
      <w:rFonts w:ascii="Arial" w:eastAsia="Times New Roman" w:hAnsi="Arial" w:cs="Times New Roman"/>
      <w:b/>
      <w:sz w:val="24"/>
      <w:szCs w:val="20"/>
      <w:lang w:eastAsia="hu-HU"/>
    </w:rPr>
  </w:style>
  <w:style w:type="character" w:styleId="Lbjegyzet-hivatkozs">
    <w:name w:val="footnote reference"/>
    <w:aliases w:val="Footnote symbol,Times 10 Point,Exposant 3 Point,Footnote Reference Number,BVI fnr, Exposant 3 Point"/>
    <w:basedOn w:val="Bekezdsalapbettpusa"/>
    <w:rsid w:val="008017B1"/>
    <w:rPr>
      <w:rFonts w:cs="Times New Roman"/>
      <w:vertAlign w:val="superscript"/>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Char1 Char,Ch"/>
    <w:basedOn w:val="Norml"/>
    <w:link w:val="LbjegyzetszvegChar"/>
    <w:rsid w:val="008017B1"/>
    <w:rPr>
      <w:rFonts w:ascii="Arial" w:hAnsi="Arial"/>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uiPriority w:val="99"/>
    <w:rsid w:val="008017B1"/>
    <w:rPr>
      <w:rFonts w:ascii="Arial" w:eastAsia="Times New Roman" w:hAnsi="Arial" w:cs="Times New Roman"/>
      <w:sz w:val="20"/>
      <w:szCs w:val="20"/>
      <w:lang w:eastAsia="hu-HU"/>
    </w:rPr>
  </w:style>
  <w:style w:type="character" w:styleId="Hiperhivatkozs">
    <w:name w:val="Hyperlink"/>
    <w:aliases w:val="AAM_Hyperlink"/>
    <w:basedOn w:val="Bekezdsalapbettpusa"/>
    <w:uiPriority w:val="99"/>
    <w:rsid w:val="008017B1"/>
    <w:rPr>
      <w:rFonts w:cs="Times New Roman"/>
      <w:color w:val="0000FF"/>
      <w:u w:val="single"/>
    </w:rPr>
  </w:style>
  <w:style w:type="paragraph" w:customStyle="1" w:styleId="Stlus1">
    <w:name w:val="Stílus1"/>
    <w:basedOn w:val="Norml"/>
    <w:rsid w:val="008017B1"/>
    <w:pPr>
      <w:spacing w:line="360" w:lineRule="auto"/>
      <w:jc w:val="both"/>
    </w:pPr>
    <w:rPr>
      <w:sz w:val="24"/>
    </w:rPr>
  </w:style>
  <w:style w:type="paragraph" w:styleId="Csakszveg">
    <w:name w:val="Plain Text"/>
    <w:basedOn w:val="Norml"/>
    <w:link w:val="CsakszvegChar"/>
    <w:uiPriority w:val="99"/>
    <w:rsid w:val="008017B1"/>
    <w:pPr>
      <w:widowControl w:val="0"/>
      <w:jc w:val="both"/>
    </w:pPr>
    <w:rPr>
      <w:rFonts w:ascii="Courier New" w:hAnsi="Courier New" w:cs="Courier New"/>
      <w:noProof/>
    </w:rPr>
  </w:style>
  <w:style w:type="character" w:customStyle="1" w:styleId="CsakszvegChar">
    <w:name w:val="Csak szöveg Char"/>
    <w:basedOn w:val="Bekezdsalapbettpusa"/>
    <w:link w:val="Csakszveg"/>
    <w:uiPriority w:val="99"/>
    <w:rsid w:val="008017B1"/>
    <w:rPr>
      <w:rFonts w:ascii="Courier New" w:eastAsia="Times New Roman" w:hAnsi="Courier New" w:cs="Courier New"/>
      <w:noProof/>
      <w:sz w:val="20"/>
      <w:szCs w:val="20"/>
      <w:lang w:eastAsia="hu-HU"/>
    </w:rPr>
  </w:style>
  <w:style w:type="paragraph" w:customStyle="1" w:styleId="BodyText23">
    <w:name w:val="Body Text 23"/>
    <w:basedOn w:val="Norml"/>
    <w:uiPriority w:val="99"/>
    <w:rsid w:val="008017B1"/>
    <w:pPr>
      <w:suppressAutoHyphens/>
      <w:ind w:left="284"/>
    </w:pPr>
    <w:rPr>
      <w:sz w:val="24"/>
      <w:lang w:eastAsia="ar-SA"/>
    </w:rPr>
  </w:style>
  <w:style w:type="paragraph" w:styleId="Vgjegyzetszvege">
    <w:name w:val="endnote text"/>
    <w:basedOn w:val="Norml"/>
    <w:link w:val="VgjegyzetszvegeChar"/>
    <w:uiPriority w:val="99"/>
    <w:semiHidden/>
    <w:rsid w:val="008017B1"/>
    <w:pPr>
      <w:jc w:val="both"/>
    </w:pPr>
    <w:rPr>
      <w:rFonts w:ascii="Arial" w:eastAsia="Batang" w:hAnsi="Arial"/>
      <w:spacing w:val="-5"/>
      <w:lang w:eastAsia="en-US"/>
    </w:rPr>
  </w:style>
  <w:style w:type="character" w:customStyle="1" w:styleId="VgjegyzetszvegeChar">
    <w:name w:val="Végjegyzet szövege Char"/>
    <w:basedOn w:val="Bekezdsalapbettpusa"/>
    <w:link w:val="Vgjegyzetszvege"/>
    <w:uiPriority w:val="99"/>
    <w:semiHidden/>
    <w:rsid w:val="008017B1"/>
    <w:rPr>
      <w:rFonts w:ascii="Arial" w:eastAsia="Batang" w:hAnsi="Arial" w:cs="Times New Roman"/>
      <w:spacing w:val="-5"/>
      <w:sz w:val="20"/>
      <w:szCs w:val="20"/>
    </w:rPr>
  </w:style>
  <w:style w:type="paragraph" w:styleId="Szvegtrzsbehzssal">
    <w:name w:val="Body Text Indent"/>
    <w:basedOn w:val="Norml"/>
    <w:link w:val="SzvegtrzsbehzssalChar"/>
    <w:uiPriority w:val="99"/>
    <w:rsid w:val="008017B1"/>
    <w:pPr>
      <w:spacing w:after="120"/>
      <w:ind w:left="283"/>
    </w:pPr>
    <w:rPr>
      <w:sz w:val="24"/>
      <w:szCs w:val="24"/>
    </w:rPr>
  </w:style>
  <w:style w:type="character" w:customStyle="1" w:styleId="SzvegtrzsbehzssalChar">
    <w:name w:val="Szövegtörzs behúzással Char"/>
    <w:basedOn w:val="Bekezdsalapbettpusa"/>
    <w:link w:val="Szvegtrzsbehzssal"/>
    <w:uiPriority w:val="99"/>
    <w:rsid w:val="008017B1"/>
    <w:rPr>
      <w:rFonts w:ascii="Times New Roman" w:eastAsia="Times New Roman" w:hAnsi="Times New Roman" w:cs="Times New Roman"/>
      <w:sz w:val="24"/>
      <w:szCs w:val="24"/>
      <w:lang w:eastAsia="hu-HU"/>
    </w:rPr>
  </w:style>
  <w:style w:type="paragraph" w:customStyle="1" w:styleId="idzet">
    <w:name w:val="idézet"/>
    <w:basedOn w:val="Norml"/>
    <w:uiPriority w:val="99"/>
    <w:rsid w:val="008017B1"/>
    <w:pPr>
      <w:tabs>
        <w:tab w:val="left" w:pos="2880"/>
      </w:tabs>
      <w:spacing w:after="120"/>
      <w:ind w:left="450"/>
    </w:pPr>
    <w:rPr>
      <w:rFonts w:ascii="Arial" w:hAnsi="Arial"/>
      <w:lang w:val="en-US" w:eastAsia="en-US"/>
    </w:rPr>
  </w:style>
  <w:style w:type="paragraph" w:styleId="Buborkszveg">
    <w:name w:val="Balloon Text"/>
    <w:basedOn w:val="Norml"/>
    <w:link w:val="BuborkszvegChar"/>
    <w:uiPriority w:val="99"/>
    <w:semiHidden/>
    <w:rsid w:val="008017B1"/>
    <w:rPr>
      <w:rFonts w:ascii="Tahoma" w:hAnsi="Tahoma" w:cs="Tahoma"/>
      <w:sz w:val="16"/>
      <w:szCs w:val="16"/>
    </w:rPr>
  </w:style>
  <w:style w:type="character" w:customStyle="1" w:styleId="BuborkszvegChar">
    <w:name w:val="Buborékszöveg Char"/>
    <w:basedOn w:val="Bekezdsalapbettpusa"/>
    <w:link w:val="Buborkszveg"/>
    <w:uiPriority w:val="99"/>
    <w:semiHidden/>
    <w:rsid w:val="008017B1"/>
    <w:rPr>
      <w:rFonts w:ascii="Tahoma" w:eastAsia="Times New Roman" w:hAnsi="Tahoma" w:cs="Tahoma"/>
      <w:sz w:val="16"/>
      <w:szCs w:val="16"/>
      <w:lang w:eastAsia="hu-HU"/>
    </w:rPr>
  </w:style>
  <w:style w:type="paragraph" w:styleId="Szvegtrzsbehzssal2">
    <w:name w:val="Body Text Indent 2"/>
    <w:basedOn w:val="Norml"/>
    <w:link w:val="Szvegtrzsbehzssal2Char"/>
    <w:uiPriority w:val="99"/>
    <w:rsid w:val="008017B1"/>
    <w:pPr>
      <w:spacing w:after="120" w:line="480" w:lineRule="auto"/>
      <w:ind w:left="283"/>
    </w:pPr>
  </w:style>
  <w:style w:type="character" w:customStyle="1" w:styleId="Szvegtrzsbehzssal2Char">
    <w:name w:val="Szövegtörzs behúzással 2 Char"/>
    <w:basedOn w:val="Bekezdsalapbettpusa"/>
    <w:link w:val="Szvegtrzsbehzssal2"/>
    <w:uiPriority w:val="99"/>
    <w:rsid w:val="008017B1"/>
    <w:rPr>
      <w:rFonts w:ascii="Times New Roman" w:eastAsia="Times New Roman" w:hAnsi="Times New Roman" w:cs="Times New Roman"/>
      <w:sz w:val="20"/>
      <w:szCs w:val="20"/>
      <w:lang w:eastAsia="hu-HU"/>
    </w:rPr>
  </w:style>
  <w:style w:type="paragraph" w:customStyle="1" w:styleId="CharCharCharChar">
    <w:name w:val="Char Char Char Char"/>
    <w:basedOn w:val="Norml"/>
    <w:uiPriority w:val="99"/>
    <w:rsid w:val="008017B1"/>
    <w:pPr>
      <w:spacing w:after="160" w:line="240" w:lineRule="exact"/>
    </w:pPr>
    <w:rPr>
      <w:rFonts w:ascii="Verdana" w:hAnsi="Verdana"/>
      <w:lang w:val="en-US" w:eastAsia="en-US"/>
    </w:rPr>
  </w:style>
  <w:style w:type="paragraph" w:customStyle="1" w:styleId="cm0">
    <w:name w:val="cím"/>
    <w:basedOn w:val="Norml"/>
    <w:rsid w:val="008017B1"/>
    <w:pPr>
      <w:widowControl w:val="0"/>
      <w:tabs>
        <w:tab w:val="left" w:pos="1800"/>
        <w:tab w:val="left" w:leader="underscore" w:pos="5760"/>
      </w:tabs>
      <w:spacing w:line="360" w:lineRule="auto"/>
    </w:pPr>
    <w:rPr>
      <w:rFonts w:ascii="CG Times" w:hAnsi="CG Times"/>
      <w:sz w:val="24"/>
      <w:lang w:val="en-GB"/>
    </w:rPr>
  </w:style>
  <w:style w:type="paragraph" w:styleId="TJ1">
    <w:name w:val="toc 1"/>
    <w:aliases w:val="_Brigi_TJ 1"/>
    <w:basedOn w:val="Norml"/>
    <w:next w:val="Norml"/>
    <w:autoRedefine/>
    <w:uiPriority w:val="39"/>
    <w:qFormat/>
    <w:rsid w:val="00992A58"/>
    <w:pPr>
      <w:widowControl w:val="0"/>
      <w:spacing w:line="360" w:lineRule="auto"/>
      <w:jc w:val="center"/>
    </w:pPr>
    <w:rPr>
      <w:b/>
      <w:noProof/>
      <w:sz w:val="24"/>
      <w:szCs w:val="24"/>
    </w:rPr>
  </w:style>
  <w:style w:type="paragraph" w:styleId="TJ3">
    <w:name w:val="toc 3"/>
    <w:basedOn w:val="Norml"/>
    <w:next w:val="Norml"/>
    <w:autoRedefine/>
    <w:uiPriority w:val="39"/>
    <w:qFormat/>
    <w:rsid w:val="008017B1"/>
    <w:pPr>
      <w:tabs>
        <w:tab w:val="left" w:pos="8789"/>
      </w:tabs>
      <w:spacing w:line="360" w:lineRule="auto"/>
      <w:ind w:left="400" w:right="565" w:hanging="116"/>
    </w:pPr>
    <w:rPr>
      <w:i/>
    </w:rPr>
  </w:style>
  <w:style w:type="paragraph" w:styleId="Szvegtrzsbehzssal3">
    <w:name w:val="Body Text Indent 3"/>
    <w:basedOn w:val="Norml"/>
    <w:link w:val="Szvegtrzsbehzssal3Char"/>
    <w:rsid w:val="008017B1"/>
    <w:pPr>
      <w:ind w:firstLine="720"/>
      <w:jc w:val="both"/>
    </w:pPr>
    <w:rPr>
      <w:sz w:val="24"/>
      <w:szCs w:val="24"/>
    </w:rPr>
  </w:style>
  <w:style w:type="character" w:customStyle="1" w:styleId="Szvegtrzsbehzssal3Char">
    <w:name w:val="Szövegtörzs behúzással 3 Char"/>
    <w:basedOn w:val="Bekezdsalapbettpusa"/>
    <w:link w:val="Szvegtrzsbehzssal3"/>
    <w:rsid w:val="008017B1"/>
    <w:rPr>
      <w:rFonts w:ascii="Times New Roman" w:eastAsia="Times New Roman" w:hAnsi="Times New Roman" w:cs="Times New Roman"/>
      <w:sz w:val="24"/>
      <w:szCs w:val="24"/>
      <w:lang w:eastAsia="hu-HU"/>
    </w:rPr>
  </w:style>
  <w:style w:type="paragraph" w:styleId="Szvegtrzs3">
    <w:name w:val="Body Text 3"/>
    <w:basedOn w:val="Norml"/>
    <w:link w:val="Szvegtrzs3Char"/>
    <w:rsid w:val="008017B1"/>
    <w:pPr>
      <w:spacing w:after="120"/>
    </w:pPr>
    <w:rPr>
      <w:sz w:val="16"/>
      <w:szCs w:val="16"/>
    </w:rPr>
  </w:style>
  <w:style w:type="character" w:customStyle="1" w:styleId="Szvegtrzs3Char">
    <w:name w:val="Szövegtörzs 3 Char"/>
    <w:basedOn w:val="Bekezdsalapbettpusa"/>
    <w:link w:val="Szvegtrzs3"/>
    <w:rsid w:val="008017B1"/>
    <w:rPr>
      <w:rFonts w:ascii="Times New Roman" w:eastAsia="Times New Roman" w:hAnsi="Times New Roman" w:cs="Times New Roman"/>
      <w:sz w:val="16"/>
      <w:szCs w:val="16"/>
      <w:lang w:eastAsia="hu-HU"/>
    </w:rPr>
  </w:style>
  <w:style w:type="paragraph" w:customStyle="1" w:styleId="ZU">
    <w:name w:val="Z_U"/>
    <w:basedOn w:val="Norml"/>
    <w:rsid w:val="008017B1"/>
    <w:rPr>
      <w:rFonts w:ascii="Arial" w:hAnsi="Arial"/>
      <w:b/>
      <w:sz w:val="16"/>
      <w:lang w:val="fr-FR"/>
    </w:rPr>
  </w:style>
  <w:style w:type="character" w:styleId="Kiemels2">
    <w:name w:val="Strong"/>
    <w:basedOn w:val="Bekezdsalapbettpusa"/>
    <w:qFormat/>
    <w:rsid w:val="008017B1"/>
    <w:rPr>
      <w:rFonts w:cs="Times New Roman"/>
      <w:b/>
      <w:bCs/>
    </w:rPr>
  </w:style>
  <w:style w:type="paragraph" w:customStyle="1" w:styleId="Rub3">
    <w:name w:val="Rub3"/>
    <w:basedOn w:val="Norml"/>
    <w:next w:val="Norml"/>
    <w:rsid w:val="008017B1"/>
    <w:pPr>
      <w:tabs>
        <w:tab w:val="left" w:pos="709"/>
      </w:tabs>
      <w:jc w:val="both"/>
    </w:pPr>
    <w:rPr>
      <w:b/>
      <w:i/>
      <w:lang w:val="en-GB"/>
    </w:rPr>
  </w:style>
  <w:style w:type="paragraph" w:styleId="lfej">
    <w:name w:val="header"/>
    <w:aliases w:val="h,Header/Footer,header odd,Hyphen"/>
    <w:basedOn w:val="Norml"/>
    <w:link w:val="lfejChar"/>
    <w:rsid w:val="008017B1"/>
    <w:pPr>
      <w:tabs>
        <w:tab w:val="right" w:pos="8641"/>
      </w:tabs>
    </w:pPr>
    <w:rPr>
      <w:sz w:val="24"/>
      <w:lang w:val="en-GB"/>
    </w:rPr>
  </w:style>
  <w:style w:type="character" w:customStyle="1" w:styleId="lfejChar">
    <w:name w:val="Élőfej Char"/>
    <w:aliases w:val="h Char,Header/Footer Char,header odd Char,Hyphen Char"/>
    <w:basedOn w:val="Bekezdsalapbettpusa"/>
    <w:link w:val="lfej"/>
    <w:uiPriority w:val="99"/>
    <w:rsid w:val="008017B1"/>
    <w:rPr>
      <w:rFonts w:ascii="Times New Roman" w:eastAsia="Times New Roman" w:hAnsi="Times New Roman" w:cs="Times New Roman"/>
      <w:sz w:val="24"/>
      <w:szCs w:val="20"/>
      <w:lang w:val="en-GB" w:eastAsia="hu-HU"/>
    </w:rPr>
  </w:style>
  <w:style w:type="paragraph" w:customStyle="1" w:styleId="Rub1">
    <w:name w:val="Rub1"/>
    <w:basedOn w:val="Norml"/>
    <w:rsid w:val="008017B1"/>
    <w:pPr>
      <w:tabs>
        <w:tab w:val="left" w:pos="1276"/>
      </w:tabs>
      <w:jc w:val="both"/>
    </w:pPr>
    <w:rPr>
      <w:b/>
      <w:smallCaps/>
      <w:lang w:val="en-GB"/>
    </w:rPr>
  </w:style>
  <w:style w:type="paragraph" w:customStyle="1" w:styleId="Rub2">
    <w:name w:val="Rub2"/>
    <w:basedOn w:val="Norml"/>
    <w:next w:val="Norml"/>
    <w:rsid w:val="008017B1"/>
    <w:pPr>
      <w:tabs>
        <w:tab w:val="left" w:pos="709"/>
        <w:tab w:val="left" w:pos="5670"/>
        <w:tab w:val="left" w:pos="6663"/>
        <w:tab w:val="left" w:pos="7088"/>
      </w:tabs>
      <w:ind w:right="-596"/>
    </w:pPr>
    <w:rPr>
      <w:smallCaps/>
      <w:lang w:val="en-GB"/>
    </w:rPr>
  </w:style>
  <w:style w:type="paragraph" w:customStyle="1" w:styleId="Logo">
    <w:name w:val="Logo"/>
    <w:basedOn w:val="Norml"/>
    <w:rsid w:val="008017B1"/>
    <w:rPr>
      <w:sz w:val="24"/>
      <w:lang w:val="fr-FR" w:eastAsia="en-GB"/>
    </w:rPr>
  </w:style>
  <w:style w:type="paragraph" w:styleId="Szmozottlista3">
    <w:name w:val="List Number 3"/>
    <w:basedOn w:val="Norml"/>
    <w:uiPriority w:val="99"/>
    <w:rsid w:val="008017B1"/>
    <w:pPr>
      <w:tabs>
        <w:tab w:val="num" w:pos="926"/>
      </w:tabs>
      <w:ind w:left="926" w:hanging="360"/>
    </w:pPr>
  </w:style>
  <w:style w:type="character" w:customStyle="1" w:styleId="Marker">
    <w:name w:val="Marker"/>
    <w:basedOn w:val="Bekezdsalapbettpusa"/>
    <w:rsid w:val="008017B1"/>
    <w:rPr>
      <w:rFonts w:cs="Times New Roman"/>
      <w:color w:val="0000FF"/>
    </w:rPr>
  </w:style>
  <w:style w:type="paragraph" w:customStyle="1" w:styleId="NormalCentered">
    <w:name w:val="Normal Centered"/>
    <w:basedOn w:val="Norml"/>
    <w:uiPriority w:val="99"/>
    <w:rsid w:val="008017B1"/>
    <w:pPr>
      <w:spacing w:before="120" w:after="120"/>
      <w:jc w:val="center"/>
    </w:pPr>
    <w:rPr>
      <w:sz w:val="24"/>
      <w:lang w:val="en-GB" w:eastAsia="en-GB"/>
    </w:rPr>
  </w:style>
  <w:style w:type="paragraph" w:customStyle="1" w:styleId="Annexetitreacte">
    <w:name w:val="Annexe titre (acte)"/>
    <w:basedOn w:val="Norml"/>
    <w:next w:val="Norml"/>
    <w:uiPriority w:val="99"/>
    <w:rsid w:val="008017B1"/>
    <w:pPr>
      <w:spacing w:before="120" w:after="120"/>
      <w:jc w:val="center"/>
    </w:pPr>
    <w:rPr>
      <w:b/>
      <w:sz w:val="24"/>
      <w:u w:val="single"/>
      <w:lang w:val="en-GB" w:eastAsia="en-GB"/>
    </w:rPr>
  </w:style>
  <w:style w:type="paragraph" w:customStyle="1" w:styleId="Rub4">
    <w:name w:val="Rub4"/>
    <w:basedOn w:val="Norml"/>
    <w:next w:val="Norml"/>
    <w:uiPriority w:val="99"/>
    <w:rsid w:val="008017B1"/>
    <w:pPr>
      <w:tabs>
        <w:tab w:val="left" w:pos="709"/>
      </w:tabs>
    </w:pPr>
    <w:rPr>
      <w:b/>
      <w:i/>
      <w:lang w:val="en-GB"/>
    </w:rPr>
  </w:style>
  <w:style w:type="character" w:customStyle="1" w:styleId="Rub2Char">
    <w:name w:val="Rub2 Char"/>
    <w:basedOn w:val="Bekezdsalapbettpusa"/>
    <w:uiPriority w:val="99"/>
    <w:rsid w:val="008017B1"/>
    <w:rPr>
      <w:rFonts w:cs="Times New Roman"/>
      <w:smallCaps/>
      <w:lang w:val="en-GB" w:eastAsia="en-GB" w:bidi="ar-SA"/>
    </w:rPr>
  </w:style>
  <w:style w:type="character" w:styleId="Mrltotthiperhivatkozs">
    <w:name w:val="FollowedHyperlink"/>
    <w:basedOn w:val="Bekezdsalapbettpusa"/>
    <w:uiPriority w:val="99"/>
    <w:rsid w:val="008017B1"/>
    <w:rPr>
      <w:rFonts w:cs="Times New Roman"/>
      <w:color w:val="800080"/>
      <w:u w:val="single"/>
    </w:rPr>
  </w:style>
  <w:style w:type="paragraph" w:customStyle="1" w:styleId="standard">
    <w:name w:val="standard"/>
    <w:basedOn w:val="Norml"/>
    <w:rsid w:val="008017B1"/>
    <w:rPr>
      <w:rFonts w:ascii="&amp;#39" w:hAnsi="&amp;#39"/>
      <w:sz w:val="24"/>
      <w:szCs w:val="24"/>
    </w:rPr>
  </w:style>
  <w:style w:type="paragraph" w:styleId="TJ2">
    <w:name w:val="toc 2"/>
    <w:basedOn w:val="Norml"/>
    <w:next w:val="Norml"/>
    <w:uiPriority w:val="39"/>
    <w:qFormat/>
    <w:rsid w:val="008017B1"/>
    <w:pPr>
      <w:keepNext/>
      <w:keepLines/>
      <w:tabs>
        <w:tab w:val="right" w:leader="dot" w:pos="8640"/>
      </w:tabs>
      <w:spacing w:after="240"/>
      <w:ind w:left="1077" w:right="720" w:hanging="601"/>
      <w:jc w:val="both"/>
    </w:pPr>
    <w:rPr>
      <w:sz w:val="24"/>
      <w:lang w:val="en-GB" w:eastAsia="en-GB"/>
    </w:rPr>
  </w:style>
  <w:style w:type="paragraph" w:styleId="Felsorols2">
    <w:name w:val="List Bullet 2"/>
    <w:basedOn w:val="Norml"/>
    <w:autoRedefine/>
    <w:rsid w:val="008017B1"/>
  </w:style>
  <w:style w:type="paragraph" w:styleId="Felsorols3">
    <w:name w:val="List Bullet 3"/>
    <w:basedOn w:val="Norml"/>
    <w:autoRedefine/>
    <w:rsid w:val="008017B1"/>
    <w:pPr>
      <w:numPr>
        <w:numId w:val="3"/>
      </w:numPr>
      <w:tabs>
        <w:tab w:val="clear" w:pos="926"/>
      </w:tabs>
      <w:ind w:left="0" w:firstLine="0"/>
    </w:pPr>
  </w:style>
  <w:style w:type="paragraph" w:customStyle="1" w:styleId="fejezetcim">
    <w:name w:val="fejezetcim"/>
    <w:basedOn w:val="Norml"/>
    <w:uiPriority w:val="99"/>
    <w:rsid w:val="008017B1"/>
    <w:pPr>
      <w:tabs>
        <w:tab w:val="left" w:pos="720"/>
      </w:tabs>
      <w:spacing w:before="120" w:after="240"/>
      <w:jc w:val="both"/>
    </w:pPr>
    <w:rPr>
      <w:b/>
      <w:sz w:val="24"/>
    </w:rPr>
  </w:style>
  <w:style w:type="paragraph" w:customStyle="1" w:styleId="szveg">
    <w:name w:val="szöveg"/>
    <w:basedOn w:val="Norml"/>
    <w:uiPriority w:val="99"/>
    <w:rsid w:val="008017B1"/>
    <w:pPr>
      <w:spacing w:after="60"/>
      <w:ind w:right="284"/>
      <w:jc w:val="both"/>
    </w:pPr>
    <w:rPr>
      <w:sz w:val="24"/>
    </w:rPr>
  </w:style>
  <w:style w:type="paragraph" w:styleId="Szvegblokk">
    <w:name w:val="Block Text"/>
    <w:basedOn w:val="Norml"/>
    <w:rsid w:val="008017B1"/>
    <w:pPr>
      <w:ind w:left="360" w:right="-192"/>
    </w:pPr>
    <w:rPr>
      <w:sz w:val="28"/>
    </w:rPr>
  </w:style>
  <w:style w:type="paragraph" w:styleId="NormlWeb">
    <w:name w:val="Normal (Web)"/>
    <w:basedOn w:val="Norml"/>
    <w:link w:val="NormlWebChar"/>
    <w:uiPriority w:val="99"/>
    <w:rsid w:val="008017B1"/>
    <w:pPr>
      <w:spacing w:before="100" w:beforeAutospacing="1" w:after="100" w:afterAutospacing="1"/>
    </w:pPr>
    <w:rPr>
      <w:sz w:val="24"/>
      <w:szCs w:val="24"/>
    </w:rPr>
  </w:style>
  <w:style w:type="character" w:customStyle="1" w:styleId="NormlWebChar">
    <w:name w:val="Normál (Web) Char"/>
    <w:basedOn w:val="Bekezdsalapbettpusa"/>
    <w:link w:val="NormlWeb"/>
    <w:uiPriority w:val="99"/>
    <w:locked/>
    <w:rsid w:val="008017B1"/>
    <w:rPr>
      <w:rFonts w:ascii="Times New Roman" w:eastAsia="Times New Roman" w:hAnsi="Times New Roman" w:cs="Times New Roman"/>
      <w:sz w:val="24"/>
      <w:szCs w:val="24"/>
      <w:lang w:eastAsia="hu-HU"/>
    </w:rPr>
  </w:style>
  <w:style w:type="paragraph" w:customStyle="1" w:styleId="CharCharCharCharCharCharChar">
    <w:name w:val="Char Char Char Char Char Char Char"/>
    <w:basedOn w:val="Norml"/>
    <w:uiPriority w:val="99"/>
    <w:rsid w:val="008017B1"/>
    <w:pPr>
      <w:spacing w:after="160" w:line="240" w:lineRule="exact"/>
      <w:jc w:val="both"/>
    </w:pPr>
    <w:rPr>
      <w:rFonts w:ascii="Verdana" w:hAnsi="Verdana"/>
      <w:sz w:val="22"/>
      <w:lang w:val="en-US" w:eastAsia="en-US"/>
    </w:rPr>
  </w:style>
  <w:style w:type="paragraph" w:styleId="Lista2">
    <w:name w:val="List 2"/>
    <w:basedOn w:val="Norml"/>
    <w:rsid w:val="008017B1"/>
    <w:pPr>
      <w:ind w:left="566" w:hanging="283"/>
    </w:pPr>
  </w:style>
  <w:style w:type="character" w:customStyle="1" w:styleId="E-mailStlus86">
    <w:name w:val="E-mailStílus86"/>
    <w:basedOn w:val="Bekezdsalapbettpusa"/>
    <w:uiPriority w:val="99"/>
    <w:semiHidden/>
    <w:rsid w:val="008017B1"/>
    <w:rPr>
      <w:rFonts w:ascii="Arial" w:hAnsi="Arial" w:cs="Arial"/>
      <w:color w:val="000080"/>
      <w:sz w:val="20"/>
      <w:szCs w:val="20"/>
    </w:rPr>
  </w:style>
  <w:style w:type="character" w:styleId="Jegyzethivatkozs">
    <w:name w:val="annotation reference"/>
    <w:basedOn w:val="Bekezdsalapbettpusa"/>
    <w:uiPriority w:val="99"/>
    <w:rsid w:val="008017B1"/>
    <w:rPr>
      <w:rFonts w:cs="Times New Roman"/>
      <w:sz w:val="16"/>
      <w:szCs w:val="16"/>
    </w:rPr>
  </w:style>
  <w:style w:type="paragraph" w:styleId="Jegyzetszveg">
    <w:name w:val="annotation text"/>
    <w:basedOn w:val="Norml"/>
    <w:link w:val="JegyzetszvegChar"/>
    <w:uiPriority w:val="99"/>
    <w:rsid w:val="008017B1"/>
  </w:style>
  <w:style w:type="character" w:customStyle="1" w:styleId="JegyzetszvegChar">
    <w:name w:val="Jegyzetszöveg Char"/>
    <w:basedOn w:val="Bekezdsalapbettpusa"/>
    <w:link w:val="Jegyzetszveg"/>
    <w:uiPriority w:val="99"/>
    <w:rsid w:val="008017B1"/>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rsid w:val="008017B1"/>
    <w:rPr>
      <w:b/>
      <w:bCs/>
    </w:rPr>
  </w:style>
  <w:style w:type="character" w:customStyle="1" w:styleId="MegjegyzstrgyaChar">
    <w:name w:val="Megjegyzés tárgya Char"/>
    <w:basedOn w:val="JegyzetszvegChar"/>
    <w:link w:val="Megjegyzstrgya"/>
    <w:uiPriority w:val="99"/>
    <w:rsid w:val="008017B1"/>
    <w:rPr>
      <w:rFonts w:ascii="Times New Roman" w:eastAsia="Times New Roman" w:hAnsi="Times New Roman" w:cs="Times New Roman"/>
      <w:b/>
      <w:bCs/>
      <w:sz w:val="20"/>
      <w:szCs w:val="20"/>
      <w:lang w:eastAsia="hu-HU"/>
    </w:rPr>
  </w:style>
  <w:style w:type="character" w:customStyle="1" w:styleId="valeurdetail">
    <w:name w:val="valeurdetail"/>
    <w:basedOn w:val="Bekezdsalapbettpusa"/>
    <w:uiPriority w:val="99"/>
    <w:rsid w:val="008017B1"/>
    <w:rPr>
      <w:rFonts w:cs="Times New Roman"/>
    </w:rPr>
  </w:style>
  <w:style w:type="paragraph" w:customStyle="1" w:styleId="StlusCmsor114pt">
    <w:name w:val="Stílus Címsor 1 + 14 pt"/>
    <w:basedOn w:val="Norml"/>
    <w:uiPriority w:val="99"/>
    <w:rsid w:val="008017B1"/>
    <w:pPr>
      <w:keepNext/>
      <w:numPr>
        <w:numId w:val="2"/>
      </w:numPr>
      <w:tabs>
        <w:tab w:val="clear" w:pos="643"/>
        <w:tab w:val="num" w:pos="705"/>
      </w:tabs>
      <w:ind w:left="720"/>
      <w:jc w:val="center"/>
    </w:pPr>
    <w:rPr>
      <w:b/>
      <w:bCs/>
      <w:sz w:val="28"/>
      <w:szCs w:val="28"/>
    </w:rPr>
  </w:style>
  <w:style w:type="paragraph" w:customStyle="1" w:styleId="N">
    <w:name w:val="ÉN"/>
    <w:basedOn w:val="Norml"/>
    <w:rsid w:val="008017B1"/>
    <w:pPr>
      <w:jc w:val="both"/>
    </w:pPr>
    <w:rPr>
      <w:rFonts w:ascii="Frutiger Linotype" w:hAnsi="Frutiger Linotype"/>
      <w:sz w:val="26"/>
      <w:szCs w:val="24"/>
    </w:rPr>
  </w:style>
  <w:style w:type="paragraph" w:styleId="Felsorols">
    <w:name w:val="List Bullet"/>
    <w:basedOn w:val="Norml"/>
    <w:rsid w:val="008017B1"/>
    <w:pPr>
      <w:numPr>
        <w:numId w:val="1"/>
      </w:numPr>
    </w:pPr>
    <w:rPr>
      <w:sz w:val="24"/>
      <w:szCs w:val="24"/>
    </w:rPr>
  </w:style>
  <w:style w:type="paragraph" w:customStyle="1" w:styleId="szvegtrzsbehzssal20">
    <w:name w:val="szvegtrzsbehzssal2"/>
    <w:basedOn w:val="Norml"/>
    <w:uiPriority w:val="99"/>
    <w:rsid w:val="008017B1"/>
    <w:pPr>
      <w:ind w:firstLine="540"/>
      <w:jc w:val="both"/>
    </w:pPr>
    <w:rPr>
      <w:rFonts w:ascii="&amp;#39" w:hAnsi="&amp;#39"/>
      <w:sz w:val="24"/>
      <w:szCs w:val="24"/>
    </w:rPr>
  </w:style>
  <w:style w:type="paragraph" w:customStyle="1" w:styleId="zu0">
    <w:name w:val="zu"/>
    <w:basedOn w:val="Norml"/>
    <w:uiPriority w:val="99"/>
    <w:rsid w:val="008017B1"/>
    <w:rPr>
      <w:rFonts w:ascii="Arial" w:hAnsi="Arial" w:cs="Arial"/>
      <w:b/>
      <w:bCs/>
      <w:sz w:val="24"/>
      <w:szCs w:val="24"/>
    </w:rPr>
  </w:style>
  <w:style w:type="paragraph" w:customStyle="1" w:styleId="tablecontents">
    <w:name w:val="tablecontents"/>
    <w:basedOn w:val="Norml"/>
    <w:uiPriority w:val="99"/>
    <w:rsid w:val="008017B1"/>
    <w:rPr>
      <w:rFonts w:ascii="&amp;#39" w:hAnsi="&amp;#39"/>
      <w:sz w:val="24"/>
      <w:szCs w:val="24"/>
    </w:rPr>
  </w:style>
  <w:style w:type="paragraph" w:customStyle="1" w:styleId="rub10">
    <w:name w:val="rub1"/>
    <w:basedOn w:val="Norml"/>
    <w:uiPriority w:val="99"/>
    <w:rsid w:val="008017B1"/>
    <w:pPr>
      <w:jc w:val="both"/>
    </w:pPr>
    <w:rPr>
      <w:rFonts w:ascii="&amp;#39" w:hAnsi="&amp;#39"/>
      <w:b/>
      <w:bCs/>
      <w:smallCaps/>
      <w:sz w:val="24"/>
      <w:szCs w:val="24"/>
    </w:rPr>
  </w:style>
  <w:style w:type="paragraph" w:customStyle="1" w:styleId="rub20">
    <w:name w:val="rub2"/>
    <w:basedOn w:val="Norml"/>
    <w:uiPriority w:val="99"/>
    <w:rsid w:val="008017B1"/>
    <w:rPr>
      <w:rFonts w:ascii="&amp;#39" w:hAnsi="&amp;#39"/>
      <w:smallCaps/>
      <w:sz w:val="24"/>
      <w:szCs w:val="24"/>
    </w:rPr>
  </w:style>
  <w:style w:type="paragraph" w:customStyle="1" w:styleId="textbody">
    <w:name w:val="textbody"/>
    <w:basedOn w:val="Norml"/>
    <w:uiPriority w:val="99"/>
    <w:rsid w:val="008017B1"/>
    <w:pPr>
      <w:spacing w:before="120"/>
      <w:jc w:val="both"/>
    </w:pPr>
    <w:rPr>
      <w:rFonts w:ascii="&amp;#39" w:hAnsi="&amp;#39"/>
      <w:sz w:val="24"/>
      <w:szCs w:val="24"/>
    </w:rPr>
  </w:style>
  <w:style w:type="paragraph" w:customStyle="1" w:styleId="rub30">
    <w:name w:val="rub3"/>
    <w:basedOn w:val="Norml"/>
    <w:uiPriority w:val="99"/>
    <w:rsid w:val="008017B1"/>
    <w:pPr>
      <w:jc w:val="both"/>
    </w:pPr>
    <w:rPr>
      <w:rFonts w:ascii="&amp;#39" w:hAnsi="&amp;#39"/>
      <w:b/>
      <w:bCs/>
      <w:i/>
      <w:iCs/>
      <w:sz w:val="24"/>
      <w:szCs w:val="24"/>
    </w:rPr>
  </w:style>
  <w:style w:type="table" w:styleId="Rcsostblzat">
    <w:name w:val="Table Grid"/>
    <w:basedOn w:val="Normltblzat"/>
    <w:uiPriority w:val="59"/>
    <w:rsid w:val="008017B1"/>
    <w:pPr>
      <w:widowControl w:val="0"/>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Norml"/>
    <w:rsid w:val="008017B1"/>
    <w:pPr>
      <w:widowControl w:val="0"/>
      <w:overflowPunct w:val="0"/>
      <w:autoSpaceDE w:val="0"/>
      <w:autoSpaceDN w:val="0"/>
      <w:adjustRightInd w:val="0"/>
      <w:ind w:left="284" w:hanging="284"/>
      <w:jc w:val="both"/>
      <w:textAlignment w:val="baseline"/>
    </w:pPr>
    <w:rPr>
      <w:sz w:val="22"/>
    </w:rPr>
  </w:style>
  <w:style w:type="paragraph" w:customStyle="1" w:styleId="Szvegtrzs21">
    <w:name w:val="Szövegtörzs 21"/>
    <w:basedOn w:val="Norml"/>
    <w:rsid w:val="008017B1"/>
    <w:pPr>
      <w:widowControl w:val="0"/>
      <w:overflowPunct w:val="0"/>
      <w:autoSpaceDE w:val="0"/>
      <w:autoSpaceDN w:val="0"/>
      <w:adjustRightInd w:val="0"/>
      <w:ind w:left="284" w:hanging="284"/>
      <w:jc w:val="both"/>
    </w:pPr>
    <w:rPr>
      <w:sz w:val="22"/>
    </w:rPr>
  </w:style>
  <w:style w:type="paragraph" w:customStyle="1" w:styleId="Default">
    <w:name w:val="Default"/>
    <w:uiPriority w:val="99"/>
    <w:rsid w:val="008017B1"/>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Listaszerbekezds">
    <w:name w:val="List Paragraph"/>
    <w:aliases w:val="Welt L,Bullet List,FooterText,numbered,Paragraphe de liste1,Bulletr List Paragraph,列出段落,列出段落1,Listeafsnit1,Parágrafo da Lista1,List Paragraph2,List Paragraph21,リスト段落1,Párrafo de lista1,Listaszerű bekezdés5"/>
    <w:basedOn w:val="Norml"/>
    <w:link w:val="ListaszerbekezdsChar"/>
    <w:uiPriority w:val="34"/>
    <w:qFormat/>
    <w:rsid w:val="008017B1"/>
    <w:pPr>
      <w:ind w:left="720"/>
      <w:contextualSpacing/>
    </w:pPr>
    <w:rPr>
      <w:sz w:val="24"/>
      <w:szCs w:val="24"/>
    </w:rPr>
  </w:style>
  <w:style w:type="paragraph" w:customStyle="1" w:styleId="mellklet">
    <w:name w:val="melléklet"/>
    <w:basedOn w:val="Norml"/>
    <w:uiPriority w:val="99"/>
    <w:rsid w:val="008017B1"/>
    <w:pPr>
      <w:widowControl w:val="0"/>
      <w:jc w:val="right"/>
    </w:pPr>
    <w:rPr>
      <w:b/>
      <w:sz w:val="26"/>
      <w:szCs w:val="26"/>
    </w:rPr>
  </w:style>
  <w:style w:type="paragraph" w:customStyle="1" w:styleId="CharCharCharCharCharCharCharChar">
    <w:name w:val="Char Char Char Char Char Char Char Char"/>
    <w:basedOn w:val="Norml"/>
    <w:rsid w:val="008017B1"/>
    <w:pPr>
      <w:spacing w:after="160" w:line="240" w:lineRule="exact"/>
    </w:pPr>
    <w:rPr>
      <w:rFonts w:ascii="Tahoma" w:hAnsi="Tahoma"/>
      <w:lang w:val="en-US" w:eastAsia="en-US"/>
    </w:rPr>
  </w:style>
  <w:style w:type="paragraph" w:customStyle="1" w:styleId="Char2">
    <w:name w:val="Char2"/>
    <w:basedOn w:val="Norml"/>
    <w:rsid w:val="008017B1"/>
    <w:pPr>
      <w:spacing w:after="160" w:line="240" w:lineRule="exact"/>
    </w:pPr>
    <w:rPr>
      <w:rFonts w:ascii="Verdana" w:hAnsi="Verdana"/>
      <w:lang w:val="en-US" w:eastAsia="en-US"/>
    </w:rPr>
  </w:style>
  <w:style w:type="paragraph" w:customStyle="1" w:styleId="CharCharChar1CharCharCharCharCharCharChar2">
    <w:name w:val="Char Char Char1 Char Char Char Char Char Char Char2"/>
    <w:basedOn w:val="Norml"/>
    <w:rsid w:val="008017B1"/>
    <w:pPr>
      <w:spacing w:after="160" w:line="240" w:lineRule="exact"/>
    </w:pPr>
    <w:rPr>
      <w:rFonts w:ascii="Tahoma" w:hAnsi="Tahoma"/>
      <w:lang w:val="en-US" w:eastAsia="en-US"/>
    </w:rPr>
  </w:style>
  <w:style w:type="character" w:customStyle="1" w:styleId="Sz1Char">
    <w:name w:val="Sz1 Char"/>
    <w:basedOn w:val="Bekezdsalapbettpusa"/>
    <w:link w:val="Sz1"/>
    <w:rsid w:val="008017B1"/>
    <w:rPr>
      <w:rFonts w:ascii="Arial" w:hAnsi="Arial" w:cs="Arial"/>
      <w:lang w:val="en-GB" w:eastAsia="hu-HU"/>
    </w:rPr>
  </w:style>
  <w:style w:type="paragraph" w:customStyle="1" w:styleId="Sz1">
    <w:name w:val="Sz1"/>
    <w:link w:val="Sz1Char"/>
    <w:rsid w:val="008017B1"/>
    <w:pPr>
      <w:spacing w:after="0" w:line="240" w:lineRule="auto"/>
      <w:jc w:val="both"/>
    </w:pPr>
    <w:rPr>
      <w:rFonts w:ascii="Arial" w:hAnsi="Arial" w:cs="Arial"/>
      <w:lang w:val="en-GB" w:eastAsia="hu-HU"/>
    </w:rPr>
  </w:style>
  <w:style w:type="paragraph" w:customStyle="1" w:styleId="BodyText22">
    <w:name w:val="Body Text 22"/>
    <w:basedOn w:val="Norml"/>
    <w:rsid w:val="008017B1"/>
    <w:pPr>
      <w:overflowPunct w:val="0"/>
      <w:autoSpaceDE w:val="0"/>
      <w:autoSpaceDN w:val="0"/>
      <w:adjustRightInd w:val="0"/>
      <w:jc w:val="both"/>
      <w:textAlignment w:val="baseline"/>
    </w:pPr>
    <w:rPr>
      <w:sz w:val="24"/>
    </w:rPr>
  </w:style>
  <w:style w:type="paragraph" w:customStyle="1" w:styleId="DefaultParagraphFontParaCharCharCharCharCharChar">
    <w:name w:val="Default Paragraph Font Para Char Char Char Char Char Char"/>
    <w:basedOn w:val="Norml"/>
    <w:rsid w:val="008017B1"/>
    <w:pPr>
      <w:spacing w:after="160" w:line="240" w:lineRule="exact"/>
    </w:pPr>
    <w:rPr>
      <w:rFonts w:ascii="Verdana" w:hAnsi="Verdana"/>
      <w:lang w:val="en-US" w:eastAsia="en-US"/>
    </w:rPr>
  </w:style>
  <w:style w:type="character" w:styleId="Kiemels">
    <w:name w:val="Emphasis"/>
    <w:basedOn w:val="Bekezdsalapbettpusa"/>
    <w:qFormat/>
    <w:rsid w:val="008017B1"/>
    <w:rPr>
      <w:b/>
      <w:bCs/>
      <w:i w:val="0"/>
      <w:iCs w:val="0"/>
    </w:rPr>
  </w:style>
  <w:style w:type="paragraph" w:customStyle="1" w:styleId="CharCharCharCharCharCharCharCharCharCharCharCharCharCharCharCharCharChar1CharCharCharChar1CharCharCharChar">
    <w:name w:val="Char Char Char Char Char Char Char Char Char Char Char Char Char Char Char Char Char Char1 Char Char Char Char1 Char Char Char Char"/>
    <w:basedOn w:val="Norml"/>
    <w:rsid w:val="008017B1"/>
    <w:pPr>
      <w:spacing w:after="160" w:line="240" w:lineRule="exact"/>
    </w:pPr>
    <w:rPr>
      <w:rFonts w:ascii="Tahoma" w:hAnsi="Tahoma"/>
      <w:lang w:val="en-US" w:eastAsia="en-US"/>
    </w:rPr>
  </w:style>
  <w:style w:type="paragraph" w:customStyle="1" w:styleId="texte">
    <w:name w:val="texte"/>
    <w:basedOn w:val="Norml"/>
    <w:rsid w:val="008017B1"/>
    <w:pPr>
      <w:spacing w:before="120" w:line="240" w:lineRule="exact"/>
      <w:jc w:val="both"/>
    </w:pPr>
    <w:rPr>
      <w:rFonts w:ascii="Arial" w:hAnsi="Arial" w:cs="Arial"/>
      <w:lang w:val="fr-FR" w:eastAsia="fr-FR"/>
    </w:rPr>
  </w:style>
  <w:style w:type="paragraph" w:customStyle="1" w:styleId="05f">
    <w:name w:val="05f"/>
    <w:basedOn w:val="Norml"/>
    <w:rsid w:val="008017B1"/>
    <w:pPr>
      <w:widowControl w:val="0"/>
      <w:tabs>
        <w:tab w:val="right" w:pos="454"/>
      </w:tabs>
      <w:spacing w:after="120" w:line="240" w:lineRule="exact"/>
      <w:ind w:left="624" w:hanging="624"/>
      <w:jc w:val="both"/>
    </w:pPr>
    <w:rPr>
      <w:sz w:val="22"/>
      <w:szCs w:val="22"/>
    </w:rPr>
  </w:style>
  <w:style w:type="paragraph" w:customStyle="1" w:styleId="12d">
    <w:name w:val="1.2d"/>
    <w:basedOn w:val="Norml"/>
    <w:rsid w:val="008017B1"/>
    <w:pPr>
      <w:spacing w:after="120" w:line="240" w:lineRule="exact"/>
      <w:ind w:left="1021" w:hanging="397"/>
      <w:jc w:val="both"/>
    </w:pPr>
    <w:rPr>
      <w:sz w:val="22"/>
      <w:szCs w:val="22"/>
    </w:rPr>
  </w:style>
  <w:style w:type="paragraph" w:styleId="TJ4">
    <w:name w:val="toc 4"/>
    <w:basedOn w:val="Norml"/>
    <w:next w:val="Norml"/>
    <w:autoRedefine/>
    <w:uiPriority w:val="39"/>
    <w:rsid w:val="008017B1"/>
    <w:pPr>
      <w:ind w:left="480"/>
    </w:pPr>
  </w:style>
  <w:style w:type="paragraph" w:styleId="TJ5">
    <w:name w:val="toc 5"/>
    <w:basedOn w:val="Norml"/>
    <w:next w:val="Norml"/>
    <w:autoRedefine/>
    <w:uiPriority w:val="39"/>
    <w:rsid w:val="008017B1"/>
    <w:pPr>
      <w:ind w:left="720"/>
    </w:pPr>
  </w:style>
  <w:style w:type="paragraph" w:styleId="TJ6">
    <w:name w:val="toc 6"/>
    <w:basedOn w:val="Norml"/>
    <w:next w:val="Norml"/>
    <w:autoRedefine/>
    <w:uiPriority w:val="39"/>
    <w:rsid w:val="008017B1"/>
    <w:pPr>
      <w:ind w:left="960"/>
    </w:pPr>
  </w:style>
  <w:style w:type="paragraph" w:styleId="TJ7">
    <w:name w:val="toc 7"/>
    <w:basedOn w:val="Norml"/>
    <w:next w:val="Norml"/>
    <w:autoRedefine/>
    <w:uiPriority w:val="39"/>
    <w:rsid w:val="008017B1"/>
    <w:pPr>
      <w:ind w:left="1200"/>
    </w:pPr>
  </w:style>
  <w:style w:type="paragraph" w:styleId="TJ8">
    <w:name w:val="toc 8"/>
    <w:basedOn w:val="Norml"/>
    <w:next w:val="Norml"/>
    <w:autoRedefine/>
    <w:uiPriority w:val="39"/>
    <w:rsid w:val="008017B1"/>
    <w:pPr>
      <w:ind w:left="1440"/>
    </w:pPr>
  </w:style>
  <w:style w:type="paragraph" w:styleId="TJ9">
    <w:name w:val="toc 9"/>
    <w:basedOn w:val="Norml"/>
    <w:next w:val="Norml"/>
    <w:autoRedefine/>
    <w:uiPriority w:val="39"/>
    <w:rsid w:val="008017B1"/>
    <w:pPr>
      <w:ind w:left="1680"/>
    </w:pPr>
  </w:style>
  <w:style w:type="paragraph" w:styleId="Vltozat">
    <w:name w:val="Revision"/>
    <w:hidden/>
    <w:uiPriority w:val="99"/>
    <w:semiHidden/>
    <w:rsid w:val="008017B1"/>
    <w:pPr>
      <w:spacing w:after="0" w:line="240" w:lineRule="auto"/>
    </w:pPr>
    <w:rPr>
      <w:rFonts w:ascii="Times New Roman" w:eastAsia="Times New Roman" w:hAnsi="Times New Roman" w:cs="Times New Roman"/>
      <w:sz w:val="24"/>
      <w:szCs w:val="24"/>
      <w:lang w:eastAsia="hu-HU"/>
    </w:rPr>
  </w:style>
  <w:style w:type="paragraph" w:customStyle="1" w:styleId="Cmsor">
    <w:name w:val="Címsor"/>
    <w:basedOn w:val="Norml"/>
    <w:next w:val="Szvegtrzs"/>
    <w:rsid w:val="00217C84"/>
    <w:pPr>
      <w:keepNext/>
      <w:widowControl w:val="0"/>
      <w:suppressAutoHyphens/>
      <w:overflowPunct w:val="0"/>
      <w:autoSpaceDE w:val="0"/>
      <w:autoSpaceDN w:val="0"/>
      <w:adjustRightInd w:val="0"/>
      <w:spacing w:before="240" w:after="120"/>
      <w:textAlignment w:val="baseline"/>
    </w:pPr>
    <w:rPr>
      <w:rFonts w:ascii="Arial" w:hAnsi="Arial"/>
      <w:sz w:val="28"/>
    </w:rPr>
  </w:style>
  <w:style w:type="character" w:customStyle="1" w:styleId="Lbjegyzet-karakterek">
    <w:name w:val="Lábjegyzet-karakterek"/>
    <w:basedOn w:val="WW-Bekezdsalap-bettpusa"/>
    <w:rsid w:val="00217C84"/>
  </w:style>
  <w:style w:type="character" w:customStyle="1" w:styleId="WW-Bekezdsalap-bettpusa">
    <w:name w:val="WW-Bekezdés alap-bet?típusa"/>
    <w:rsid w:val="00217C84"/>
  </w:style>
  <w:style w:type="character" w:customStyle="1" w:styleId="Szmozsjelek">
    <w:name w:val="Számozásjelek"/>
    <w:rsid w:val="00217C84"/>
  </w:style>
  <w:style w:type="character" w:customStyle="1" w:styleId="Felsorolsjel">
    <w:name w:val="Felsorolásjel"/>
    <w:rsid w:val="00217C84"/>
    <w:rPr>
      <w:rFonts w:ascii="StarSymbol" w:hAnsi="StarSymbol"/>
      <w:sz w:val="18"/>
    </w:rPr>
  </w:style>
  <w:style w:type="character" w:customStyle="1" w:styleId="Vgjegyzet-karakterek">
    <w:name w:val="Végjegyzet-karakterek"/>
    <w:rsid w:val="00217C84"/>
    <w:rPr>
      <w:vertAlign w:val="superscript"/>
    </w:rPr>
  </w:style>
  <w:style w:type="character" w:customStyle="1" w:styleId="WW8Num8z0">
    <w:name w:val="WW8Num8z0"/>
    <w:rsid w:val="00217C84"/>
    <w:rPr>
      <w:rFonts w:ascii="Symbol" w:hAnsi="Symbol"/>
      <w:color w:val="auto"/>
    </w:rPr>
  </w:style>
  <w:style w:type="character" w:customStyle="1" w:styleId="WW8Num20z0">
    <w:name w:val="WW8Num20z0"/>
    <w:rsid w:val="00217C84"/>
    <w:rPr>
      <w:rFonts w:ascii="Symbol" w:hAnsi="Symbol"/>
    </w:rPr>
  </w:style>
  <w:style w:type="character" w:customStyle="1" w:styleId="WW8Num23z0">
    <w:name w:val="WW8Num23z0"/>
    <w:rsid w:val="00217C84"/>
    <w:rPr>
      <w:rFonts w:ascii="StarSymbol" w:hAnsi="StarSymbol"/>
      <w:sz w:val="18"/>
    </w:rPr>
  </w:style>
  <w:style w:type="character" w:customStyle="1" w:styleId="WW8Num23z1">
    <w:name w:val="WW8Num23z1"/>
    <w:rsid w:val="00217C84"/>
    <w:rPr>
      <w:rFonts w:ascii="Wingdings 2" w:hAnsi="Wingdings 2"/>
      <w:sz w:val="18"/>
    </w:rPr>
  </w:style>
  <w:style w:type="character" w:customStyle="1" w:styleId="WW8Num24z0">
    <w:name w:val="WW8Num24z0"/>
    <w:rsid w:val="00217C84"/>
    <w:rPr>
      <w:rFonts w:ascii="StarSymbol" w:hAnsi="StarSymbol"/>
      <w:sz w:val="18"/>
    </w:rPr>
  </w:style>
  <w:style w:type="character" w:customStyle="1" w:styleId="WW8Num24z1">
    <w:name w:val="WW8Num24z1"/>
    <w:rsid w:val="00217C84"/>
    <w:rPr>
      <w:rFonts w:ascii="Wingdings 2" w:hAnsi="Wingdings 2"/>
      <w:sz w:val="18"/>
    </w:rPr>
  </w:style>
  <w:style w:type="character" w:customStyle="1" w:styleId="Bekezdsalap-bettpusa">
    <w:name w:val="Bekezdés alap-bet?típusa"/>
    <w:rsid w:val="00217C84"/>
  </w:style>
  <w:style w:type="character" w:customStyle="1" w:styleId="WW8Num11z0">
    <w:name w:val="WW8Num11z0"/>
    <w:rsid w:val="00217C84"/>
    <w:rPr>
      <w:rFonts w:ascii="Symbol" w:hAnsi="Symbol"/>
    </w:rPr>
  </w:style>
  <w:style w:type="character" w:customStyle="1" w:styleId="WW8Num6z0">
    <w:name w:val="WW8Num6z0"/>
    <w:rsid w:val="00217C84"/>
    <w:rPr>
      <w:rFonts w:ascii="Symbol" w:hAnsi="Symbol"/>
      <w:color w:val="auto"/>
    </w:rPr>
  </w:style>
  <w:style w:type="character" w:customStyle="1" w:styleId="WW8NumSt14z0">
    <w:name w:val="WW8NumSt14z0"/>
    <w:rsid w:val="00217C84"/>
    <w:rPr>
      <w:rFonts w:ascii="Symbol" w:hAnsi="Symbol"/>
    </w:rPr>
  </w:style>
  <w:style w:type="character" w:customStyle="1" w:styleId="WW-Vgjegyzet-karakterek">
    <w:name w:val="WW-Végjegyzet-karakterek"/>
    <w:rsid w:val="00217C84"/>
  </w:style>
  <w:style w:type="paragraph" w:customStyle="1" w:styleId="Szvegtrzs22">
    <w:name w:val="Szövegtörzs 22"/>
    <w:basedOn w:val="Norml"/>
    <w:rsid w:val="00217C84"/>
    <w:pPr>
      <w:widowControl w:val="0"/>
      <w:suppressAutoHyphens/>
      <w:overflowPunct w:val="0"/>
      <w:autoSpaceDE w:val="0"/>
      <w:autoSpaceDN w:val="0"/>
      <w:adjustRightInd w:val="0"/>
      <w:ind w:left="1560" w:hanging="142"/>
      <w:textAlignment w:val="baseline"/>
    </w:pPr>
    <w:rPr>
      <w:sz w:val="24"/>
    </w:rPr>
  </w:style>
  <w:style w:type="paragraph" w:customStyle="1" w:styleId="Cmsor10">
    <w:name w:val="Címsor 10"/>
    <w:basedOn w:val="Cmsor"/>
    <w:next w:val="Szvegtrzs"/>
    <w:rsid w:val="00217C84"/>
  </w:style>
  <w:style w:type="paragraph" w:styleId="Lista">
    <w:name w:val="List"/>
    <w:basedOn w:val="Szvegtrzs"/>
    <w:rsid w:val="00217C84"/>
    <w:pPr>
      <w:widowControl w:val="0"/>
      <w:suppressAutoHyphens/>
      <w:overflowPunct w:val="0"/>
      <w:autoSpaceDE w:val="0"/>
      <w:autoSpaceDN w:val="0"/>
      <w:adjustRightInd w:val="0"/>
      <w:spacing w:after="120"/>
      <w:jc w:val="left"/>
      <w:textAlignment w:val="baseline"/>
    </w:pPr>
  </w:style>
  <w:style w:type="paragraph" w:customStyle="1" w:styleId="Tblzattartalom">
    <w:name w:val="Táblázattartalom"/>
    <w:basedOn w:val="Norml"/>
    <w:rsid w:val="00217C84"/>
    <w:pPr>
      <w:widowControl w:val="0"/>
      <w:suppressLineNumbers/>
      <w:suppressAutoHyphens/>
      <w:overflowPunct w:val="0"/>
      <w:autoSpaceDE w:val="0"/>
      <w:autoSpaceDN w:val="0"/>
      <w:adjustRightInd w:val="0"/>
      <w:textAlignment w:val="baseline"/>
    </w:pPr>
    <w:rPr>
      <w:sz w:val="24"/>
    </w:rPr>
  </w:style>
  <w:style w:type="paragraph" w:customStyle="1" w:styleId="Tblzatfejlc">
    <w:name w:val="Táblázatfejléc"/>
    <w:basedOn w:val="Tblzattartalom"/>
    <w:rsid w:val="00217C84"/>
    <w:pPr>
      <w:jc w:val="center"/>
    </w:pPr>
    <w:rPr>
      <w:b/>
      <w:i/>
    </w:rPr>
  </w:style>
  <w:style w:type="paragraph" w:customStyle="1" w:styleId="Felirat">
    <w:name w:val="Felirat"/>
    <w:basedOn w:val="Norml"/>
    <w:rsid w:val="00217C84"/>
    <w:pPr>
      <w:widowControl w:val="0"/>
      <w:suppressLineNumbers/>
      <w:suppressAutoHyphens/>
      <w:overflowPunct w:val="0"/>
      <w:autoSpaceDE w:val="0"/>
      <w:autoSpaceDN w:val="0"/>
      <w:adjustRightInd w:val="0"/>
      <w:spacing w:before="120" w:after="120"/>
      <w:textAlignment w:val="baseline"/>
    </w:pPr>
    <w:rPr>
      <w:i/>
      <w:sz w:val="24"/>
    </w:rPr>
  </w:style>
  <w:style w:type="paragraph" w:customStyle="1" w:styleId="Trgymutat">
    <w:name w:val="Tárgymutató"/>
    <w:basedOn w:val="Norml"/>
    <w:rsid w:val="00217C84"/>
    <w:pPr>
      <w:widowControl w:val="0"/>
      <w:suppressLineNumbers/>
      <w:suppressAutoHyphens/>
      <w:overflowPunct w:val="0"/>
      <w:autoSpaceDE w:val="0"/>
      <w:autoSpaceDN w:val="0"/>
      <w:adjustRightInd w:val="0"/>
      <w:textAlignment w:val="baseline"/>
    </w:pPr>
    <w:rPr>
      <w:sz w:val="24"/>
    </w:rPr>
  </w:style>
  <w:style w:type="paragraph" w:styleId="Alcm">
    <w:name w:val="Subtitle"/>
    <w:basedOn w:val="Cmsor"/>
    <w:next w:val="Szvegtrzs"/>
    <w:link w:val="AlcmChar"/>
    <w:qFormat/>
    <w:rsid w:val="00217C84"/>
    <w:pPr>
      <w:jc w:val="center"/>
    </w:pPr>
    <w:rPr>
      <w:i/>
    </w:rPr>
  </w:style>
  <w:style w:type="character" w:customStyle="1" w:styleId="AlcmChar">
    <w:name w:val="Alcím Char"/>
    <w:basedOn w:val="Bekezdsalapbettpusa"/>
    <w:link w:val="Alcm"/>
    <w:rsid w:val="00217C84"/>
    <w:rPr>
      <w:rFonts w:ascii="Arial" w:eastAsia="Times New Roman" w:hAnsi="Arial" w:cs="Times New Roman"/>
      <w:i/>
      <w:sz w:val="28"/>
      <w:szCs w:val="20"/>
      <w:lang w:eastAsia="hu-HU"/>
    </w:rPr>
  </w:style>
  <w:style w:type="paragraph" w:customStyle="1" w:styleId="Szvegtrzsbehzssal21">
    <w:name w:val="Szövegtörzs behúzással 21"/>
    <w:basedOn w:val="Norml"/>
    <w:rsid w:val="00217C84"/>
    <w:pPr>
      <w:widowControl w:val="0"/>
      <w:suppressAutoHyphens/>
      <w:overflowPunct w:val="0"/>
      <w:autoSpaceDE w:val="0"/>
      <w:autoSpaceDN w:val="0"/>
      <w:adjustRightInd w:val="0"/>
      <w:ind w:left="709"/>
      <w:jc w:val="both"/>
      <w:textAlignment w:val="baseline"/>
    </w:pPr>
    <w:rPr>
      <w:rFonts w:ascii="H-Times New Roman" w:hAnsi="H-Times New Roman"/>
      <w:color w:val="FF0000"/>
      <w:sz w:val="24"/>
    </w:rPr>
  </w:style>
  <w:style w:type="paragraph" w:customStyle="1" w:styleId="B">
    <w:name w:val="B"/>
    <w:rsid w:val="00217C84"/>
    <w:pPr>
      <w:suppressAutoHyphens/>
      <w:overflowPunct w:val="0"/>
      <w:autoSpaceDE w:val="0"/>
      <w:autoSpaceDN w:val="0"/>
      <w:adjustRightInd w:val="0"/>
      <w:spacing w:before="240" w:after="0" w:line="240" w:lineRule="exact"/>
      <w:ind w:left="720"/>
      <w:jc w:val="both"/>
      <w:textAlignment w:val="baseline"/>
    </w:pPr>
    <w:rPr>
      <w:rFonts w:ascii="Times" w:eastAsia="Times New Roman" w:hAnsi="Times" w:cs="Times New Roman"/>
      <w:sz w:val="24"/>
      <w:szCs w:val="20"/>
      <w:lang w:val="en-GB" w:eastAsia="hu-HU"/>
    </w:rPr>
  </w:style>
  <w:style w:type="paragraph" w:customStyle="1" w:styleId="C">
    <w:name w:val="C"/>
    <w:rsid w:val="00217C84"/>
    <w:pPr>
      <w:suppressAutoHyphens/>
      <w:overflowPunct w:val="0"/>
      <w:autoSpaceDE w:val="0"/>
      <w:autoSpaceDN w:val="0"/>
      <w:adjustRightInd w:val="0"/>
      <w:spacing w:before="240" w:after="0" w:line="240" w:lineRule="exact"/>
      <w:ind w:left="1440" w:hanging="720"/>
      <w:jc w:val="both"/>
      <w:textAlignment w:val="baseline"/>
    </w:pPr>
    <w:rPr>
      <w:rFonts w:ascii="Times" w:eastAsia="Times New Roman" w:hAnsi="Times" w:cs="Times New Roman"/>
      <w:sz w:val="24"/>
      <w:szCs w:val="20"/>
      <w:lang w:val="en-GB" w:eastAsia="hu-HU"/>
    </w:rPr>
  </w:style>
  <w:style w:type="paragraph" w:customStyle="1" w:styleId="Szvegtrzs31">
    <w:name w:val="Szövegtörzs 31"/>
    <w:basedOn w:val="Norml"/>
    <w:rsid w:val="00217C84"/>
    <w:pPr>
      <w:widowControl w:val="0"/>
      <w:suppressAutoHyphens/>
      <w:overflowPunct w:val="0"/>
      <w:autoSpaceDE w:val="0"/>
      <w:autoSpaceDN w:val="0"/>
      <w:adjustRightInd w:val="0"/>
      <w:ind w:right="283"/>
      <w:jc w:val="both"/>
      <w:textAlignment w:val="baseline"/>
    </w:pPr>
    <w:rPr>
      <w:color w:val="000000"/>
      <w:sz w:val="24"/>
    </w:rPr>
  </w:style>
  <w:style w:type="paragraph" w:customStyle="1" w:styleId="Stlus2">
    <w:name w:val="Stílus2"/>
    <w:basedOn w:val="Norml"/>
    <w:rsid w:val="00217C84"/>
    <w:pPr>
      <w:widowControl w:val="0"/>
      <w:suppressAutoHyphens/>
      <w:overflowPunct w:val="0"/>
      <w:autoSpaceDE w:val="0"/>
      <w:autoSpaceDN w:val="0"/>
      <w:adjustRightInd w:val="0"/>
      <w:textAlignment w:val="baseline"/>
    </w:pPr>
    <w:rPr>
      <w:sz w:val="24"/>
    </w:rPr>
  </w:style>
  <w:style w:type="paragraph" w:customStyle="1" w:styleId="A">
    <w:name w:val="A"/>
    <w:rsid w:val="00217C84"/>
    <w:pPr>
      <w:keepNext/>
      <w:suppressAutoHyphens/>
      <w:overflowPunct w:val="0"/>
      <w:autoSpaceDE w:val="0"/>
      <w:autoSpaceDN w:val="0"/>
      <w:adjustRightInd w:val="0"/>
      <w:spacing w:before="240" w:after="0" w:line="240" w:lineRule="exact"/>
      <w:ind w:left="720" w:hanging="720"/>
      <w:jc w:val="both"/>
      <w:textAlignment w:val="baseline"/>
    </w:pPr>
    <w:rPr>
      <w:rFonts w:ascii="Times" w:eastAsia="Times New Roman" w:hAnsi="Times" w:cs="Times New Roman"/>
      <w:sz w:val="24"/>
      <w:szCs w:val="20"/>
      <w:lang w:val="en-GB" w:eastAsia="hu-HU"/>
    </w:rPr>
  </w:style>
  <w:style w:type="paragraph" w:customStyle="1" w:styleId="alap">
    <w:name w:val="alap"/>
    <w:basedOn w:val="Norml"/>
    <w:rsid w:val="00217C84"/>
    <w:pPr>
      <w:widowControl w:val="0"/>
      <w:suppressAutoHyphens/>
      <w:overflowPunct w:val="0"/>
      <w:autoSpaceDE w:val="0"/>
      <w:autoSpaceDN w:val="0"/>
      <w:adjustRightInd w:val="0"/>
      <w:ind w:left="709"/>
      <w:textAlignment w:val="baseline"/>
    </w:pPr>
    <w:rPr>
      <w:rFonts w:ascii="H-Times New Roman" w:hAnsi="H-Times New Roman"/>
      <w:sz w:val="24"/>
      <w:lang w:val="en-US"/>
    </w:rPr>
  </w:style>
  <w:style w:type="paragraph" w:customStyle="1" w:styleId="Szvegtrzsbehzssal31">
    <w:name w:val="Szövegtörzs behúzással 31"/>
    <w:basedOn w:val="Norml"/>
    <w:rsid w:val="00217C84"/>
    <w:pPr>
      <w:widowControl w:val="0"/>
      <w:suppressAutoHyphens/>
      <w:overflowPunct w:val="0"/>
      <w:autoSpaceDE w:val="0"/>
      <w:autoSpaceDN w:val="0"/>
      <w:adjustRightInd w:val="0"/>
      <w:spacing w:after="120"/>
      <w:ind w:left="425"/>
      <w:jc w:val="both"/>
      <w:textAlignment w:val="baseline"/>
    </w:pPr>
    <w:rPr>
      <w:rFonts w:ascii="Arial" w:hAnsi="Arial"/>
      <w:sz w:val="24"/>
    </w:rPr>
  </w:style>
  <w:style w:type="paragraph" w:styleId="Listafolytatsa2">
    <w:name w:val="List Continue 2"/>
    <w:basedOn w:val="Norml"/>
    <w:rsid w:val="00217C84"/>
    <w:pPr>
      <w:autoSpaceDE w:val="0"/>
      <w:autoSpaceDN w:val="0"/>
      <w:spacing w:after="120"/>
      <w:ind w:left="566"/>
    </w:pPr>
    <w:rPr>
      <w:rFonts w:ascii="Arial" w:hAnsi="Arial" w:cs="Arial"/>
      <w:szCs w:val="24"/>
    </w:rPr>
  </w:style>
  <w:style w:type="character" w:customStyle="1" w:styleId="StlusArialCE">
    <w:name w:val="Stílus Arial CE"/>
    <w:basedOn w:val="Bekezdsalapbettpusa"/>
    <w:rsid w:val="00217C84"/>
    <w:rPr>
      <w:rFonts w:ascii="Arial" w:hAnsi="Arial"/>
    </w:rPr>
  </w:style>
  <w:style w:type="paragraph" w:customStyle="1" w:styleId="Cover12">
    <w:name w:val="Cover 12"/>
    <w:basedOn w:val="Norml"/>
    <w:rsid w:val="00217C84"/>
    <w:pPr>
      <w:numPr>
        <w:numId w:val="10"/>
      </w:numPr>
      <w:pBdr>
        <w:top w:val="single" w:sz="4" w:space="1" w:color="auto"/>
        <w:left w:val="single" w:sz="4" w:space="4" w:color="auto"/>
        <w:bottom w:val="single" w:sz="4" w:space="1" w:color="auto"/>
        <w:right w:val="single" w:sz="4" w:space="4" w:color="auto"/>
      </w:pBdr>
      <w:tabs>
        <w:tab w:val="clear" w:pos="1134"/>
      </w:tabs>
      <w:spacing w:before="120" w:after="120"/>
      <w:ind w:left="0" w:firstLine="0"/>
      <w:jc w:val="center"/>
    </w:pPr>
    <w:rPr>
      <w:rFonts w:cs="Arial"/>
      <w:b/>
      <w:bCs/>
      <w:caps/>
      <w:sz w:val="24"/>
      <w:szCs w:val="24"/>
      <w:lang w:val="en-GB" w:eastAsia="en-US"/>
    </w:rPr>
  </w:style>
  <w:style w:type="paragraph" w:customStyle="1" w:styleId="Cover16">
    <w:name w:val="Cover 16"/>
    <w:basedOn w:val="Norml"/>
    <w:rsid w:val="00217C84"/>
    <w:pPr>
      <w:pBdr>
        <w:top w:val="single" w:sz="4" w:space="1" w:color="auto"/>
        <w:left w:val="single" w:sz="4" w:space="4" w:color="auto"/>
        <w:bottom w:val="single" w:sz="4" w:space="1" w:color="auto"/>
        <w:right w:val="single" w:sz="4" w:space="4" w:color="auto"/>
      </w:pBdr>
      <w:spacing w:before="120" w:after="120"/>
      <w:jc w:val="center"/>
    </w:pPr>
    <w:rPr>
      <w:rFonts w:cs="Arial"/>
      <w:b/>
      <w:bCs/>
      <w:caps/>
      <w:sz w:val="32"/>
      <w:szCs w:val="32"/>
      <w:lang w:val="en-GB" w:eastAsia="en-US"/>
    </w:rPr>
  </w:style>
  <w:style w:type="paragraph" w:customStyle="1" w:styleId="Section">
    <w:name w:val="Section"/>
    <w:basedOn w:val="Norml"/>
    <w:rsid w:val="00217C84"/>
    <w:pPr>
      <w:widowControl w:val="0"/>
      <w:spacing w:line="360" w:lineRule="exact"/>
      <w:jc w:val="center"/>
    </w:pPr>
    <w:rPr>
      <w:rFonts w:ascii="Arial" w:hAnsi="Arial" w:cs="Arial"/>
      <w:b/>
      <w:bCs/>
      <w:sz w:val="32"/>
      <w:szCs w:val="32"/>
      <w:lang w:val="cs-CZ"/>
    </w:rPr>
  </w:style>
  <w:style w:type="paragraph" w:customStyle="1" w:styleId="BodyText1">
    <w:name w:val="Body Text1"/>
    <w:basedOn w:val="Norml"/>
    <w:rsid w:val="00217C84"/>
    <w:pPr>
      <w:spacing w:before="120" w:after="120"/>
      <w:jc w:val="both"/>
    </w:pPr>
    <w:rPr>
      <w:rFonts w:cs="Arial"/>
      <w:sz w:val="24"/>
      <w:szCs w:val="24"/>
      <w:lang w:eastAsia="en-US"/>
    </w:rPr>
  </w:style>
  <w:style w:type="paragraph" w:customStyle="1" w:styleId="titre4">
    <w:name w:val="titre4"/>
    <w:basedOn w:val="Norml"/>
    <w:rsid w:val="00217C84"/>
    <w:pPr>
      <w:tabs>
        <w:tab w:val="decimal" w:pos="357"/>
        <w:tab w:val="num" w:pos="1134"/>
      </w:tabs>
      <w:spacing w:before="120" w:after="120"/>
      <w:ind w:left="1134" w:hanging="1134"/>
      <w:jc w:val="both"/>
    </w:pPr>
    <w:rPr>
      <w:rFonts w:cs="Arial"/>
      <w:b/>
      <w:bCs/>
      <w:snapToGrid w:val="0"/>
      <w:sz w:val="24"/>
      <w:szCs w:val="24"/>
      <w:lang w:val="en-GB" w:eastAsia="en-US"/>
    </w:rPr>
  </w:style>
  <w:style w:type="character" w:customStyle="1" w:styleId="Heading1CharChar">
    <w:name w:val="Heading 1 Char Char"/>
    <w:basedOn w:val="Bekezdsalapbettpusa"/>
    <w:rsid w:val="00217C84"/>
    <w:rPr>
      <w:rFonts w:ascii="Arial" w:hAnsi="Arial" w:cs="Arial"/>
      <w:b/>
      <w:bCs/>
      <w:noProof w:val="0"/>
      <w:kern w:val="28"/>
      <w:sz w:val="28"/>
      <w:szCs w:val="28"/>
      <w:lang w:val="en-GB" w:eastAsia="en-US" w:bidi="ar-SA"/>
    </w:rPr>
  </w:style>
  <w:style w:type="paragraph" w:customStyle="1" w:styleId="text-3mezera">
    <w:name w:val="text - 3 mezera"/>
    <w:basedOn w:val="Norml"/>
    <w:rsid w:val="00217C84"/>
    <w:pPr>
      <w:widowControl w:val="0"/>
      <w:spacing w:before="60" w:after="120" w:line="240" w:lineRule="exact"/>
      <w:jc w:val="both"/>
    </w:pPr>
    <w:rPr>
      <w:rFonts w:cs="Arial"/>
      <w:sz w:val="24"/>
      <w:szCs w:val="24"/>
      <w:lang w:val="cs-CZ" w:eastAsia="en-GB"/>
    </w:rPr>
  </w:style>
  <w:style w:type="paragraph" w:customStyle="1" w:styleId="text">
    <w:name w:val="text"/>
    <w:rsid w:val="00217C84"/>
    <w:pPr>
      <w:widowControl w:val="0"/>
      <w:spacing w:before="240" w:after="0" w:line="240" w:lineRule="exact"/>
      <w:jc w:val="both"/>
    </w:pPr>
    <w:rPr>
      <w:rFonts w:ascii="Arial" w:eastAsia="Times New Roman" w:hAnsi="Arial" w:cs="Arial"/>
      <w:sz w:val="24"/>
      <w:szCs w:val="24"/>
      <w:lang w:val="cs-CZ" w:eastAsia="hu-HU"/>
    </w:rPr>
  </w:style>
  <w:style w:type="paragraph" w:customStyle="1" w:styleId="Blockquote">
    <w:name w:val="Blockquote"/>
    <w:basedOn w:val="Norml"/>
    <w:rsid w:val="00217C84"/>
    <w:pPr>
      <w:widowControl w:val="0"/>
      <w:spacing w:before="100" w:after="100"/>
      <w:ind w:left="360" w:right="360"/>
      <w:jc w:val="both"/>
    </w:pPr>
    <w:rPr>
      <w:rFonts w:cs="Arial"/>
      <w:snapToGrid w:val="0"/>
      <w:sz w:val="24"/>
      <w:szCs w:val="24"/>
      <w:lang w:val="en-US" w:eastAsia="en-US"/>
    </w:rPr>
  </w:style>
  <w:style w:type="paragraph" w:customStyle="1" w:styleId="felsorols30">
    <w:name w:val="felsorolás3"/>
    <w:basedOn w:val="Norml"/>
    <w:rsid w:val="00217C84"/>
    <w:pPr>
      <w:numPr>
        <w:ilvl w:val="1"/>
        <w:numId w:val="11"/>
      </w:numPr>
      <w:jc w:val="both"/>
    </w:pPr>
    <w:rPr>
      <w:sz w:val="24"/>
      <w:szCs w:val="24"/>
    </w:rPr>
  </w:style>
  <w:style w:type="paragraph" w:customStyle="1" w:styleId="Heading4a">
    <w:name w:val="Heading 4a"/>
    <w:basedOn w:val="Norml"/>
    <w:rsid w:val="00217C84"/>
    <w:pPr>
      <w:keepNext/>
      <w:spacing w:before="240" w:after="120"/>
      <w:jc w:val="both"/>
    </w:pPr>
    <w:rPr>
      <w:rFonts w:cs="Arial"/>
      <w:b/>
      <w:bCs/>
      <w:sz w:val="24"/>
      <w:szCs w:val="24"/>
      <w:lang w:eastAsia="en-US"/>
    </w:rPr>
  </w:style>
  <w:style w:type="paragraph" w:customStyle="1" w:styleId="tabulka">
    <w:name w:val="tabulka"/>
    <w:basedOn w:val="text-3mezera"/>
    <w:rsid w:val="00217C84"/>
    <w:pPr>
      <w:spacing w:before="120"/>
      <w:jc w:val="center"/>
    </w:pPr>
    <w:rPr>
      <w:sz w:val="20"/>
      <w:szCs w:val="20"/>
    </w:rPr>
  </w:style>
  <w:style w:type="paragraph" w:customStyle="1" w:styleId="oddl-nadpis">
    <w:name w:val="oddíl-nadpis"/>
    <w:basedOn w:val="Norml"/>
    <w:rsid w:val="00217C84"/>
    <w:pPr>
      <w:keepNext/>
      <w:widowControl w:val="0"/>
      <w:tabs>
        <w:tab w:val="left" w:pos="567"/>
      </w:tabs>
      <w:spacing w:before="240" w:after="120" w:line="240" w:lineRule="exact"/>
      <w:jc w:val="both"/>
    </w:pPr>
    <w:rPr>
      <w:rFonts w:cs="Arial"/>
      <w:b/>
      <w:bCs/>
      <w:sz w:val="24"/>
      <w:szCs w:val="24"/>
      <w:lang w:val="cs-CZ" w:eastAsia="en-US"/>
    </w:rPr>
  </w:style>
  <w:style w:type="paragraph" w:styleId="Felsorols4">
    <w:name w:val="List Bullet 4"/>
    <w:basedOn w:val="Norml"/>
    <w:rsid w:val="00217C84"/>
    <w:pPr>
      <w:tabs>
        <w:tab w:val="left" w:pos="924"/>
      </w:tabs>
      <w:ind w:left="924" w:hanging="357"/>
      <w:jc w:val="both"/>
    </w:pPr>
    <w:rPr>
      <w:rFonts w:cs="Arial"/>
      <w:sz w:val="24"/>
      <w:szCs w:val="24"/>
      <w:lang w:val="en-GB" w:eastAsia="en-US"/>
    </w:rPr>
  </w:style>
  <w:style w:type="paragraph" w:customStyle="1" w:styleId="Nummerierung1">
    <w:name w:val="Nummerierung 1"/>
    <w:basedOn w:val="Norml"/>
    <w:rsid w:val="00217C84"/>
    <w:pPr>
      <w:numPr>
        <w:numId w:val="7"/>
      </w:numPr>
      <w:tabs>
        <w:tab w:val="num" w:pos="360"/>
      </w:tabs>
      <w:spacing w:before="120" w:after="120"/>
      <w:ind w:left="357" w:hanging="357"/>
      <w:jc w:val="both"/>
    </w:pPr>
    <w:rPr>
      <w:rFonts w:cs="Arial"/>
      <w:sz w:val="24"/>
      <w:szCs w:val="24"/>
      <w:lang w:val="en-GB" w:eastAsia="en-US"/>
    </w:rPr>
  </w:style>
  <w:style w:type="paragraph" w:customStyle="1" w:styleId="Nummerierung2">
    <w:name w:val="Nummerierung 2"/>
    <w:basedOn w:val="Norml"/>
    <w:rsid w:val="00217C84"/>
    <w:pPr>
      <w:tabs>
        <w:tab w:val="num" w:pos="360"/>
      </w:tabs>
      <w:ind w:left="357" w:hanging="357"/>
      <w:jc w:val="both"/>
    </w:pPr>
    <w:rPr>
      <w:rFonts w:cs="Arial"/>
      <w:sz w:val="24"/>
      <w:szCs w:val="24"/>
      <w:lang w:val="en-GB" w:eastAsia="en-US"/>
    </w:rPr>
  </w:style>
  <w:style w:type="paragraph" w:customStyle="1" w:styleId="Text-Box">
    <w:name w:val="Text-Box"/>
    <w:basedOn w:val="Norml"/>
    <w:rsid w:val="00217C84"/>
    <w:pPr>
      <w:pBdr>
        <w:top w:val="double" w:sz="4" w:space="1" w:color="auto"/>
        <w:left w:val="double" w:sz="4" w:space="4" w:color="auto"/>
        <w:bottom w:val="double" w:sz="4" w:space="1" w:color="auto"/>
        <w:right w:val="double" w:sz="4" w:space="4" w:color="auto"/>
      </w:pBdr>
      <w:spacing w:before="120" w:after="120"/>
      <w:jc w:val="both"/>
    </w:pPr>
    <w:rPr>
      <w:rFonts w:cs="Arial"/>
      <w:b/>
      <w:bCs/>
      <w:sz w:val="24"/>
      <w:szCs w:val="24"/>
      <w:lang w:val="en-GB" w:eastAsia="en-US"/>
    </w:rPr>
  </w:style>
  <w:style w:type="character" w:customStyle="1" w:styleId="Heading4Char">
    <w:name w:val="Heading 4 Char"/>
    <w:basedOn w:val="Bekezdsalapbettpusa"/>
    <w:rsid w:val="00217C84"/>
    <w:rPr>
      <w:rFonts w:ascii="Arial" w:hAnsi="Arial"/>
      <w:b/>
      <w:bCs/>
      <w:noProof w:val="0"/>
      <w:sz w:val="28"/>
      <w:szCs w:val="28"/>
      <w:lang w:val="en-GB" w:eastAsia="en-US" w:bidi="ar-SA"/>
    </w:rPr>
  </w:style>
  <w:style w:type="paragraph" w:customStyle="1" w:styleId="Title2">
    <w:name w:val="Title2"/>
    <w:basedOn w:val="Norml"/>
    <w:rsid w:val="00217C84"/>
    <w:pPr>
      <w:spacing w:before="240" w:after="240"/>
      <w:jc w:val="center"/>
    </w:pPr>
    <w:rPr>
      <w:rFonts w:cs="Arial"/>
      <w:b/>
      <w:bCs/>
      <w:sz w:val="32"/>
      <w:szCs w:val="32"/>
      <w:lang w:val="en-GB" w:eastAsia="en-US"/>
    </w:rPr>
  </w:style>
  <w:style w:type="paragraph" w:customStyle="1" w:styleId="ListBulletcontinue">
    <w:name w:val="List Bullet continue"/>
    <w:basedOn w:val="Felsorols"/>
    <w:rsid w:val="00217C84"/>
    <w:pPr>
      <w:numPr>
        <w:numId w:val="0"/>
      </w:numPr>
      <w:tabs>
        <w:tab w:val="left" w:pos="425"/>
      </w:tabs>
      <w:spacing w:before="120" w:after="120"/>
      <w:ind w:left="357"/>
      <w:jc w:val="both"/>
    </w:pPr>
    <w:rPr>
      <w:rFonts w:cs="Arial"/>
      <w:lang w:val="en-GB" w:eastAsia="en-US"/>
    </w:rPr>
  </w:style>
  <w:style w:type="paragraph" w:customStyle="1" w:styleId="StyleHeading6Left0Hanging08">
    <w:name w:val="Style Heading 6 + Left:  0&quot; Hanging:  08&quot;"/>
    <w:basedOn w:val="Cmsor6"/>
    <w:rsid w:val="00217C84"/>
    <w:pPr>
      <w:numPr>
        <w:ilvl w:val="0"/>
        <w:numId w:val="0"/>
      </w:numPr>
      <w:tabs>
        <w:tab w:val="num" w:pos="1134"/>
      </w:tabs>
      <w:overflowPunct/>
      <w:autoSpaceDE/>
      <w:autoSpaceDN/>
      <w:adjustRightInd/>
      <w:spacing w:before="240" w:after="60"/>
      <w:ind w:left="1134" w:hanging="1134"/>
      <w:textAlignment w:val="auto"/>
    </w:pPr>
    <w:rPr>
      <w:rFonts w:ascii="Arial" w:hAnsi="Arial" w:cs="Arial"/>
      <w:b w:val="0"/>
      <w:i/>
      <w:iCs/>
      <w:sz w:val="24"/>
      <w:szCs w:val="24"/>
      <w:lang w:eastAsia="en-US"/>
    </w:rPr>
  </w:style>
  <w:style w:type="paragraph" w:customStyle="1" w:styleId="Volume">
    <w:name w:val="Volume"/>
    <w:basedOn w:val="text"/>
    <w:next w:val="Section"/>
    <w:rsid w:val="00217C84"/>
    <w:pPr>
      <w:pageBreakBefore/>
      <w:spacing w:before="360" w:line="360" w:lineRule="exact"/>
      <w:jc w:val="center"/>
    </w:pPr>
    <w:rPr>
      <w:b/>
      <w:bCs/>
      <w:sz w:val="36"/>
      <w:szCs w:val="36"/>
    </w:rPr>
  </w:style>
  <w:style w:type="paragraph" w:customStyle="1" w:styleId="bulletsub">
    <w:name w:val="bullet_sub"/>
    <w:basedOn w:val="Norml"/>
    <w:rsid w:val="00217C84"/>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120"/>
      <w:ind w:left="2912" w:hanging="360"/>
      <w:jc w:val="both"/>
    </w:pPr>
    <w:rPr>
      <w:rFonts w:cs="Arial"/>
      <w:sz w:val="22"/>
      <w:szCs w:val="22"/>
      <w:lang w:val="en-GB" w:eastAsia="en-US"/>
    </w:rPr>
  </w:style>
  <w:style w:type="paragraph" w:customStyle="1" w:styleId="ReportBullet">
    <w:name w:val="Report Bullet"/>
    <w:basedOn w:val="Normlbehzs"/>
    <w:rsid w:val="00217C84"/>
    <w:pPr>
      <w:tabs>
        <w:tab w:val="num" w:pos="360"/>
        <w:tab w:val="left" w:pos="2160"/>
      </w:tabs>
      <w:spacing w:after="200" w:line="264" w:lineRule="auto"/>
      <w:ind w:left="2160" w:hanging="432"/>
    </w:pPr>
  </w:style>
  <w:style w:type="paragraph" w:styleId="Normlbehzs">
    <w:name w:val="Normal Indent"/>
    <w:basedOn w:val="Norml"/>
    <w:rsid w:val="00217C84"/>
    <w:pPr>
      <w:spacing w:before="120" w:after="120"/>
      <w:ind w:left="708"/>
      <w:jc w:val="both"/>
    </w:pPr>
    <w:rPr>
      <w:rFonts w:cs="Arial"/>
      <w:lang w:val="en-GB" w:eastAsia="en-US"/>
    </w:rPr>
  </w:style>
  <w:style w:type="paragraph" w:customStyle="1" w:styleId="1zanoren">
    <w:name w:val="1.zanorení"/>
    <w:basedOn w:val="text-3mezera"/>
    <w:rsid w:val="00217C84"/>
    <w:pPr>
      <w:ind w:left="2127" w:hanging="1418"/>
    </w:pPr>
  </w:style>
  <w:style w:type="paragraph" w:customStyle="1" w:styleId="2zanoren">
    <w:name w:val="2.zanorení"/>
    <w:basedOn w:val="text-3mezera"/>
    <w:rsid w:val="00217C84"/>
    <w:pPr>
      <w:ind w:left="3402" w:hanging="1278"/>
    </w:pPr>
  </w:style>
  <w:style w:type="paragraph" w:customStyle="1" w:styleId="textcslovan">
    <w:name w:val="text císlovaný"/>
    <w:basedOn w:val="text"/>
    <w:rsid w:val="00217C84"/>
    <w:pPr>
      <w:ind w:left="567" w:hanging="567"/>
    </w:pPr>
  </w:style>
  <w:style w:type="paragraph" w:customStyle="1" w:styleId="Nadpis-STRANA">
    <w:name w:val="Nadpis - STRANA"/>
    <w:basedOn w:val="text"/>
    <w:next w:val="Volume"/>
    <w:rsid w:val="00217C84"/>
    <w:pPr>
      <w:pageBreakBefore/>
      <w:spacing w:before="5040" w:line="520" w:lineRule="exact"/>
      <w:jc w:val="center"/>
    </w:pPr>
    <w:rPr>
      <w:b/>
      <w:bCs/>
      <w:sz w:val="36"/>
      <w:szCs w:val="36"/>
    </w:rPr>
  </w:style>
  <w:style w:type="paragraph" w:customStyle="1" w:styleId="bullet-3">
    <w:name w:val="bullet-3"/>
    <w:basedOn w:val="Norml"/>
    <w:rsid w:val="00217C84"/>
    <w:pPr>
      <w:widowControl w:val="0"/>
      <w:spacing w:before="240" w:after="120" w:line="240" w:lineRule="exact"/>
      <w:ind w:left="2212" w:hanging="284"/>
      <w:jc w:val="both"/>
    </w:pPr>
    <w:rPr>
      <w:rFonts w:cs="Arial"/>
      <w:sz w:val="24"/>
      <w:szCs w:val="24"/>
      <w:lang w:val="cs-CZ" w:eastAsia="en-US"/>
    </w:rPr>
  </w:style>
  <w:style w:type="paragraph" w:customStyle="1" w:styleId="Normalcontract">
    <w:name w:val="Normal contract"/>
    <w:basedOn w:val="Norml"/>
    <w:rsid w:val="00217C84"/>
    <w:pPr>
      <w:tabs>
        <w:tab w:val="left" w:pos="-1440"/>
        <w:tab w:val="left" w:pos="-720"/>
        <w:tab w:val="left" w:pos="360"/>
        <w:tab w:val="left" w:pos="720"/>
        <w:tab w:val="left" w:pos="1080"/>
        <w:tab w:val="left" w:pos="1440"/>
        <w:tab w:val="left" w:pos="1800"/>
        <w:tab w:val="left" w:pos="2160"/>
        <w:tab w:val="left" w:pos="2520"/>
        <w:tab w:val="left" w:pos="2880"/>
        <w:tab w:val="left" w:pos="3119"/>
        <w:tab w:val="left" w:pos="3240"/>
        <w:tab w:val="left" w:pos="3600"/>
        <w:tab w:val="left" w:pos="4320"/>
        <w:tab w:val="left" w:pos="5040"/>
        <w:tab w:val="left" w:pos="5760"/>
        <w:tab w:val="left" w:pos="6480"/>
        <w:tab w:val="left" w:pos="7200"/>
        <w:tab w:val="left" w:pos="7920"/>
      </w:tabs>
      <w:spacing w:before="240" w:after="240"/>
      <w:ind w:left="1701"/>
      <w:jc w:val="both"/>
    </w:pPr>
    <w:rPr>
      <w:rFonts w:cs="Arial"/>
      <w:sz w:val="22"/>
      <w:szCs w:val="22"/>
      <w:lang w:val="en-GB" w:eastAsia="en-US"/>
    </w:rPr>
  </w:style>
  <w:style w:type="paragraph" w:customStyle="1" w:styleId="Cm1">
    <w:name w:val="Cím1"/>
    <w:basedOn w:val="Norml"/>
    <w:rsid w:val="00217C84"/>
    <w:pPr>
      <w:keepNext/>
      <w:keepLines/>
      <w:widowControl w:val="0"/>
      <w:numPr>
        <w:numId w:val="8"/>
      </w:numPr>
      <w:tabs>
        <w:tab w:val="left" w:pos="0"/>
      </w:tabs>
      <w:spacing w:before="120" w:after="120"/>
      <w:ind w:left="-567" w:firstLine="0"/>
      <w:jc w:val="both"/>
    </w:pPr>
    <w:rPr>
      <w:rFonts w:cs="Arial"/>
      <w:b/>
      <w:bCs/>
      <w:caps/>
      <w:sz w:val="24"/>
      <w:szCs w:val="24"/>
      <w:lang w:val="en-GB" w:eastAsia="en-US"/>
    </w:rPr>
  </w:style>
  <w:style w:type="paragraph" w:customStyle="1" w:styleId="c2">
    <w:name w:val="c2"/>
    <w:basedOn w:val="Norml"/>
    <w:autoRedefine/>
    <w:rsid w:val="00217C84"/>
    <w:pPr>
      <w:widowControl w:val="0"/>
      <w:tabs>
        <w:tab w:val="num" w:pos="360"/>
      </w:tabs>
      <w:spacing w:before="120" w:after="120"/>
      <w:ind w:left="360" w:hanging="360"/>
      <w:jc w:val="both"/>
    </w:pPr>
    <w:rPr>
      <w:rFonts w:cs="Arial"/>
      <w:b/>
      <w:bCs/>
      <w:i/>
      <w:iCs/>
      <w:caps/>
      <w:sz w:val="24"/>
      <w:szCs w:val="24"/>
      <w:lang w:eastAsia="en-US"/>
    </w:rPr>
  </w:style>
  <w:style w:type="paragraph" w:customStyle="1" w:styleId="Text1">
    <w:name w:val="Text 1"/>
    <w:basedOn w:val="Norml"/>
    <w:rsid w:val="00217C84"/>
    <w:pPr>
      <w:spacing w:before="120" w:after="240"/>
      <w:ind w:left="482"/>
      <w:jc w:val="both"/>
    </w:pPr>
    <w:rPr>
      <w:rFonts w:cs="Arial"/>
      <w:sz w:val="24"/>
      <w:szCs w:val="24"/>
      <w:lang w:val="en-GB" w:eastAsia="en-US"/>
    </w:rPr>
  </w:style>
  <w:style w:type="paragraph" w:customStyle="1" w:styleId="Englishtitle3">
    <w:name w:val="Englishtitle3"/>
    <w:basedOn w:val="Cmsor3"/>
    <w:next w:val="NormalEnglish"/>
    <w:rsid w:val="00217C84"/>
    <w:pPr>
      <w:tabs>
        <w:tab w:val="clear" w:pos="7380"/>
        <w:tab w:val="left" w:pos="709"/>
      </w:tabs>
      <w:overflowPunct w:val="0"/>
      <w:autoSpaceDE w:val="0"/>
      <w:autoSpaceDN w:val="0"/>
      <w:adjustRightInd w:val="0"/>
      <w:spacing w:before="120" w:after="240" w:line="360" w:lineRule="auto"/>
      <w:ind w:left="709" w:hanging="709"/>
      <w:jc w:val="left"/>
      <w:textAlignment w:val="baseline"/>
      <w:outlineLvl w:val="9"/>
    </w:pPr>
    <w:rPr>
      <w:bCs/>
      <w:caps w:val="0"/>
      <w:sz w:val="24"/>
      <w:lang w:eastAsia="en-US"/>
    </w:rPr>
  </w:style>
  <w:style w:type="paragraph" w:customStyle="1" w:styleId="NormalEnglish">
    <w:name w:val="NormalEnglish"/>
    <w:basedOn w:val="Norml"/>
    <w:rsid w:val="00217C84"/>
    <w:pPr>
      <w:overflowPunct w:val="0"/>
      <w:autoSpaceDE w:val="0"/>
      <w:autoSpaceDN w:val="0"/>
      <w:adjustRightInd w:val="0"/>
      <w:spacing w:before="120" w:after="240"/>
      <w:jc w:val="both"/>
      <w:textAlignment w:val="baseline"/>
    </w:pPr>
    <w:rPr>
      <w:rFonts w:cs="Arial"/>
      <w:sz w:val="24"/>
      <w:szCs w:val="24"/>
      <w:lang w:val="en-GB" w:eastAsia="en-US"/>
    </w:rPr>
  </w:style>
  <w:style w:type="paragraph" w:customStyle="1" w:styleId="BodyTextIndent31">
    <w:name w:val="Body Text Indent 31"/>
    <w:basedOn w:val="Norml"/>
    <w:rsid w:val="00217C84"/>
    <w:pPr>
      <w:widowControl w:val="0"/>
      <w:spacing w:before="120" w:after="120"/>
      <w:ind w:left="708"/>
      <w:jc w:val="both"/>
    </w:pPr>
    <w:rPr>
      <w:rFonts w:cs="Arial"/>
      <w:snapToGrid w:val="0"/>
      <w:kern w:val="28"/>
      <w:sz w:val="24"/>
      <w:szCs w:val="24"/>
      <w:lang w:val="en-GB" w:eastAsia="en-US"/>
    </w:rPr>
  </w:style>
  <w:style w:type="character" w:customStyle="1" w:styleId="Subsubhead">
    <w:name w:val="Sub sub head"/>
    <w:basedOn w:val="Bekezdsalapbettpusa"/>
    <w:rsid w:val="00217C84"/>
    <w:rPr>
      <w:rFonts w:ascii="Arial" w:hAnsi="Arial"/>
      <w:b/>
      <w:bCs/>
      <w:noProof w:val="0"/>
      <w:sz w:val="20"/>
      <w:szCs w:val="20"/>
      <w:lang w:val="en-US"/>
    </w:rPr>
  </w:style>
  <w:style w:type="paragraph" w:customStyle="1" w:styleId="ManualNumPar1">
    <w:name w:val="Manual NumPar 1"/>
    <w:basedOn w:val="Norml"/>
    <w:next w:val="Text1"/>
    <w:rsid w:val="00217C84"/>
    <w:pPr>
      <w:spacing w:before="120" w:after="120"/>
      <w:ind w:left="851" w:hanging="851"/>
      <w:jc w:val="both"/>
    </w:pPr>
    <w:rPr>
      <w:rFonts w:cs="Arial"/>
      <w:snapToGrid w:val="0"/>
      <w:sz w:val="24"/>
      <w:szCs w:val="24"/>
      <w:lang w:val="fr-FR" w:eastAsia="en-US"/>
    </w:rPr>
  </w:style>
  <w:style w:type="paragraph" w:customStyle="1" w:styleId="Point1">
    <w:name w:val="Point 1"/>
    <w:basedOn w:val="Norml"/>
    <w:rsid w:val="00217C84"/>
    <w:pPr>
      <w:spacing w:before="120" w:after="120"/>
      <w:ind w:left="1418" w:hanging="567"/>
      <w:jc w:val="both"/>
    </w:pPr>
    <w:rPr>
      <w:rFonts w:cs="Arial"/>
      <w:snapToGrid w:val="0"/>
      <w:sz w:val="24"/>
      <w:szCs w:val="24"/>
      <w:lang w:val="fr-FR" w:eastAsia="en-US"/>
    </w:rPr>
  </w:style>
  <w:style w:type="character" w:customStyle="1" w:styleId="Heading4CharChar">
    <w:name w:val="Heading 4 Char Char"/>
    <w:basedOn w:val="Bekezdsalapbettpusa"/>
    <w:rsid w:val="00217C84"/>
    <w:rPr>
      <w:b/>
      <w:bCs/>
      <w:noProof w:val="0"/>
      <w:sz w:val="24"/>
      <w:szCs w:val="24"/>
      <w:lang w:val="en-GB" w:eastAsia="hu-HU" w:bidi="ar-SA"/>
    </w:rPr>
  </w:style>
  <w:style w:type="paragraph" w:customStyle="1" w:styleId="TJ91">
    <w:name w:val="TJ 91"/>
    <w:basedOn w:val="Norml"/>
    <w:next w:val="Norml"/>
    <w:rsid w:val="00217C84"/>
    <w:rPr>
      <w:sz w:val="18"/>
      <w:szCs w:val="18"/>
      <w:lang w:val="en-GB" w:eastAsia="en-US"/>
    </w:rPr>
  </w:style>
  <w:style w:type="paragraph" w:customStyle="1" w:styleId="Szvegtrzs1">
    <w:name w:val="Szövegtörzs1"/>
    <w:basedOn w:val="Norml"/>
    <w:rsid w:val="00217C84"/>
    <w:pPr>
      <w:jc w:val="both"/>
    </w:pPr>
    <w:rPr>
      <w:sz w:val="24"/>
      <w:szCs w:val="24"/>
      <w:lang w:eastAsia="en-US"/>
    </w:rPr>
  </w:style>
  <w:style w:type="paragraph" w:customStyle="1" w:styleId="Cm2">
    <w:name w:val="Cím2"/>
    <w:basedOn w:val="Norml"/>
    <w:rsid w:val="00217C84"/>
    <w:pPr>
      <w:spacing w:before="120" w:after="120"/>
      <w:jc w:val="center"/>
    </w:pPr>
    <w:rPr>
      <w:b/>
      <w:bCs/>
      <w:caps/>
      <w:sz w:val="28"/>
      <w:szCs w:val="28"/>
      <w:lang w:val="en-GB" w:eastAsia="en-US"/>
    </w:rPr>
  </w:style>
  <w:style w:type="paragraph" w:customStyle="1" w:styleId="Cover36">
    <w:name w:val="Cover 36"/>
    <w:basedOn w:val="Norml"/>
    <w:rsid w:val="00217C84"/>
    <w:pPr>
      <w:pBdr>
        <w:top w:val="single" w:sz="4" w:space="1" w:color="auto"/>
        <w:left w:val="single" w:sz="4" w:space="4" w:color="auto"/>
        <w:bottom w:val="single" w:sz="4" w:space="1" w:color="auto"/>
        <w:right w:val="single" w:sz="4" w:space="4" w:color="auto"/>
      </w:pBdr>
      <w:spacing w:before="120" w:after="120"/>
      <w:jc w:val="center"/>
    </w:pPr>
    <w:rPr>
      <w:rFonts w:cs="Arial"/>
      <w:b/>
      <w:bCs/>
      <w:caps/>
      <w:sz w:val="72"/>
      <w:szCs w:val="72"/>
      <w:lang w:val="en-GB" w:eastAsia="en-US"/>
    </w:rPr>
  </w:style>
  <w:style w:type="paragraph" w:customStyle="1" w:styleId="Heading1a">
    <w:name w:val="Heading 1a"/>
    <w:basedOn w:val="Cmsor1"/>
    <w:rsid w:val="00217C84"/>
    <w:pPr>
      <w:tabs>
        <w:tab w:val="left" w:pos="709"/>
        <w:tab w:val="left" w:pos="2126"/>
        <w:tab w:val="left" w:pos="4111"/>
        <w:tab w:val="left" w:pos="5812"/>
      </w:tabs>
      <w:spacing w:before="240" w:after="120"/>
      <w:jc w:val="both"/>
    </w:pPr>
    <w:rPr>
      <w:rFonts w:ascii="Times New Roman" w:hAnsi="Times New Roman" w:cs="Arial"/>
      <w:bCs/>
      <w:kern w:val="28"/>
      <w:sz w:val="28"/>
      <w:szCs w:val="28"/>
      <w:lang w:val="en-GB" w:eastAsia="en-US"/>
    </w:rPr>
  </w:style>
  <w:style w:type="paragraph" w:customStyle="1" w:styleId="Sub-Clause">
    <w:name w:val="Sub-Clause"/>
    <w:basedOn w:val="Norml"/>
    <w:rsid w:val="00217C84"/>
    <w:pPr>
      <w:tabs>
        <w:tab w:val="left" w:pos="1134"/>
      </w:tabs>
      <w:spacing w:before="120" w:after="120"/>
      <w:ind w:left="1134" w:hanging="1134"/>
      <w:jc w:val="both"/>
    </w:pPr>
    <w:rPr>
      <w:rFonts w:cs="Arial"/>
      <w:sz w:val="24"/>
      <w:szCs w:val="24"/>
      <w:lang w:val="en-GB" w:eastAsia="en-US"/>
    </w:rPr>
  </w:style>
  <w:style w:type="paragraph" w:customStyle="1" w:styleId="Explanation">
    <w:name w:val="Explanation"/>
    <w:basedOn w:val="Norml"/>
    <w:rsid w:val="00217C84"/>
    <w:pPr>
      <w:spacing w:before="120" w:after="120"/>
      <w:jc w:val="both"/>
    </w:pPr>
    <w:rPr>
      <w:rFonts w:cs="Arial"/>
      <w:i/>
      <w:iCs/>
      <w:sz w:val="24"/>
      <w:szCs w:val="24"/>
      <w:lang w:val="en-GB" w:eastAsia="en-US"/>
    </w:rPr>
  </w:style>
  <w:style w:type="paragraph" w:customStyle="1" w:styleId="volume2-nadpis">
    <w:name w:val="volume2-nadpis"/>
    <w:basedOn w:val="oddl-nadpis"/>
    <w:rsid w:val="00217C84"/>
    <w:pPr>
      <w:widowControl/>
      <w:spacing w:after="0"/>
      <w:jc w:val="left"/>
    </w:pPr>
    <w:rPr>
      <w:lang w:val="en-GB"/>
    </w:rPr>
  </w:style>
  <w:style w:type="paragraph" w:customStyle="1" w:styleId="ExplanationChar">
    <w:name w:val="Explanation Char"/>
    <w:basedOn w:val="Norml"/>
    <w:rsid w:val="00217C84"/>
    <w:pPr>
      <w:spacing w:before="120" w:after="120"/>
      <w:jc w:val="both"/>
    </w:pPr>
    <w:rPr>
      <w:rFonts w:cs="Arial"/>
      <w:i/>
      <w:iCs/>
      <w:sz w:val="24"/>
      <w:szCs w:val="24"/>
      <w:lang w:val="en-GB" w:eastAsia="en-US"/>
    </w:rPr>
  </w:style>
  <w:style w:type="paragraph" w:customStyle="1" w:styleId="Nummerierung1A">
    <w:name w:val="Nummerierung 1A"/>
    <w:basedOn w:val="Norml"/>
    <w:rsid w:val="00217C84"/>
    <w:pPr>
      <w:tabs>
        <w:tab w:val="num" w:pos="360"/>
      </w:tabs>
      <w:spacing w:before="120" w:after="120"/>
      <w:ind w:left="360" w:hanging="360"/>
      <w:jc w:val="both"/>
    </w:pPr>
    <w:rPr>
      <w:rFonts w:cs="Arial"/>
      <w:sz w:val="24"/>
      <w:szCs w:val="24"/>
      <w:lang w:val="en-GB" w:eastAsia="en-US"/>
    </w:rPr>
  </w:style>
  <w:style w:type="character" w:customStyle="1" w:styleId="Heading4aChar">
    <w:name w:val="Heading 4a Char"/>
    <w:basedOn w:val="Bekezdsalapbettpusa"/>
    <w:rsid w:val="00217C84"/>
    <w:rPr>
      <w:rFonts w:ascii="Arial" w:hAnsi="Arial" w:cs="Arial"/>
      <w:b/>
      <w:bCs/>
      <w:noProof w:val="0"/>
      <w:sz w:val="24"/>
      <w:szCs w:val="24"/>
      <w:lang w:val="hu-HU" w:eastAsia="en-US" w:bidi="ar-SA"/>
    </w:rPr>
  </w:style>
  <w:style w:type="paragraph" w:customStyle="1" w:styleId="lista1">
    <w:name w:val="lista1"/>
    <w:basedOn w:val="Norml"/>
    <w:rsid w:val="00217C84"/>
    <w:pPr>
      <w:tabs>
        <w:tab w:val="num" w:pos="2148"/>
      </w:tabs>
      <w:ind w:left="2148" w:hanging="360"/>
      <w:jc w:val="both"/>
    </w:pPr>
    <w:rPr>
      <w:sz w:val="24"/>
      <w:szCs w:val="24"/>
    </w:rPr>
  </w:style>
  <w:style w:type="character" w:customStyle="1" w:styleId="Heading4Char1">
    <w:name w:val="Heading 4 Char1"/>
    <w:basedOn w:val="Bekezdsalapbettpusa"/>
    <w:rsid w:val="00217C84"/>
    <w:rPr>
      <w:rFonts w:ascii="Arial" w:hAnsi="Arial"/>
      <w:b/>
      <w:bCs/>
      <w:noProof w:val="0"/>
      <w:sz w:val="24"/>
      <w:szCs w:val="24"/>
      <w:lang w:val="en-GB" w:eastAsia="en-US" w:bidi="ar-SA"/>
    </w:rPr>
  </w:style>
  <w:style w:type="character" w:customStyle="1" w:styleId="Heading2Char">
    <w:name w:val="Heading 2 Char"/>
    <w:basedOn w:val="Bekezdsalapbettpusa"/>
    <w:rsid w:val="00217C84"/>
    <w:rPr>
      <w:rFonts w:ascii="Arial" w:hAnsi="Arial" w:cs="Arial"/>
      <w:b/>
      <w:bCs/>
      <w:noProof w:val="0"/>
      <w:sz w:val="24"/>
      <w:szCs w:val="24"/>
      <w:lang w:val="en-GB" w:eastAsia="en-US" w:bidi="ar-SA"/>
    </w:rPr>
  </w:style>
  <w:style w:type="character" w:customStyle="1" w:styleId="Heading4Char2">
    <w:name w:val="Heading 4 Char2"/>
    <w:basedOn w:val="Bekezdsalapbettpusa"/>
    <w:rsid w:val="00217C84"/>
    <w:rPr>
      <w:rFonts w:ascii="Arial" w:hAnsi="Arial" w:cs="Arial"/>
      <w:b/>
      <w:bCs/>
      <w:noProof w:val="0"/>
      <w:sz w:val="24"/>
      <w:szCs w:val="24"/>
      <w:lang w:val="en-GB" w:eastAsia="en-US" w:bidi="ar-SA"/>
    </w:rPr>
  </w:style>
  <w:style w:type="paragraph" w:styleId="Lista5">
    <w:name w:val="List 5"/>
    <w:basedOn w:val="Norml"/>
    <w:rsid w:val="00217C84"/>
    <w:pPr>
      <w:spacing w:before="120" w:after="120"/>
      <w:ind w:left="1415" w:hanging="283"/>
      <w:jc w:val="both"/>
    </w:pPr>
    <w:rPr>
      <w:rFonts w:cs="Arial"/>
      <w:sz w:val="24"/>
      <w:szCs w:val="24"/>
      <w:lang w:val="en-GB" w:eastAsia="en-US"/>
    </w:rPr>
  </w:style>
  <w:style w:type="paragraph" w:customStyle="1" w:styleId="BodyTextIndent33">
    <w:name w:val="Body Text Indent 33"/>
    <w:basedOn w:val="Norml"/>
    <w:rsid w:val="00217C84"/>
    <w:pPr>
      <w:ind w:left="576"/>
      <w:jc w:val="both"/>
    </w:pPr>
    <w:rPr>
      <w:sz w:val="24"/>
      <w:szCs w:val="24"/>
    </w:rPr>
  </w:style>
  <w:style w:type="paragraph" w:customStyle="1" w:styleId="BodyTextIndent21">
    <w:name w:val="Body Text Indent 21"/>
    <w:basedOn w:val="Norml"/>
    <w:rsid w:val="00217C84"/>
    <w:pPr>
      <w:ind w:left="1418"/>
    </w:pPr>
    <w:rPr>
      <w:sz w:val="24"/>
      <w:szCs w:val="24"/>
    </w:rPr>
  </w:style>
  <w:style w:type="paragraph" w:customStyle="1" w:styleId="Stlus3">
    <w:name w:val="Stílus3"/>
    <w:basedOn w:val="Norml"/>
    <w:rsid w:val="00217C84"/>
    <w:pPr>
      <w:tabs>
        <w:tab w:val="num" w:pos="720"/>
      </w:tabs>
      <w:spacing w:before="120"/>
      <w:ind w:left="720" w:hanging="720"/>
      <w:jc w:val="both"/>
      <w:outlineLvl w:val="2"/>
    </w:pPr>
    <w:rPr>
      <w:sz w:val="24"/>
      <w:szCs w:val="24"/>
    </w:rPr>
  </w:style>
  <w:style w:type="paragraph" w:customStyle="1" w:styleId="Stlus4">
    <w:name w:val="Stílus4"/>
    <w:basedOn w:val="Stlus3"/>
    <w:rsid w:val="00217C84"/>
    <w:pPr>
      <w:tabs>
        <w:tab w:val="clear" w:pos="720"/>
        <w:tab w:val="num" w:pos="1080"/>
      </w:tabs>
      <w:ind w:left="0" w:firstLine="0"/>
    </w:pPr>
  </w:style>
  <w:style w:type="paragraph" w:customStyle="1" w:styleId="normall2">
    <w:name w:val="normal l2"/>
    <w:basedOn w:val="Norml"/>
    <w:rsid w:val="00217C84"/>
    <w:pPr>
      <w:spacing w:after="240"/>
      <w:ind w:left="1497"/>
      <w:jc w:val="both"/>
    </w:pPr>
    <w:rPr>
      <w:rFonts w:ascii="Arial" w:hAnsi="Arial"/>
      <w:sz w:val="22"/>
      <w:lang w:val="en-GB"/>
    </w:rPr>
  </w:style>
  <w:style w:type="paragraph" w:customStyle="1" w:styleId="bullet2b">
    <w:name w:val="bullet 2b"/>
    <w:basedOn w:val="Norml"/>
    <w:rsid w:val="00217C84"/>
    <w:pPr>
      <w:tabs>
        <w:tab w:val="num" w:pos="360"/>
      </w:tabs>
      <w:spacing w:after="240"/>
      <w:jc w:val="both"/>
    </w:pPr>
    <w:rPr>
      <w:rFonts w:ascii="Arial" w:hAnsi="Arial"/>
      <w:sz w:val="22"/>
      <w:lang w:val="en-GB"/>
    </w:rPr>
  </w:style>
  <w:style w:type="paragraph" w:customStyle="1" w:styleId="BodyText24">
    <w:name w:val="Body Text 24"/>
    <w:basedOn w:val="Norml"/>
    <w:rsid w:val="00217C84"/>
    <w:pPr>
      <w:tabs>
        <w:tab w:val="left" w:pos="567"/>
        <w:tab w:val="left" w:pos="1560"/>
        <w:tab w:val="left" w:pos="2410"/>
        <w:tab w:val="left" w:pos="5409"/>
      </w:tabs>
      <w:ind w:left="567" w:hanging="567"/>
      <w:jc w:val="both"/>
    </w:pPr>
    <w:rPr>
      <w:rFonts w:ascii="Arial" w:hAnsi="Arial"/>
      <w:kern w:val="28"/>
      <w:sz w:val="22"/>
      <w:lang w:val="en-GB"/>
    </w:rPr>
  </w:style>
  <w:style w:type="paragraph" w:customStyle="1" w:styleId="Szmozottcmsor1">
    <w:name w:val="Számozott címsor1"/>
    <w:basedOn w:val="Cmsor1"/>
    <w:next w:val="Norml"/>
    <w:rsid w:val="00217C84"/>
    <w:pPr>
      <w:keepNext w:val="0"/>
      <w:numPr>
        <w:numId w:val="9"/>
      </w:numPr>
      <w:spacing w:before="240" w:after="120"/>
    </w:pPr>
    <w:rPr>
      <w:sz w:val="24"/>
    </w:rPr>
  </w:style>
  <w:style w:type="paragraph" w:customStyle="1" w:styleId="Szmozottcmsor2">
    <w:name w:val="Számozott címsor2"/>
    <w:basedOn w:val="Cmsor2"/>
    <w:next w:val="Norml"/>
    <w:rsid w:val="00217C84"/>
    <w:pPr>
      <w:keepNext w:val="0"/>
      <w:numPr>
        <w:ilvl w:val="1"/>
        <w:numId w:val="9"/>
      </w:numPr>
      <w:spacing w:before="360" w:after="200"/>
    </w:pPr>
    <w:rPr>
      <w:sz w:val="28"/>
    </w:rPr>
  </w:style>
  <w:style w:type="paragraph" w:customStyle="1" w:styleId="Szmozottcmsor4">
    <w:name w:val="Számozott címsor4"/>
    <w:basedOn w:val="Cmsor4"/>
    <w:next w:val="Norml"/>
    <w:rsid w:val="00217C84"/>
    <w:pPr>
      <w:keepNext w:val="0"/>
      <w:numPr>
        <w:ilvl w:val="3"/>
        <w:numId w:val="9"/>
      </w:numPr>
      <w:tabs>
        <w:tab w:val="left" w:pos="907"/>
      </w:tabs>
      <w:spacing w:before="160" w:after="120"/>
    </w:pPr>
    <w:rPr>
      <w:rFonts w:ascii="Arial" w:hAnsi="Arial"/>
      <w:b w:val="0"/>
      <w:bCs w:val="0"/>
      <w:i/>
      <w:sz w:val="24"/>
      <w:szCs w:val="20"/>
      <w:u w:val="single"/>
    </w:rPr>
  </w:style>
  <w:style w:type="paragraph" w:customStyle="1" w:styleId="Szmozottcmsor3">
    <w:name w:val="Számozott címsor3"/>
    <w:basedOn w:val="Cmsor3"/>
    <w:next w:val="Norml"/>
    <w:rsid w:val="00217C84"/>
    <w:pPr>
      <w:keepNext w:val="0"/>
      <w:numPr>
        <w:ilvl w:val="2"/>
        <w:numId w:val="9"/>
      </w:numPr>
      <w:tabs>
        <w:tab w:val="clear" w:pos="7380"/>
      </w:tabs>
      <w:spacing w:before="240"/>
      <w:jc w:val="left"/>
    </w:pPr>
    <w:rPr>
      <w:rFonts w:ascii="Arial" w:hAnsi="Arial"/>
      <w:i/>
      <w:caps w:val="0"/>
      <w:sz w:val="24"/>
      <w:szCs w:val="20"/>
      <w:lang w:val="hu-HU" w:eastAsia="hu-HU"/>
    </w:rPr>
  </w:style>
  <w:style w:type="paragraph" w:customStyle="1" w:styleId="rsz">
    <w:name w:val="rész"/>
    <w:basedOn w:val="Norml"/>
    <w:rsid w:val="00217C84"/>
    <w:pPr>
      <w:keepNext/>
      <w:tabs>
        <w:tab w:val="left" w:pos="0"/>
      </w:tabs>
      <w:spacing w:before="360" w:after="360"/>
      <w:jc w:val="center"/>
    </w:pPr>
    <w:rPr>
      <w:rFonts w:ascii="Arial" w:hAnsi="Arial" w:cs="Arial"/>
      <w:sz w:val="24"/>
      <w:szCs w:val="24"/>
      <w:lang w:eastAsia="en-US"/>
    </w:rPr>
  </w:style>
  <w:style w:type="paragraph" w:customStyle="1" w:styleId="Style1">
    <w:name w:val="Style1"/>
    <w:basedOn w:val="Norml"/>
    <w:rsid w:val="00217C84"/>
    <w:pPr>
      <w:spacing w:before="120" w:after="120"/>
      <w:ind w:left="567"/>
      <w:jc w:val="both"/>
    </w:pPr>
    <w:rPr>
      <w:rFonts w:cs="Arial"/>
      <w:spacing w:val="5"/>
      <w:position w:val="2"/>
      <w:sz w:val="24"/>
      <w:szCs w:val="24"/>
      <w:lang w:eastAsia="en-US"/>
    </w:rPr>
  </w:style>
  <w:style w:type="paragraph" w:customStyle="1" w:styleId="modszerszoveg">
    <w:name w:val="modszer_szoveg"/>
    <w:basedOn w:val="Norml"/>
    <w:rsid w:val="00217C84"/>
    <w:pPr>
      <w:spacing w:before="240"/>
      <w:ind w:left="720"/>
      <w:jc w:val="both"/>
    </w:pPr>
    <w:rPr>
      <w:rFonts w:ascii="Bookman Old Style" w:hAnsi="Bookman Old Style"/>
      <w:sz w:val="22"/>
      <w:szCs w:val="22"/>
    </w:rPr>
  </w:style>
  <w:style w:type="character" w:customStyle="1" w:styleId="CharChar1">
    <w:name w:val="Char Char1"/>
    <w:basedOn w:val="Bekezdsalapbettpusa"/>
    <w:rsid w:val="00217C84"/>
    <w:rPr>
      <w:lang w:val="hu-HU" w:eastAsia="en-GB" w:bidi="ar-SA"/>
    </w:rPr>
  </w:style>
  <w:style w:type="paragraph" w:customStyle="1" w:styleId="ABC1">
    <w:name w:val="ABC 1"/>
    <w:rsid w:val="00217C84"/>
    <w:pPr>
      <w:spacing w:before="60" w:after="0" w:line="240" w:lineRule="auto"/>
      <w:jc w:val="both"/>
    </w:pPr>
    <w:rPr>
      <w:rFonts w:ascii="Times New Roman" w:eastAsia="Times New Roman" w:hAnsi="Times New Roman" w:cs="Times New Roman"/>
      <w:sz w:val="24"/>
      <w:szCs w:val="20"/>
      <w:lang w:eastAsia="hu-HU"/>
    </w:rPr>
  </w:style>
  <w:style w:type="character" w:customStyle="1" w:styleId="CharChar2">
    <w:name w:val="Char Char2"/>
    <w:basedOn w:val="Bekezdsalapbettpusa"/>
    <w:locked/>
    <w:rsid w:val="00217C84"/>
    <w:rPr>
      <w:b/>
      <w:sz w:val="24"/>
      <w:lang w:val="hu-HU" w:eastAsia="hu-HU" w:bidi="ar-SA"/>
    </w:rPr>
  </w:style>
  <w:style w:type="paragraph" w:customStyle="1" w:styleId="Char">
    <w:name w:val="Char"/>
    <w:basedOn w:val="Norml"/>
    <w:rsid w:val="00217C84"/>
    <w:pPr>
      <w:spacing w:after="160" w:line="240" w:lineRule="exact"/>
    </w:pPr>
    <w:rPr>
      <w:rFonts w:ascii="Verdana" w:hAnsi="Verdana" w:cs="Verdana"/>
      <w:lang w:val="en-US" w:eastAsia="en-US"/>
    </w:rPr>
  </w:style>
  <w:style w:type="character" w:customStyle="1" w:styleId="TitleChar">
    <w:name w:val="Title Char"/>
    <w:basedOn w:val="Bekezdsalapbettpusa"/>
    <w:locked/>
    <w:rsid w:val="00217C84"/>
    <w:rPr>
      <w:b/>
      <w:sz w:val="24"/>
      <w:lang w:val="hu-HU" w:eastAsia="hu-HU" w:bidi="ar-SA"/>
    </w:rPr>
  </w:style>
  <w:style w:type="character" w:customStyle="1" w:styleId="BodyTextIndentChar">
    <w:name w:val="Body Text Indent Char"/>
    <w:basedOn w:val="Bekezdsalapbettpusa"/>
    <w:semiHidden/>
    <w:locked/>
    <w:rsid w:val="00217C84"/>
    <w:rPr>
      <w:sz w:val="24"/>
      <w:lang w:val="hu-HU" w:eastAsia="hu-HU" w:bidi="ar-SA"/>
    </w:rPr>
  </w:style>
  <w:style w:type="character" w:customStyle="1" w:styleId="SubtitleChar">
    <w:name w:val="Subtitle Char"/>
    <w:basedOn w:val="Bekezdsalapbettpusa"/>
    <w:locked/>
    <w:rsid w:val="00217C84"/>
    <w:rPr>
      <w:rFonts w:ascii="Arial" w:hAnsi="Arial"/>
      <w:i/>
      <w:sz w:val="28"/>
      <w:lang w:val="hu-HU" w:eastAsia="hu-HU" w:bidi="ar-SA"/>
    </w:rPr>
  </w:style>
  <w:style w:type="character" w:customStyle="1" w:styleId="object">
    <w:name w:val="object"/>
    <w:basedOn w:val="Bekezdsalapbettpusa"/>
    <w:rsid w:val="00217C84"/>
  </w:style>
  <w:style w:type="paragraph" w:customStyle="1" w:styleId="Nincstrkz1">
    <w:name w:val="Nincs térköz1"/>
    <w:rsid w:val="00217C84"/>
    <w:pPr>
      <w:spacing w:after="0" w:line="240" w:lineRule="auto"/>
    </w:pPr>
    <w:rPr>
      <w:rFonts w:ascii="Calibri" w:eastAsia="Calibri" w:hAnsi="Calibri" w:cs="Times New Roman"/>
      <w:lang w:val="en-US"/>
    </w:rPr>
  </w:style>
  <w:style w:type="character" w:customStyle="1" w:styleId="section0">
    <w:name w:val="section"/>
    <w:basedOn w:val="Bekezdsalapbettpusa"/>
    <w:rsid w:val="00217C84"/>
  </w:style>
  <w:style w:type="character" w:customStyle="1" w:styleId="para">
    <w:name w:val="para"/>
    <w:basedOn w:val="Bekezdsalapbettpusa"/>
    <w:rsid w:val="00217C84"/>
  </w:style>
  <w:style w:type="paragraph" w:customStyle="1" w:styleId="BalloonText1">
    <w:name w:val="Balloon Text1"/>
    <w:basedOn w:val="Norml"/>
    <w:semiHidden/>
    <w:rsid w:val="00281766"/>
    <w:rPr>
      <w:rFonts w:ascii="Tahoma" w:hAnsi="Tahoma" w:cs="Tahoma"/>
      <w:sz w:val="16"/>
      <w:szCs w:val="16"/>
      <w:lang w:val="en-GB" w:eastAsia="en-GB"/>
    </w:rPr>
  </w:style>
  <w:style w:type="paragraph" w:customStyle="1" w:styleId="okeanujfuggelek">
    <w:name w:val="okean_uj_fuggelek"/>
    <w:basedOn w:val="Felsorols"/>
    <w:uiPriority w:val="99"/>
    <w:rsid w:val="00423C11"/>
    <w:pPr>
      <w:numPr>
        <w:numId w:val="0"/>
      </w:numPr>
      <w:tabs>
        <w:tab w:val="num" w:pos="720"/>
      </w:tabs>
      <w:spacing w:before="120" w:line="280" w:lineRule="exact"/>
      <w:ind w:left="720" w:hanging="360"/>
      <w:jc w:val="both"/>
    </w:pPr>
    <w:rPr>
      <w:rFonts w:ascii="Arial" w:hAnsi="Arial" w:cs="Arial"/>
      <w:bCs/>
      <w:sz w:val="22"/>
      <w:szCs w:val="22"/>
    </w:rPr>
  </w:style>
  <w:style w:type="paragraph" w:customStyle="1" w:styleId="Listaszerbekezds1">
    <w:name w:val="Listaszerű bekezdés1"/>
    <w:basedOn w:val="Norml"/>
    <w:uiPriority w:val="99"/>
    <w:rsid w:val="0028100F"/>
    <w:pPr>
      <w:ind w:left="720"/>
      <w:jc w:val="both"/>
    </w:pPr>
    <w:rPr>
      <w:sz w:val="24"/>
    </w:rPr>
  </w:style>
  <w:style w:type="paragraph" w:customStyle="1" w:styleId="Bullet">
    <w:name w:val="Bullet"/>
    <w:basedOn w:val="Norml"/>
    <w:rsid w:val="00694E50"/>
    <w:pPr>
      <w:numPr>
        <w:numId w:val="13"/>
      </w:numPr>
      <w:tabs>
        <w:tab w:val="clear" w:pos="357"/>
        <w:tab w:val="left" w:pos="567"/>
      </w:tabs>
      <w:spacing w:before="60" w:after="60" w:line="280" w:lineRule="exact"/>
      <w:ind w:left="0" w:firstLine="0"/>
      <w:jc w:val="both"/>
    </w:pPr>
    <w:rPr>
      <w:sz w:val="24"/>
    </w:rPr>
  </w:style>
  <w:style w:type="numbering" w:customStyle="1" w:styleId="Nemlista1">
    <w:name w:val="Nem lista1"/>
    <w:next w:val="Nemlista"/>
    <w:uiPriority w:val="99"/>
    <w:semiHidden/>
    <w:unhideWhenUsed/>
    <w:rsid w:val="000B701C"/>
  </w:style>
  <w:style w:type="character" w:customStyle="1" w:styleId="ListaszerbekezdsChar">
    <w:name w:val="Listaszerű bekezdés Char"/>
    <w:aliases w:val="Welt L Char,Bullet List Char,FooterText Char,numbered Char,Paragraphe de liste1 Char,Bulletr List Paragraph Char,列出段落 Char,列出段落1 Char,Listeafsnit1 Char,Parágrafo da Lista1 Char,List Paragraph2 Char,List Paragraph21 Char"/>
    <w:link w:val="Listaszerbekezds"/>
    <w:uiPriority w:val="34"/>
    <w:rsid w:val="003D361E"/>
    <w:rPr>
      <w:rFonts w:ascii="Times New Roman" w:eastAsia="Times New Roman" w:hAnsi="Times New Roman" w:cs="Times New Roman"/>
      <w:sz w:val="24"/>
      <w:szCs w:val="24"/>
      <w:lang w:eastAsia="hu-HU"/>
    </w:rPr>
  </w:style>
  <w:style w:type="paragraph" w:customStyle="1" w:styleId="AAMBullet1">
    <w:name w:val="AAM_Bullet 1"/>
    <w:basedOn w:val="Norml"/>
    <w:autoRedefine/>
    <w:qFormat/>
    <w:rsid w:val="003D361E"/>
    <w:pPr>
      <w:spacing w:before="60" w:after="180" w:line="360" w:lineRule="auto"/>
      <w:ind w:left="360"/>
      <w:jc w:val="both"/>
    </w:pPr>
    <w:rPr>
      <w:rFonts w:ascii="Franklin Gothic Book" w:hAnsi="Franklin Gothic Book"/>
    </w:rPr>
  </w:style>
  <w:style w:type="paragraph" w:customStyle="1" w:styleId="AAMBullet2">
    <w:name w:val="AAM_Bullet 2"/>
    <w:basedOn w:val="Norml"/>
    <w:uiPriority w:val="99"/>
    <w:qFormat/>
    <w:rsid w:val="003D361E"/>
    <w:pPr>
      <w:numPr>
        <w:numId w:val="16"/>
      </w:numPr>
      <w:tabs>
        <w:tab w:val="left" w:pos="907"/>
      </w:tabs>
      <w:spacing w:before="60" w:after="120" w:line="280" w:lineRule="atLeast"/>
      <w:ind w:left="851" w:hanging="284"/>
      <w:jc w:val="both"/>
    </w:pPr>
    <w:rPr>
      <w:rFonts w:ascii="Franklin Gothic Book" w:hAnsi="Franklin Gothic Book"/>
    </w:rPr>
  </w:style>
  <w:style w:type="paragraph" w:customStyle="1" w:styleId="AAMBullet3">
    <w:name w:val="AAM_Bullet 3"/>
    <w:basedOn w:val="Norml"/>
    <w:uiPriority w:val="99"/>
    <w:qFormat/>
    <w:rsid w:val="003D361E"/>
    <w:pPr>
      <w:numPr>
        <w:numId w:val="17"/>
      </w:numPr>
      <w:tabs>
        <w:tab w:val="left" w:pos="1191"/>
      </w:tabs>
      <w:spacing w:before="60" w:after="120" w:line="280" w:lineRule="atLeast"/>
      <w:ind w:left="1135" w:hanging="284"/>
      <w:jc w:val="both"/>
    </w:pPr>
    <w:rPr>
      <w:rFonts w:ascii="Franklin Gothic Book" w:hAnsi="Franklin Gothic Book"/>
    </w:rPr>
  </w:style>
  <w:style w:type="paragraph" w:customStyle="1" w:styleId="AAMAlphabeticallist1">
    <w:name w:val="AAM_Alphabetical list 1"/>
    <w:basedOn w:val="Norml"/>
    <w:link w:val="AAMAlphabeticallist1Char"/>
    <w:qFormat/>
    <w:rsid w:val="003D361E"/>
    <w:pPr>
      <w:numPr>
        <w:numId w:val="18"/>
      </w:numPr>
      <w:spacing w:before="60" w:after="120" w:line="280" w:lineRule="atLeast"/>
      <w:jc w:val="both"/>
    </w:pPr>
    <w:rPr>
      <w:rFonts w:ascii="Franklin Gothic Book" w:hAnsi="Franklin Gothic Book"/>
    </w:rPr>
  </w:style>
  <w:style w:type="character" w:customStyle="1" w:styleId="AAMAlphabeticallist1Char">
    <w:name w:val="AAM_Alphabetical list 1 Char"/>
    <w:basedOn w:val="Bekezdsalapbettpusa"/>
    <w:link w:val="AAMAlphabeticallist1"/>
    <w:rsid w:val="003D361E"/>
    <w:rPr>
      <w:rFonts w:ascii="Franklin Gothic Book" w:eastAsia="Times New Roman" w:hAnsi="Franklin Gothic Book" w:cs="Times New Roman"/>
      <w:sz w:val="20"/>
      <w:szCs w:val="20"/>
      <w:lang w:eastAsia="hu-HU"/>
    </w:rPr>
  </w:style>
  <w:style w:type="paragraph" w:customStyle="1" w:styleId="AAMAnnexheading1">
    <w:name w:val="AAM_Annex heading 1"/>
    <w:basedOn w:val="Cmsor1"/>
    <w:next w:val="Norml"/>
    <w:uiPriority w:val="99"/>
    <w:qFormat/>
    <w:rsid w:val="003D361E"/>
    <w:pPr>
      <w:pageBreakBefore/>
      <w:tabs>
        <w:tab w:val="left" w:pos="397"/>
      </w:tabs>
      <w:spacing w:before="240" w:after="240" w:line="280" w:lineRule="atLeast"/>
      <w:ind w:left="2559" w:hanging="432"/>
    </w:pPr>
    <w:rPr>
      <w:rFonts w:ascii="Franklin Gothic Demi" w:hAnsi="Franklin Gothic Demi"/>
      <w:b w:val="0"/>
      <w:caps/>
      <w:sz w:val="30"/>
    </w:rPr>
  </w:style>
  <w:style w:type="paragraph" w:customStyle="1" w:styleId="AAMAnnexheading2">
    <w:name w:val="AAM_Annex heading 2"/>
    <w:basedOn w:val="Cmsor2"/>
    <w:next w:val="Norml"/>
    <w:link w:val="AAMAnnexheading2Char"/>
    <w:uiPriority w:val="99"/>
    <w:qFormat/>
    <w:rsid w:val="003D361E"/>
    <w:pPr>
      <w:pageBreakBefore/>
      <w:tabs>
        <w:tab w:val="left" w:pos="397"/>
      </w:tabs>
      <w:spacing w:before="240" w:after="240" w:line="280" w:lineRule="atLeast"/>
      <w:ind w:left="720" w:hanging="360"/>
    </w:pPr>
    <w:rPr>
      <w:rFonts w:ascii="Franklin Gothic Demi" w:hAnsi="Franklin Gothic Demi"/>
      <w:b w:val="0"/>
      <w:smallCaps/>
      <w:sz w:val="28"/>
    </w:rPr>
  </w:style>
  <w:style w:type="character" w:customStyle="1" w:styleId="AAMAnnexheading2Char">
    <w:name w:val="AAM_Annex heading 2 Char"/>
    <w:basedOn w:val="Cmsor2Char"/>
    <w:link w:val="AAMAnnexheading2"/>
    <w:uiPriority w:val="99"/>
    <w:rsid w:val="003D361E"/>
    <w:rPr>
      <w:rFonts w:ascii="Franklin Gothic Demi" w:eastAsia="Times New Roman" w:hAnsi="Franklin Gothic Demi" w:cs="Times New Roman"/>
      <w:b w:val="0"/>
      <w:smallCaps/>
      <w:sz w:val="28"/>
      <w:szCs w:val="20"/>
      <w:lang w:eastAsia="hu-HU"/>
    </w:rPr>
  </w:style>
  <w:style w:type="table" w:customStyle="1" w:styleId="AAM2">
    <w:name w:val="AAM_2"/>
    <w:basedOn w:val="Normltblzat"/>
    <w:uiPriority w:val="99"/>
    <w:qFormat/>
    <w:rsid w:val="003D361E"/>
    <w:pPr>
      <w:spacing w:after="0" w:line="240" w:lineRule="auto"/>
      <w:ind w:left="57" w:right="57"/>
    </w:pPr>
    <w:rPr>
      <w:rFonts w:ascii="Franklin Gothic Book" w:eastAsia="Times New Roman" w:hAnsi="Franklin Gothic Book" w:cs="Times New Roman"/>
      <w:sz w:val="20"/>
      <w:szCs w:val="20"/>
      <w:lang w:eastAsia="hu-HU"/>
    </w:rPr>
    <w:tblPr>
      <w:tblInd w:w="57" w:type="dxa"/>
      <w:tblBorders>
        <w:insideH w:val="single" w:sz="4" w:space="0" w:color="8CC63F"/>
        <w:insideV w:val="single" w:sz="4" w:space="0" w:color="8CC63F"/>
      </w:tblBorders>
      <w:tblCellMar>
        <w:top w:w="0" w:type="dxa"/>
        <w:left w:w="0" w:type="dxa"/>
        <w:bottom w:w="0" w:type="dxa"/>
        <w:right w:w="0" w:type="dxa"/>
      </w:tblCellMar>
    </w:tblPr>
    <w:tblStylePr w:type="firstRow">
      <w:pPr>
        <w:jc w:val="center"/>
      </w:pPr>
      <w:rPr>
        <w:rFonts w:ascii="Franklin Gothic Demi" w:hAnsi="Franklin Gothic Demi"/>
        <w:b/>
        <w:i w:val="0"/>
        <w:caps w:val="0"/>
        <w:smallCaps/>
        <w:strike w:val="0"/>
        <w:dstrike w:val="0"/>
        <w:vanish w:val="0"/>
        <w:color w:val="auto"/>
        <w:sz w:val="20"/>
        <w:vertAlign w:val="baseline"/>
      </w:rPr>
      <w:tblPr/>
      <w:tcPr>
        <w:tcBorders>
          <w:top w:val="nil"/>
          <w:left w:val="nil"/>
          <w:bottom w:val="single" w:sz="18" w:space="0" w:color="8CC63F"/>
          <w:right w:val="nil"/>
          <w:insideH w:val="nil"/>
          <w:insideV w:val="single" w:sz="2" w:space="0" w:color="8CC63F"/>
          <w:tl2br w:val="nil"/>
          <w:tr2bl w:val="nil"/>
        </w:tcBorders>
        <w:vAlign w:val="center"/>
      </w:tcPr>
    </w:tblStylePr>
    <w:tblStylePr w:type="lastRow">
      <w:rPr>
        <w:rFonts w:ascii="Franklin Gothic Demi" w:hAnsi="Franklin Gothic Demi"/>
        <w:b/>
        <w:caps w:val="0"/>
        <w:smallCaps/>
        <w:sz w:val="20"/>
      </w:rPr>
      <w:tblPr/>
      <w:tcPr>
        <w:tcBorders>
          <w:top w:val="single" w:sz="18" w:space="0" w:color="8CC63F"/>
          <w:left w:val="nil"/>
          <w:bottom w:val="nil"/>
          <w:right w:val="nil"/>
          <w:insideH w:val="nil"/>
          <w:insideV w:val="single" w:sz="2" w:space="0" w:color="8CC63F"/>
          <w:tl2br w:val="nil"/>
          <w:tr2bl w:val="nil"/>
        </w:tcBorders>
      </w:tcPr>
    </w:tblStylePr>
    <w:tblStylePr w:type="firstCol">
      <w:rPr>
        <w:rFonts w:ascii="Franklin Gothic Demi" w:hAnsi="Franklin Gothic Demi"/>
        <w:b/>
        <w:caps w:val="0"/>
        <w:smallCaps/>
        <w:sz w:val="20"/>
      </w:rPr>
      <w:tblPr/>
      <w:tcPr>
        <w:tcBorders>
          <w:top w:val="nil"/>
          <w:left w:val="nil"/>
          <w:bottom w:val="nil"/>
          <w:right w:val="single" w:sz="18" w:space="0" w:color="8CC63F"/>
          <w:insideH w:val="nil"/>
          <w:insideV w:val="nil"/>
          <w:tl2br w:val="nil"/>
          <w:tr2bl w:val="nil"/>
        </w:tcBorders>
      </w:tcPr>
    </w:tblStylePr>
    <w:tblStylePr w:type="lastCol">
      <w:rPr>
        <w:rFonts w:ascii="Franklin Gothic Demi" w:hAnsi="Franklin Gothic Demi"/>
        <w:b/>
        <w:caps w:val="0"/>
        <w:smallCaps/>
        <w:sz w:val="20"/>
      </w:rPr>
      <w:tblPr/>
      <w:tcPr>
        <w:tcBorders>
          <w:top w:val="nil"/>
          <w:left w:val="single" w:sz="18" w:space="0" w:color="8CC63F"/>
          <w:bottom w:val="nil"/>
          <w:right w:val="nil"/>
          <w:insideH w:val="nil"/>
          <w:insideV w:val="nil"/>
          <w:tl2br w:val="nil"/>
          <w:tr2bl w:val="nil"/>
        </w:tcBorders>
      </w:tcPr>
    </w:tblStylePr>
    <w:tblStylePr w:type="neCell">
      <w:tblPr/>
      <w:tcPr>
        <w:tcBorders>
          <w:left w:val="single" w:sz="18" w:space="0" w:color="8CC63F"/>
        </w:tcBorders>
      </w:tcPr>
    </w:tblStylePr>
    <w:tblStylePr w:type="nwCell">
      <w:tblPr/>
      <w:tcPr>
        <w:tcBorders>
          <w:right w:val="single" w:sz="18" w:space="0" w:color="8CC63F"/>
        </w:tcBorders>
      </w:tcPr>
    </w:tblStylePr>
    <w:tblStylePr w:type="seCell">
      <w:tblPr/>
      <w:tcPr>
        <w:tcBorders>
          <w:left w:val="single" w:sz="18" w:space="0" w:color="8CC63F"/>
        </w:tcBorders>
      </w:tcPr>
    </w:tblStylePr>
    <w:tblStylePr w:type="swCell">
      <w:tblPr/>
      <w:tcPr>
        <w:tcBorders>
          <w:right w:val="single" w:sz="18" w:space="0" w:color="8CC63F"/>
        </w:tcBorders>
      </w:tcPr>
    </w:tblStylePr>
  </w:style>
  <w:style w:type="paragraph" w:customStyle="1" w:styleId="AAMDocumentTitle">
    <w:name w:val="AAM_Document Title"/>
    <w:basedOn w:val="Norml"/>
    <w:uiPriority w:val="99"/>
    <w:qFormat/>
    <w:rsid w:val="003D361E"/>
    <w:pPr>
      <w:spacing w:before="3480" w:after="240" w:line="280" w:lineRule="atLeast"/>
      <w:jc w:val="both"/>
    </w:pPr>
    <w:rPr>
      <w:rFonts w:ascii="Franklin Gothic Demi" w:hAnsi="Franklin Gothic Demi"/>
      <w:smallCaps/>
      <w:sz w:val="70"/>
    </w:rPr>
  </w:style>
  <w:style w:type="paragraph" w:customStyle="1" w:styleId="AAMDocumentSubject">
    <w:name w:val="AAM_Document Subject"/>
    <w:basedOn w:val="Norml"/>
    <w:uiPriority w:val="99"/>
    <w:qFormat/>
    <w:rsid w:val="003D361E"/>
    <w:pPr>
      <w:spacing w:before="120" w:after="120" w:line="280" w:lineRule="atLeast"/>
      <w:ind w:right="4536"/>
    </w:pPr>
    <w:rPr>
      <w:rFonts w:ascii="Franklin Gothic Book" w:hAnsi="Franklin Gothic Book"/>
      <w:sz w:val="30"/>
    </w:rPr>
  </w:style>
  <w:style w:type="paragraph" w:customStyle="1" w:styleId="AAMReferencedateandTOCTitle">
    <w:name w:val="AAM_Reference date and TOC Title"/>
    <w:basedOn w:val="Norml"/>
    <w:uiPriority w:val="99"/>
    <w:rsid w:val="003D361E"/>
    <w:pPr>
      <w:spacing w:before="60" w:after="600" w:line="280" w:lineRule="atLeast"/>
      <w:ind w:right="-2"/>
    </w:pPr>
    <w:rPr>
      <w:rFonts w:ascii="Franklin Gothic Demi" w:hAnsi="Franklin Gothic Demi"/>
      <w:sz w:val="30"/>
    </w:rPr>
  </w:style>
  <w:style w:type="paragraph" w:customStyle="1" w:styleId="AAMDocumentTitle2">
    <w:name w:val="AAM_Document Title2"/>
    <w:basedOn w:val="Norml"/>
    <w:uiPriority w:val="99"/>
    <w:rsid w:val="003D361E"/>
    <w:pPr>
      <w:spacing w:before="240" w:after="120" w:line="280" w:lineRule="atLeast"/>
      <w:jc w:val="center"/>
    </w:pPr>
    <w:rPr>
      <w:rFonts w:ascii="Franklin Gothic Demi" w:hAnsi="Franklin Gothic Demi"/>
      <w:smallCaps/>
      <w:sz w:val="36"/>
    </w:rPr>
  </w:style>
  <w:style w:type="paragraph" w:customStyle="1" w:styleId="AAMDocumentSubtitle">
    <w:name w:val="AAM_Document Subtitle"/>
    <w:basedOn w:val="AAMDocumentTitle2"/>
    <w:uiPriority w:val="99"/>
    <w:rsid w:val="003D361E"/>
    <w:rPr>
      <w:smallCaps w:val="0"/>
      <w:sz w:val="24"/>
    </w:rPr>
  </w:style>
  <w:style w:type="paragraph" w:customStyle="1" w:styleId="AAMHeading1">
    <w:name w:val="AAM_Heading 1"/>
    <w:basedOn w:val="Cmsor1"/>
    <w:next w:val="Norml"/>
    <w:uiPriority w:val="99"/>
    <w:qFormat/>
    <w:rsid w:val="003D361E"/>
    <w:pPr>
      <w:tabs>
        <w:tab w:val="left" w:pos="397"/>
      </w:tabs>
      <w:spacing w:before="240" w:after="240" w:line="280" w:lineRule="atLeast"/>
    </w:pPr>
    <w:rPr>
      <w:rFonts w:ascii="Franklin Gothic Demi" w:hAnsi="Franklin Gothic Demi"/>
      <w:b w:val="0"/>
      <w:caps/>
      <w:sz w:val="30"/>
    </w:rPr>
  </w:style>
  <w:style w:type="paragraph" w:customStyle="1" w:styleId="AAMNormal">
    <w:name w:val="AAM_Normal"/>
    <w:basedOn w:val="Norml"/>
    <w:link w:val="AAMNormalChar"/>
    <w:qFormat/>
    <w:rsid w:val="003D361E"/>
    <w:pPr>
      <w:spacing w:before="180" w:after="240" w:line="360" w:lineRule="auto"/>
      <w:jc w:val="both"/>
    </w:pPr>
    <w:rPr>
      <w:rFonts w:ascii="Franklin Gothic Book" w:hAnsi="Franklin Gothic Book"/>
    </w:rPr>
  </w:style>
  <w:style w:type="character" w:customStyle="1" w:styleId="AAMNormalChar">
    <w:name w:val="AAM_Normal Char"/>
    <w:link w:val="AAMNormal"/>
    <w:locked/>
    <w:rsid w:val="003D361E"/>
    <w:rPr>
      <w:rFonts w:ascii="Franklin Gothic Book" w:eastAsia="Times New Roman" w:hAnsi="Franklin Gothic Book" w:cs="Times New Roman"/>
      <w:sz w:val="20"/>
      <w:szCs w:val="20"/>
      <w:lang w:eastAsia="hu-HU"/>
    </w:rPr>
  </w:style>
  <w:style w:type="paragraph" w:customStyle="1" w:styleId="AAMHeading2">
    <w:name w:val="AAM_Heading 2"/>
    <w:basedOn w:val="Cmsor2"/>
    <w:next w:val="Norml"/>
    <w:uiPriority w:val="99"/>
    <w:qFormat/>
    <w:rsid w:val="003D361E"/>
    <w:pPr>
      <w:spacing w:before="240" w:after="240" w:line="280" w:lineRule="atLeast"/>
      <w:jc w:val="both"/>
    </w:pPr>
    <w:rPr>
      <w:rFonts w:ascii="Franklin Gothic Demi" w:hAnsi="Franklin Gothic Demi"/>
      <w:b w:val="0"/>
      <w:smallCaps/>
      <w:sz w:val="28"/>
      <w:szCs w:val="28"/>
    </w:rPr>
  </w:style>
  <w:style w:type="paragraph" w:customStyle="1" w:styleId="AAMHeading3">
    <w:name w:val="AAM_Heading 3"/>
    <w:basedOn w:val="Cmsor3"/>
    <w:next w:val="Norml"/>
    <w:uiPriority w:val="99"/>
    <w:qFormat/>
    <w:rsid w:val="003D361E"/>
    <w:pPr>
      <w:tabs>
        <w:tab w:val="clear" w:pos="7380"/>
      </w:tabs>
      <w:spacing w:before="240" w:after="240" w:line="280" w:lineRule="atLeast"/>
      <w:jc w:val="left"/>
    </w:pPr>
    <w:rPr>
      <w:rFonts w:ascii="Franklin Gothic Demi" w:hAnsi="Franklin Gothic Demi"/>
      <w:b w:val="0"/>
      <w:caps w:val="0"/>
      <w:smallCaps/>
      <w:sz w:val="28"/>
      <w:szCs w:val="20"/>
      <w:lang w:val="hu-HU" w:eastAsia="hu-HU"/>
    </w:rPr>
  </w:style>
  <w:style w:type="paragraph" w:styleId="Tartalomjegyzkcmsora">
    <w:name w:val="TOC Heading"/>
    <w:basedOn w:val="Cmsor1"/>
    <w:next w:val="Norml"/>
    <w:uiPriority w:val="39"/>
    <w:unhideWhenUsed/>
    <w:qFormat/>
    <w:rsid w:val="003D361E"/>
    <w:pPr>
      <w:keepLines/>
      <w:spacing w:before="480" w:line="276" w:lineRule="auto"/>
      <w:ind w:left="2559" w:hanging="432"/>
      <w:outlineLvl w:val="9"/>
    </w:pPr>
    <w:rPr>
      <w:rFonts w:ascii="Cambria" w:hAnsi="Cambria"/>
      <w:bCs/>
      <w:color w:val="365F91"/>
      <w:sz w:val="28"/>
      <w:szCs w:val="28"/>
      <w:lang w:eastAsia="en-US"/>
    </w:rPr>
  </w:style>
  <w:style w:type="paragraph" w:customStyle="1" w:styleId="AAMHeading4">
    <w:name w:val="AAM_Heading 4"/>
    <w:basedOn w:val="Cmsor4"/>
    <w:next w:val="Norml"/>
    <w:uiPriority w:val="99"/>
    <w:qFormat/>
    <w:rsid w:val="003D361E"/>
    <w:pPr>
      <w:tabs>
        <w:tab w:val="left" w:pos="964"/>
      </w:tabs>
      <w:spacing w:after="240" w:line="280" w:lineRule="atLeast"/>
    </w:pPr>
    <w:rPr>
      <w:rFonts w:ascii="Franklin Gothic Demi" w:hAnsi="Franklin Gothic Demi"/>
      <w:b w:val="0"/>
      <w:bCs w:val="0"/>
      <w:smallCaps/>
      <w:sz w:val="24"/>
      <w:szCs w:val="24"/>
    </w:rPr>
  </w:style>
  <w:style w:type="paragraph" w:customStyle="1" w:styleId="AAMHeading5">
    <w:name w:val="AAM_Heading 5"/>
    <w:basedOn w:val="Cmsor5"/>
    <w:next w:val="Norml"/>
    <w:uiPriority w:val="99"/>
    <w:qFormat/>
    <w:rsid w:val="003D361E"/>
    <w:pPr>
      <w:keepNext/>
      <w:numPr>
        <w:ilvl w:val="0"/>
        <w:numId w:val="0"/>
      </w:numPr>
      <w:tabs>
        <w:tab w:val="left" w:pos="1134"/>
      </w:tabs>
      <w:overflowPunct/>
      <w:autoSpaceDE/>
      <w:autoSpaceDN/>
      <w:adjustRightInd/>
      <w:spacing w:after="240" w:line="280" w:lineRule="atLeast"/>
      <w:textAlignment w:val="auto"/>
    </w:pPr>
    <w:rPr>
      <w:rFonts w:ascii="Franklin Gothic Demi" w:hAnsi="Franklin Gothic Demi"/>
      <w:smallCaps/>
      <w:sz w:val="24"/>
    </w:rPr>
  </w:style>
  <w:style w:type="paragraph" w:customStyle="1" w:styleId="AAMHeading6">
    <w:name w:val="AAM_Heading 6"/>
    <w:basedOn w:val="Cmsor6"/>
    <w:next w:val="Norml"/>
    <w:uiPriority w:val="99"/>
    <w:qFormat/>
    <w:rsid w:val="003D361E"/>
    <w:pPr>
      <w:numPr>
        <w:numId w:val="0"/>
      </w:numPr>
      <w:tabs>
        <w:tab w:val="left" w:pos="1361"/>
      </w:tabs>
      <w:overflowPunct/>
      <w:autoSpaceDE/>
      <w:autoSpaceDN/>
      <w:adjustRightInd/>
      <w:spacing w:before="240" w:after="240" w:line="280" w:lineRule="atLeast"/>
      <w:ind w:left="1152" w:hanging="1152"/>
      <w:jc w:val="left"/>
      <w:textAlignment w:val="auto"/>
    </w:pPr>
    <w:rPr>
      <w:rFonts w:ascii="Franklin Gothic Demi" w:hAnsi="Franklin Gothic Demi"/>
      <w:b w:val="0"/>
      <w:smallCaps/>
      <w:sz w:val="24"/>
      <w:lang w:val="hu-HU"/>
    </w:rPr>
  </w:style>
  <w:style w:type="paragraph" w:customStyle="1" w:styleId="AAMHeading7">
    <w:name w:val="AAM_Heading 7"/>
    <w:basedOn w:val="Cmsor7"/>
    <w:next w:val="Norml"/>
    <w:link w:val="AAMHeading7Char"/>
    <w:qFormat/>
    <w:rsid w:val="003D361E"/>
    <w:pPr>
      <w:keepNext/>
      <w:numPr>
        <w:ilvl w:val="0"/>
        <w:numId w:val="0"/>
      </w:numPr>
      <w:tabs>
        <w:tab w:val="left" w:pos="1588"/>
      </w:tabs>
      <w:overflowPunct/>
      <w:autoSpaceDE/>
      <w:autoSpaceDN/>
      <w:adjustRightInd/>
      <w:spacing w:after="240" w:line="280" w:lineRule="atLeast"/>
      <w:textAlignment w:val="auto"/>
    </w:pPr>
    <w:rPr>
      <w:rFonts w:ascii="Franklin Gothic Demi" w:hAnsi="Franklin Gothic Demi"/>
      <w:smallCaps/>
      <w:sz w:val="24"/>
    </w:rPr>
  </w:style>
  <w:style w:type="character" w:customStyle="1" w:styleId="AAMHeading7Char">
    <w:name w:val="AAM_Heading 7 Char"/>
    <w:basedOn w:val="Cmsor7Char"/>
    <w:link w:val="AAMHeading7"/>
    <w:rsid w:val="003D361E"/>
    <w:rPr>
      <w:rFonts w:ascii="Franklin Gothic Demi" w:eastAsia="Times New Roman" w:hAnsi="Franklin Gothic Demi" w:cs="Times New Roman"/>
      <w:smallCaps/>
      <w:sz w:val="24"/>
      <w:szCs w:val="20"/>
      <w:lang w:eastAsia="hu-HU"/>
    </w:rPr>
  </w:style>
  <w:style w:type="paragraph" w:customStyle="1" w:styleId="AAMHeading8">
    <w:name w:val="AAM_Heading 8"/>
    <w:basedOn w:val="Cmsor8"/>
    <w:next w:val="Norml"/>
    <w:uiPriority w:val="99"/>
    <w:qFormat/>
    <w:rsid w:val="003D361E"/>
    <w:pPr>
      <w:keepNext/>
      <w:numPr>
        <w:ilvl w:val="0"/>
        <w:numId w:val="0"/>
      </w:numPr>
      <w:tabs>
        <w:tab w:val="left" w:pos="1814"/>
      </w:tabs>
      <w:overflowPunct/>
      <w:autoSpaceDE/>
      <w:autoSpaceDN/>
      <w:adjustRightInd/>
      <w:spacing w:after="240" w:line="280" w:lineRule="atLeast"/>
      <w:ind w:left="3744" w:hanging="1224"/>
      <w:textAlignment w:val="auto"/>
    </w:pPr>
    <w:rPr>
      <w:rFonts w:ascii="Franklin Gothic Demi" w:hAnsi="Franklin Gothic Demi"/>
      <w:i w:val="0"/>
      <w:smallCaps/>
      <w:sz w:val="24"/>
    </w:rPr>
  </w:style>
  <w:style w:type="paragraph" w:styleId="Szmozottlista">
    <w:name w:val="List Number"/>
    <w:basedOn w:val="Norml"/>
    <w:uiPriority w:val="99"/>
    <w:rsid w:val="003D361E"/>
    <w:pPr>
      <w:spacing w:before="60" w:after="120" w:line="280" w:lineRule="atLeast"/>
      <w:contextualSpacing/>
    </w:pPr>
    <w:rPr>
      <w:rFonts w:ascii="Franklin Gothic Book" w:hAnsi="Franklin Gothic Book"/>
    </w:rPr>
  </w:style>
  <w:style w:type="paragraph" w:styleId="Szmozottlista2">
    <w:name w:val="List Number 2"/>
    <w:basedOn w:val="Norml"/>
    <w:uiPriority w:val="99"/>
    <w:semiHidden/>
    <w:rsid w:val="003D361E"/>
    <w:pPr>
      <w:numPr>
        <w:numId w:val="19"/>
      </w:numPr>
      <w:spacing w:before="60" w:after="120" w:line="280" w:lineRule="atLeast"/>
      <w:contextualSpacing/>
    </w:pPr>
    <w:rPr>
      <w:rFonts w:ascii="Franklin Gothic Book" w:hAnsi="Franklin Gothic Book"/>
    </w:rPr>
  </w:style>
  <w:style w:type="paragraph" w:styleId="Szmozottlista4">
    <w:name w:val="List Number 4"/>
    <w:basedOn w:val="Norml"/>
    <w:uiPriority w:val="99"/>
    <w:semiHidden/>
    <w:rsid w:val="003D361E"/>
    <w:pPr>
      <w:numPr>
        <w:numId w:val="20"/>
      </w:numPr>
      <w:spacing w:before="60" w:after="120" w:line="280" w:lineRule="atLeast"/>
      <w:contextualSpacing/>
    </w:pPr>
    <w:rPr>
      <w:rFonts w:ascii="Franklin Gothic Book" w:hAnsi="Franklin Gothic Book"/>
    </w:rPr>
  </w:style>
  <w:style w:type="paragraph" w:styleId="Szmozottlista5">
    <w:name w:val="List Number 5"/>
    <w:basedOn w:val="Norml"/>
    <w:uiPriority w:val="99"/>
    <w:semiHidden/>
    <w:rsid w:val="003D361E"/>
    <w:pPr>
      <w:numPr>
        <w:numId w:val="21"/>
      </w:numPr>
      <w:spacing w:before="60" w:after="120" w:line="280" w:lineRule="atLeast"/>
      <w:contextualSpacing/>
    </w:pPr>
    <w:rPr>
      <w:rFonts w:ascii="Franklin Gothic Book" w:hAnsi="Franklin Gothic Book"/>
    </w:rPr>
  </w:style>
  <w:style w:type="paragraph" w:customStyle="1" w:styleId="AAMListNumber1">
    <w:name w:val="AAM_List Number 1"/>
    <w:basedOn w:val="Szmozottlista"/>
    <w:uiPriority w:val="99"/>
    <w:qFormat/>
    <w:rsid w:val="003D361E"/>
    <w:pPr>
      <w:ind w:left="568" w:hanging="284"/>
    </w:pPr>
  </w:style>
  <w:style w:type="paragraph" w:customStyle="1" w:styleId="AAMListNumber2">
    <w:name w:val="AAM_List Number 2"/>
    <w:basedOn w:val="Szmozottlista2"/>
    <w:uiPriority w:val="99"/>
    <w:qFormat/>
    <w:rsid w:val="003D361E"/>
    <w:pPr>
      <w:spacing w:before="120" w:line="360" w:lineRule="auto"/>
      <w:ind w:left="641" w:hanging="357"/>
      <w:jc w:val="both"/>
    </w:pPr>
  </w:style>
  <w:style w:type="paragraph" w:customStyle="1" w:styleId="AAMListNumber3">
    <w:name w:val="AAM_List Number 3"/>
    <w:basedOn w:val="Norml"/>
    <w:uiPriority w:val="99"/>
    <w:qFormat/>
    <w:rsid w:val="003D361E"/>
    <w:pPr>
      <w:numPr>
        <w:numId w:val="22"/>
      </w:numPr>
      <w:spacing w:before="60" w:after="120" w:line="280" w:lineRule="atLeast"/>
      <w:ind w:left="1135" w:hanging="284"/>
      <w:contextualSpacing/>
    </w:pPr>
    <w:rPr>
      <w:rFonts w:ascii="Franklin Gothic Book" w:hAnsi="Franklin Gothic Book"/>
    </w:rPr>
  </w:style>
  <w:style w:type="paragraph" w:customStyle="1" w:styleId="AAMListNumber4">
    <w:name w:val="AAM_List Number 4"/>
    <w:basedOn w:val="Szmozottlista4"/>
    <w:uiPriority w:val="99"/>
    <w:qFormat/>
    <w:rsid w:val="003D361E"/>
  </w:style>
  <w:style w:type="paragraph" w:customStyle="1" w:styleId="AAMListNumber5">
    <w:name w:val="AAM_List Number 5"/>
    <w:basedOn w:val="Szmozottlista5"/>
    <w:uiPriority w:val="99"/>
    <w:qFormat/>
    <w:rsid w:val="003D361E"/>
  </w:style>
  <w:style w:type="paragraph" w:customStyle="1" w:styleId="AAMTOC1">
    <w:name w:val="AAM_TOC 1"/>
    <w:basedOn w:val="TJ1"/>
    <w:uiPriority w:val="99"/>
    <w:qFormat/>
    <w:rsid w:val="003D361E"/>
    <w:pPr>
      <w:keepNext/>
      <w:widowControl/>
      <w:pBdr>
        <w:top w:val="single" w:sz="18" w:space="1" w:color="FFFFFF"/>
        <w:bottom w:val="single" w:sz="18" w:space="1" w:color="FFFFFF"/>
        <w:between w:val="single" w:sz="12" w:space="1" w:color="FFFFFF"/>
      </w:pBdr>
      <w:shd w:val="clear" w:color="auto" w:fill="BFBFBF"/>
      <w:tabs>
        <w:tab w:val="left" w:pos="567"/>
        <w:tab w:val="right" w:pos="9015"/>
      </w:tabs>
      <w:spacing w:before="40" w:after="40" w:line="240" w:lineRule="auto"/>
      <w:jc w:val="left"/>
    </w:pPr>
    <w:rPr>
      <w:rFonts w:ascii="Franklin Gothic Book" w:hAnsi="Franklin Gothic Book"/>
      <w:b w:val="0"/>
      <w:caps/>
      <w:sz w:val="20"/>
      <w:szCs w:val="20"/>
    </w:rPr>
  </w:style>
  <w:style w:type="paragraph" w:customStyle="1" w:styleId="AAMTOC2">
    <w:name w:val="AAM_TOC 2"/>
    <w:basedOn w:val="TJ2"/>
    <w:uiPriority w:val="99"/>
    <w:qFormat/>
    <w:rsid w:val="003D361E"/>
    <w:pPr>
      <w:keepNext w:val="0"/>
      <w:keepLines w:val="0"/>
      <w:pBdr>
        <w:between w:val="single" w:sz="12" w:space="1" w:color="FFFFFF"/>
      </w:pBdr>
      <w:shd w:val="clear" w:color="auto" w:fill="DCEEC5"/>
      <w:tabs>
        <w:tab w:val="clear" w:pos="8640"/>
        <w:tab w:val="left" w:pos="709"/>
        <w:tab w:val="right" w:pos="9015"/>
      </w:tabs>
      <w:spacing w:before="40" w:after="40"/>
      <w:ind w:left="283" w:right="0" w:hanging="28"/>
      <w:jc w:val="left"/>
    </w:pPr>
    <w:rPr>
      <w:rFonts w:ascii="Franklin Gothic Book" w:eastAsiaTheme="minorEastAsia" w:hAnsi="Franklin Gothic Book" w:cstheme="minorBidi"/>
      <w:noProof/>
      <w:sz w:val="20"/>
      <w:szCs w:val="22"/>
      <w:lang w:val="hu-HU" w:eastAsia="hu-HU"/>
    </w:rPr>
  </w:style>
  <w:style w:type="paragraph" w:customStyle="1" w:styleId="AAMTOC3">
    <w:name w:val="AAM_TOC 3"/>
    <w:basedOn w:val="TJ3"/>
    <w:uiPriority w:val="99"/>
    <w:qFormat/>
    <w:rsid w:val="003D361E"/>
    <w:pPr>
      <w:pBdr>
        <w:between w:val="single" w:sz="12" w:space="1" w:color="FFFFFF"/>
      </w:pBdr>
      <w:shd w:val="clear" w:color="auto" w:fill="D9D9D9" w:themeFill="background1" w:themeFillShade="D9"/>
      <w:tabs>
        <w:tab w:val="clear" w:pos="8789"/>
        <w:tab w:val="left" w:pos="624"/>
        <w:tab w:val="left" w:pos="993"/>
        <w:tab w:val="right" w:pos="9015"/>
      </w:tabs>
      <w:spacing w:before="40" w:after="40" w:line="240" w:lineRule="auto"/>
      <w:ind w:left="1134" w:right="0" w:hanging="624"/>
    </w:pPr>
    <w:rPr>
      <w:rFonts w:ascii="Franklin Gothic Book" w:eastAsiaTheme="minorEastAsia" w:hAnsi="Franklin Gothic Book" w:cstheme="minorBidi"/>
      <w:i w:val="0"/>
      <w:noProof/>
    </w:rPr>
  </w:style>
  <w:style w:type="paragraph" w:customStyle="1" w:styleId="AAMTOC4">
    <w:name w:val="AAM_TOC 4"/>
    <w:basedOn w:val="TJ4"/>
    <w:uiPriority w:val="99"/>
    <w:qFormat/>
    <w:rsid w:val="003D361E"/>
    <w:pPr>
      <w:pBdr>
        <w:between w:val="single" w:sz="12" w:space="1" w:color="FFFFFF"/>
      </w:pBdr>
      <w:shd w:val="clear" w:color="auto" w:fill="DCEEC5"/>
      <w:tabs>
        <w:tab w:val="left" w:pos="794"/>
        <w:tab w:val="right" w:pos="9015"/>
      </w:tabs>
      <w:ind w:left="0"/>
    </w:pPr>
    <w:rPr>
      <w:rFonts w:ascii="Franklin Gothic Book" w:hAnsi="Franklin Gothic Book"/>
    </w:rPr>
  </w:style>
  <w:style w:type="paragraph" w:customStyle="1" w:styleId="AAMTOC5">
    <w:name w:val="AAM_TOC 5"/>
    <w:basedOn w:val="TJ5"/>
    <w:uiPriority w:val="99"/>
    <w:qFormat/>
    <w:rsid w:val="003D361E"/>
    <w:pPr>
      <w:pBdr>
        <w:between w:val="single" w:sz="12" w:space="1" w:color="FFFFFF"/>
      </w:pBdr>
      <w:shd w:val="clear" w:color="auto" w:fill="DCEEC5"/>
      <w:tabs>
        <w:tab w:val="left" w:pos="964"/>
        <w:tab w:val="right" w:pos="9015"/>
      </w:tabs>
      <w:ind w:left="0"/>
    </w:pPr>
    <w:rPr>
      <w:rFonts w:ascii="Franklin Gothic Book" w:hAnsi="Franklin Gothic Book"/>
    </w:rPr>
  </w:style>
  <w:style w:type="paragraph" w:customStyle="1" w:styleId="AAMTOC6">
    <w:name w:val="AAM_TOC 6"/>
    <w:basedOn w:val="TJ6"/>
    <w:uiPriority w:val="99"/>
    <w:qFormat/>
    <w:rsid w:val="003D361E"/>
    <w:pPr>
      <w:pBdr>
        <w:between w:val="single" w:sz="12" w:space="1" w:color="FFFFFF"/>
      </w:pBdr>
      <w:shd w:val="clear" w:color="auto" w:fill="DCEEC5"/>
      <w:tabs>
        <w:tab w:val="left" w:pos="1134"/>
        <w:tab w:val="right" w:pos="9015"/>
      </w:tabs>
      <w:ind w:left="0"/>
    </w:pPr>
    <w:rPr>
      <w:rFonts w:ascii="Franklin Gothic Book" w:hAnsi="Franklin Gothic Book"/>
    </w:rPr>
  </w:style>
  <w:style w:type="paragraph" w:customStyle="1" w:styleId="AAMTOC7">
    <w:name w:val="AAM_TOC 7"/>
    <w:basedOn w:val="TJ7"/>
    <w:uiPriority w:val="99"/>
    <w:qFormat/>
    <w:rsid w:val="003D361E"/>
    <w:pPr>
      <w:pBdr>
        <w:between w:val="single" w:sz="12" w:space="1" w:color="FFFFFF"/>
      </w:pBdr>
      <w:shd w:val="clear" w:color="auto" w:fill="DCEEC5"/>
      <w:tabs>
        <w:tab w:val="left" w:pos="1304"/>
        <w:tab w:val="right" w:pos="9015"/>
      </w:tabs>
      <w:ind w:left="0"/>
    </w:pPr>
    <w:rPr>
      <w:rFonts w:ascii="Franklin Gothic Book" w:hAnsi="Franklin Gothic Book"/>
    </w:rPr>
  </w:style>
  <w:style w:type="paragraph" w:customStyle="1" w:styleId="AAMTOC8">
    <w:name w:val="AAM_TOC 8"/>
    <w:basedOn w:val="TJ8"/>
    <w:uiPriority w:val="99"/>
    <w:qFormat/>
    <w:rsid w:val="003D361E"/>
    <w:pPr>
      <w:pBdr>
        <w:between w:val="single" w:sz="12" w:space="1" w:color="FFFFFF"/>
      </w:pBdr>
      <w:shd w:val="clear" w:color="auto" w:fill="DCEEC5"/>
      <w:tabs>
        <w:tab w:val="left" w:pos="1474"/>
        <w:tab w:val="right" w:pos="9015"/>
      </w:tabs>
      <w:ind w:left="0"/>
    </w:pPr>
    <w:rPr>
      <w:rFonts w:ascii="Franklin Gothic Book" w:hAnsi="Franklin Gothic Book"/>
    </w:rPr>
  </w:style>
  <w:style w:type="character" w:customStyle="1" w:styleId="AAMStyleFranklinGothicDemi">
    <w:name w:val="AAM_Style Franklin Gothic Demi"/>
    <w:rsid w:val="003D361E"/>
    <w:rPr>
      <w:rFonts w:ascii="Franklin Gothic Demi" w:hAnsi="Franklin Gothic Demi"/>
    </w:rPr>
  </w:style>
  <w:style w:type="paragraph" w:customStyle="1" w:styleId="AAMListCointinue1">
    <w:name w:val="AAM_List Cointinue 1"/>
    <w:basedOn w:val="AAMNormal"/>
    <w:uiPriority w:val="99"/>
    <w:rsid w:val="003D361E"/>
    <w:pPr>
      <w:ind w:left="357"/>
    </w:pPr>
  </w:style>
  <w:style w:type="paragraph" w:customStyle="1" w:styleId="AAMListCointinue2">
    <w:name w:val="AAM_List Cointinue 2"/>
    <w:basedOn w:val="AAMNormal"/>
    <w:uiPriority w:val="99"/>
    <w:rsid w:val="003D361E"/>
    <w:pPr>
      <w:ind w:left="851"/>
    </w:pPr>
  </w:style>
  <w:style w:type="paragraph" w:customStyle="1" w:styleId="AAMListCointinue3">
    <w:name w:val="AAM_List Cointinue 3"/>
    <w:basedOn w:val="AAMNormal"/>
    <w:uiPriority w:val="99"/>
    <w:rsid w:val="003D361E"/>
    <w:pPr>
      <w:ind w:left="1134"/>
    </w:pPr>
  </w:style>
  <w:style w:type="paragraph" w:customStyle="1" w:styleId="HUNNormal">
    <w:name w:val="HUN_Normal"/>
    <w:basedOn w:val="Norml"/>
    <w:uiPriority w:val="99"/>
    <w:qFormat/>
    <w:rsid w:val="003D361E"/>
    <w:pPr>
      <w:spacing w:before="60" w:after="120" w:line="280" w:lineRule="atLeast"/>
      <w:jc w:val="both"/>
    </w:pPr>
    <w:rPr>
      <w:rFonts w:ascii="Franklin Gothic Book" w:hAnsi="Franklin Gothic Book"/>
    </w:rPr>
  </w:style>
  <w:style w:type="paragraph" w:styleId="Kpalrs">
    <w:name w:val="caption"/>
    <w:basedOn w:val="Norml"/>
    <w:next w:val="Norml"/>
    <w:uiPriority w:val="35"/>
    <w:qFormat/>
    <w:rsid w:val="003D361E"/>
    <w:pPr>
      <w:spacing w:before="120" w:after="320"/>
      <w:jc w:val="center"/>
    </w:pPr>
    <w:rPr>
      <w:rFonts w:ascii="Franklin Gothic Book" w:hAnsi="Franklin Gothic Book"/>
      <w:bCs/>
      <w:sz w:val="18"/>
      <w:szCs w:val="18"/>
    </w:rPr>
  </w:style>
  <w:style w:type="paragraph" w:customStyle="1" w:styleId="StyleCaptionAutoCenteredBefore3pt">
    <w:name w:val="Style Caption + Auto Centered Before:  3 pt"/>
    <w:basedOn w:val="Kpalrs"/>
    <w:uiPriority w:val="99"/>
    <w:rsid w:val="003D361E"/>
    <w:pPr>
      <w:spacing w:before="60"/>
    </w:pPr>
    <w:rPr>
      <w:szCs w:val="20"/>
    </w:rPr>
  </w:style>
  <w:style w:type="paragraph" w:customStyle="1" w:styleId="blead">
    <w:name w:val="b_lead"/>
    <w:basedOn w:val="Norml"/>
    <w:link w:val="bleadChar"/>
    <w:qFormat/>
    <w:rsid w:val="003D361E"/>
    <w:pPr>
      <w:spacing w:before="120" w:after="240" w:line="300" w:lineRule="auto"/>
      <w:jc w:val="both"/>
    </w:pPr>
    <w:rPr>
      <w:rFonts w:eastAsia="Calibri"/>
      <w:i/>
    </w:rPr>
  </w:style>
  <w:style w:type="character" w:customStyle="1" w:styleId="bleadChar">
    <w:name w:val="b_lead Char"/>
    <w:link w:val="blead"/>
    <w:rsid w:val="003D361E"/>
    <w:rPr>
      <w:rFonts w:ascii="Times New Roman" w:eastAsia="Calibri" w:hAnsi="Times New Roman" w:cs="Times New Roman"/>
      <w:i/>
      <w:sz w:val="20"/>
      <w:szCs w:val="20"/>
      <w:lang w:eastAsia="hu-HU"/>
    </w:rPr>
  </w:style>
  <w:style w:type="paragraph" w:customStyle="1" w:styleId="afejezetcim">
    <w:name w:val="a_fejezetcim"/>
    <w:basedOn w:val="Listaszerbekezds"/>
    <w:link w:val="afejezetcimChar"/>
    <w:uiPriority w:val="99"/>
    <w:qFormat/>
    <w:rsid w:val="003D361E"/>
    <w:pPr>
      <w:keepNext/>
      <w:spacing w:before="360" w:after="120" w:line="300" w:lineRule="auto"/>
      <w:ind w:left="425" w:hanging="425"/>
      <w:jc w:val="both"/>
    </w:pPr>
    <w:rPr>
      <w:b/>
      <w:u w:val="single"/>
      <w:shd w:val="clear" w:color="auto" w:fill="FFFFFF"/>
    </w:rPr>
  </w:style>
  <w:style w:type="character" w:customStyle="1" w:styleId="afejezetcimChar">
    <w:name w:val="a_fejezetcim Char"/>
    <w:link w:val="afejezetcim"/>
    <w:uiPriority w:val="99"/>
    <w:rsid w:val="003D361E"/>
    <w:rPr>
      <w:rFonts w:ascii="Times New Roman" w:eastAsia="Times New Roman" w:hAnsi="Times New Roman" w:cs="Times New Roman"/>
      <w:b/>
      <w:sz w:val="24"/>
      <w:szCs w:val="24"/>
      <w:u w:val="single"/>
      <w:lang w:eastAsia="hu-HU"/>
    </w:rPr>
  </w:style>
  <w:style w:type="character" w:customStyle="1" w:styleId="DokumentumtrkpChar">
    <w:name w:val="Dokumentumtérkép Char"/>
    <w:basedOn w:val="Bekezdsalapbettpusa"/>
    <w:link w:val="Dokumentumtrkp"/>
    <w:uiPriority w:val="99"/>
    <w:semiHidden/>
    <w:rsid w:val="003D361E"/>
    <w:rPr>
      <w:rFonts w:ascii="Tahoma" w:eastAsia="Times New Roman" w:hAnsi="Tahoma" w:cs="Times New Roman"/>
      <w:sz w:val="16"/>
      <w:szCs w:val="16"/>
      <w:lang w:eastAsia="hu-HU"/>
    </w:rPr>
  </w:style>
  <w:style w:type="paragraph" w:styleId="Dokumentumtrkp">
    <w:name w:val="Document Map"/>
    <w:basedOn w:val="Norml"/>
    <w:link w:val="DokumentumtrkpChar"/>
    <w:uiPriority w:val="99"/>
    <w:semiHidden/>
    <w:unhideWhenUsed/>
    <w:rsid w:val="003D361E"/>
    <w:pPr>
      <w:spacing w:line="300" w:lineRule="auto"/>
    </w:pPr>
    <w:rPr>
      <w:rFonts w:ascii="Tahoma" w:hAnsi="Tahoma"/>
      <w:sz w:val="16"/>
      <w:szCs w:val="16"/>
    </w:rPr>
  </w:style>
  <w:style w:type="character" w:customStyle="1" w:styleId="DokumentumtrkpChar1">
    <w:name w:val="Dokumentumtérkép Char1"/>
    <w:basedOn w:val="Bekezdsalapbettpusa"/>
    <w:uiPriority w:val="99"/>
    <w:semiHidden/>
    <w:rsid w:val="003D361E"/>
    <w:rPr>
      <w:rFonts w:ascii="Tahoma" w:eastAsia="Times New Roman" w:hAnsi="Tahoma" w:cs="Tahoma"/>
      <w:sz w:val="16"/>
      <w:szCs w:val="16"/>
      <w:lang w:eastAsia="hu-HU"/>
    </w:rPr>
  </w:style>
  <w:style w:type="paragraph" w:styleId="brajegyzk">
    <w:name w:val="table of figures"/>
    <w:basedOn w:val="Norml"/>
    <w:next w:val="Norml"/>
    <w:uiPriority w:val="99"/>
    <w:unhideWhenUsed/>
    <w:rsid w:val="003D361E"/>
    <w:pPr>
      <w:spacing w:line="300" w:lineRule="auto"/>
    </w:pPr>
    <w:rPr>
      <w:sz w:val="24"/>
    </w:rPr>
  </w:style>
  <w:style w:type="paragraph" w:customStyle="1" w:styleId="last-child">
    <w:name w:val="last-child"/>
    <w:basedOn w:val="Norml"/>
    <w:uiPriority w:val="99"/>
    <w:rsid w:val="003D361E"/>
    <w:pPr>
      <w:spacing w:before="100" w:beforeAutospacing="1" w:after="100" w:afterAutospacing="1"/>
    </w:pPr>
    <w:rPr>
      <w:sz w:val="24"/>
      <w:szCs w:val="24"/>
    </w:rPr>
  </w:style>
  <w:style w:type="character" w:customStyle="1" w:styleId="Szvegtrzs0">
    <w:name w:val="Szövegtörzs_"/>
    <w:link w:val="Szvegtrzs14"/>
    <w:rsid w:val="003D361E"/>
    <w:rPr>
      <w:rFonts w:ascii="Verdana" w:eastAsia="Verdana" w:hAnsi="Verdana" w:cs="Verdana"/>
      <w:sz w:val="21"/>
      <w:szCs w:val="21"/>
      <w:shd w:val="clear" w:color="auto" w:fill="FFFFFF"/>
    </w:rPr>
  </w:style>
  <w:style w:type="paragraph" w:customStyle="1" w:styleId="Szvegtrzs14">
    <w:name w:val="Szövegtörzs14"/>
    <w:basedOn w:val="Norml"/>
    <w:link w:val="Szvegtrzs0"/>
    <w:rsid w:val="003D361E"/>
    <w:pPr>
      <w:widowControl w:val="0"/>
      <w:shd w:val="clear" w:color="auto" w:fill="FFFFFF"/>
      <w:spacing w:line="0" w:lineRule="atLeast"/>
      <w:ind w:hanging="4000"/>
      <w:jc w:val="center"/>
    </w:pPr>
    <w:rPr>
      <w:rFonts w:ascii="Verdana" w:eastAsia="Verdana" w:hAnsi="Verdana" w:cs="Verdana"/>
      <w:sz w:val="21"/>
      <w:szCs w:val="21"/>
      <w:lang w:eastAsia="en-US"/>
    </w:rPr>
  </w:style>
  <w:style w:type="character" w:customStyle="1" w:styleId="Cmsor20">
    <w:name w:val="Címsor #2"/>
    <w:rsid w:val="003D361E"/>
    <w:rPr>
      <w:rFonts w:ascii="Verdana" w:eastAsia="Verdana" w:hAnsi="Verdana" w:cs="Verdana"/>
      <w:b/>
      <w:bCs/>
      <w:i w:val="0"/>
      <w:iCs w:val="0"/>
      <w:smallCaps w:val="0"/>
      <w:strike w:val="0"/>
      <w:color w:val="000000"/>
      <w:spacing w:val="0"/>
      <w:w w:val="100"/>
      <w:position w:val="0"/>
      <w:sz w:val="28"/>
      <w:szCs w:val="28"/>
      <w:u w:val="none"/>
      <w:lang w:val="hu-HU"/>
    </w:rPr>
  </w:style>
  <w:style w:type="character" w:customStyle="1" w:styleId="SzvegtrzsDlt">
    <w:name w:val="Szövegtörzs + Dőlt"/>
    <w:rsid w:val="003D361E"/>
    <w:rPr>
      <w:rFonts w:ascii="Verdana" w:eastAsia="Verdana" w:hAnsi="Verdana" w:cs="Verdana"/>
      <w:i/>
      <w:iCs/>
      <w:color w:val="000000"/>
      <w:spacing w:val="0"/>
      <w:w w:val="100"/>
      <w:position w:val="0"/>
      <w:sz w:val="21"/>
      <w:szCs w:val="21"/>
      <w:shd w:val="clear" w:color="auto" w:fill="FFFFFF"/>
      <w:lang w:val="hu-HU"/>
    </w:rPr>
  </w:style>
  <w:style w:type="character" w:customStyle="1" w:styleId="Szvegtrzs20">
    <w:name w:val="Szövegtörzs2"/>
    <w:rsid w:val="003D361E"/>
    <w:rPr>
      <w:rFonts w:ascii="Verdana" w:eastAsia="Verdana" w:hAnsi="Verdana" w:cs="Verdana"/>
      <w:b w:val="0"/>
      <w:bCs w:val="0"/>
      <w:i w:val="0"/>
      <w:iCs w:val="0"/>
      <w:smallCaps w:val="0"/>
      <w:strike w:val="0"/>
      <w:color w:val="000000"/>
      <w:spacing w:val="0"/>
      <w:w w:val="100"/>
      <w:position w:val="0"/>
      <w:sz w:val="21"/>
      <w:szCs w:val="21"/>
      <w:u w:val="none"/>
      <w:shd w:val="clear" w:color="auto" w:fill="FFFFFF"/>
      <w:lang w:val="hu-HU"/>
    </w:rPr>
  </w:style>
  <w:style w:type="character" w:customStyle="1" w:styleId="Szvegtrzs95ptFlkvr">
    <w:name w:val="Szövegtörzs + 9;5 pt;Félkövér"/>
    <w:rsid w:val="003D361E"/>
    <w:rPr>
      <w:rFonts w:ascii="Verdana" w:eastAsia="Verdana" w:hAnsi="Verdana" w:cs="Verdana"/>
      <w:b/>
      <w:bCs/>
      <w:i w:val="0"/>
      <w:iCs w:val="0"/>
      <w:smallCaps w:val="0"/>
      <w:strike w:val="0"/>
      <w:color w:val="000000"/>
      <w:spacing w:val="0"/>
      <w:w w:val="100"/>
      <w:position w:val="0"/>
      <w:sz w:val="19"/>
      <w:szCs w:val="19"/>
      <w:u w:val="none"/>
      <w:shd w:val="clear" w:color="auto" w:fill="FFFFFF"/>
      <w:lang w:val="hu-HU"/>
    </w:rPr>
  </w:style>
  <w:style w:type="character" w:customStyle="1" w:styleId="Lbjegyzet">
    <w:name w:val="Lábjegyzet_"/>
    <w:link w:val="Lbjegyzet0"/>
    <w:rsid w:val="003D361E"/>
    <w:rPr>
      <w:rFonts w:ascii="Franklin Gothic Book" w:hAnsi="Franklin Gothic Book"/>
      <w:sz w:val="18"/>
    </w:rPr>
  </w:style>
  <w:style w:type="paragraph" w:customStyle="1" w:styleId="Lbjegyzet0">
    <w:name w:val="Lábjegyzet"/>
    <w:basedOn w:val="Lbjegyzetszveg"/>
    <w:link w:val="Lbjegyzet"/>
    <w:rsid w:val="003D361E"/>
    <w:pPr>
      <w:jc w:val="both"/>
    </w:pPr>
    <w:rPr>
      <w:rFonts w:ascii="Franklin Gothic Book" w:eastAsiaTheme="minorHAnsi" w:hAnsi="Franklin Gothic Book" w:cstheme="minorBidi"/>
      <w:sz w:val="18"/>
      <w:szCs w:val="22"/>
      <w:lang w:eastAsia="en-US"/>
    </w:rPr>
  </w:style>
  <w:style w:type="paragraph" w:customStyle="1" w:styleId="Szvegtrzs30">
    <w:name w:val="Szövegtörzs3"/>
    <w:basedOn w:val="Norml"/>
    <w:uiPriority w:val="99"/>
    <w:rsid w:val="003D361E"/>
    <w:pPr>
      <w:widowControl w:val="0"/>
      <w:spacing w:after="5940" w:line="254" w:lineRule="exact"/>
      <w:ind w:hanging="420"/>
    </w:pPr>
    <w:rPr>
      <w:color w:val="000000"/>
      <w:sz w:val="23"/>
      <w:szCs w:val="23"/>
    </w:rPr>
  </w:style>
  <w:style w:type="character" w:customStyle="1" w:styleId="Szvegtrzs8">
    <w:name w:val="Szövegtörzs (8)_"/>
    <w:link w:val="Szvegtrzs80"/>
    <w:rsid w:val="003D361E"/>
    <w:rPr>
      <w:i/>
      <w:iCs/>
      <w:sz w:val="23"/>
      <w:szCs w:val="23"/>
    </w:rPr>
  </w:style>
  <w:style w:type="paragraph" w:customStyle="1" w:styleId="Szvegtrzs80">
    <w:name w:val="Szövegtörzs (8)"/>
    <w:basedOn w:val="Norml"/>
    <w:link w:val="Szvegtrzs8"/>
    <w:rsid w:val="003D361E"/>
    <w:pPr>
      <w:widowControl w:val="0"/>
      <w:spacing w:before="300" w:line="274" w:lineRule="exact"/>
      <w:jc w:val="both"/>
    </w:pPr>
    <w:rPr>
      <w:rFonts w:asciiTheme="minorHAnsi" w:eastAsiaTheme="minorHAnsi" w:hAnsiTheme="minorHAnsi" w:cstheme="minorBidi"/>
      <w:i/>
      <w:iCs/>
      <w:sz w:val="23"/>
      <w:szCs w:val="23"/>
      <w:lang w:eastAsia="en-US"/>
    </w:rPr>
  </w:style>
  <w:style w:type="character" w:customStyle="1" w:styleId="SzvegtrzsFlkvr">
    <w:name w:val="Szövegtörzs + Félkövér"/>
    <w:rsid w:val="003D361E"/>
    <w:rPr>
      <w:rFonts w:ascii="Garamond" w:eastAsia="Garamond" w:hAnsi="Garamond" w:cs="Garamond"/>
      <w:b/>
      <w:bCs/>
      <w:i w:val="0"/>
      <w:iCs w:val="0"/>
      <w:smallCaps w:val="0"/>
      <w:strike w:val="0"/>
      <w:color w:val="000000"/>
      <w:spacing w:val="0"/>
      <w:w w:val="100"/>
      <w:position w:val="0"/>
      <w:sz w:val="25"/>
      <w:szCs w:val="25"/>
      <w:u w:val="none"/>
      <w:shd w:val="clear" w:color="auto" w:fill="FFFFFF"/>
      <w:lang w:val="hu-HU"/>
    </w:rPr>
  </w:style>
  <w:style w:type="character" w:customStyle="1" w:styleId="Szvegtrzs23">
    <w:name w:val="Szövegtörzs (2)_"/>
    <w:link w:val="Szvegtrzs24"/>
    <w:rsid w:val="003D361E"/>
    <w:rPr>
      <w:rFonts w:ascii="Garamond" w:eastAsia="Garamond" w:hAnsi="Garamond" w:cs="Garamond"/>
      <w:i/>
      <w:iCs/>
      <w:sz w:val="25"/>
      <w:szCs w:val="25"/>
    </w:rPr>
  </w:style>
  <w:style w:type="paragraph" w:customStyle="1" w:styleId="Szvegtrzs24">
    <w:name w:val="Szövegtörzs (2)"/>
    <w:basedOn w:val="Norml"/>
    <w:link w:val="Szvegtrzs23"/>
    <w:rsid w:val="003D361E"/>
    <w:pPr>
      <w:widowControl w:val="0"/>
      <w:spacing w:before="660" w:line="437" w:lineRule="exact"/>
      <w:jc w:val="both"/>
    </w:pPr>
    <w:rPr>
      <w:rFonts w:ascii="Garamond" w:eastAsia="Garamond" w:hAnsi="Garamond" w:cs="Garamond"/>
      <w:i/>
      <w:iCs/>
      <w:sz w:val="25"/>
      <w:szCs w:val="25"/>
      <w:lang w:eastAsia="en-US"/>
    </w:rPr>
  </w:style>
  <w:style w:type="table" w:styleId="Kzepesrcs33jellszn">
    <w:name w:val="Medium Grid 3 Accent 3"/>
    <w:basedOn w:val="Normltblzat"/>
    <w:uiPriority w:val="69"/>
    <w:rsid w:val="003D361E"/>
    <w:pPr>
      <w:spacing w:after="0" w:line="240" w:lineRule="auto"/>
    </w:pPr>
    <w:rPr>
      <w:rFonts w:ascii="Calibri" w:eastAsia="Calibri" w:hAnsi="Calibri" w:cs="Times New Roman"/>
      <w:sz w:val="20"/>
      <w:szCs w:val="20"/>
      <w:lang w:eastAsia="hu-H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Norml2">
    <w:name w:val="Normál 2"/>
    <w:basedOn w:val="Norml"/>
    <w:uiPriority w:val="99"/>
    <w:rsid w:val="003D361E"/>
    <w:pPr>
      <w:spacing w:line="280" w:lineRule="atLeast"/>
      <w:ind w:left="680"/>
      <w:jc w:val="both"/>
    </w:pPr>
    <w:rPr>
      <w:rFonts w:ascii="Arial" w:hAnsi="Arial"/>
    </w:rPr>
  </w:style>
  <w:style w:type="paragraph" w:customStyle="1" w:styleId="Norml1">
    <w:name w:val="Normál 1"/>
    <w:basedOn w:val="Norml"/>
    <w:uiPriority w:val="99"/>
    <w:rsid w:val="003D361E"/>
    <w:pPr>
      <w:spacing w:after="120" w:line="280" w:lineRule="atLeast"/>
      <w:ind w:left="397"/>
      <w:jc w:val="both"/>
    </w:pPr>
    <w:rPr>
      <w:rFonts w:ascii="Arial" w:hAnsi="Arial"/>
    </w:rPr>
  </w:style>
  <w:style w:type="paragraph" w:customStyle="1" w:styleId="Listseconlevel">
    <w:name w:val="List_secon_level"/>
    <w:basedOn w:val="AAMAlphabeticallist1"/>
    <w:link w:val="ListseconlevelChar"/>
    <w:qFormat/>
    <w:rsid w:val="003D361E"/>
    <w:pPr>
      <w:numPr>
        <w:numId w:val="0"/>
      </w:numPr>
      <w:spacing w:before="120" w:line="360" w:lineRule="auto"/>
      <w:ind w:left="1288" w:hanging="360"/>
    </w:pPr>
  </w:style>
  <w:style w:type="character" w:customStyle="1" w:styleId="ListseconlevelChar">
    <w:name w:val="List_secon_level Char"/>
    <w:basedOn w:val="AAMAlphabeticallist1Char"/>
    <w:link w:val="Listseconlevel"/>
    <w:rsid w:val="003D361E"/>
    <w:rPr>
      <w:rFonts w:ascii="Franklin Gothic Book" w:eastAsia="Times New Roman" w:hAnsi="Franklin Gothic Book" w:cs="Times New Roman"/>
      <w:sz w:val="20"/>
      <w:szCs w:val="20"/>
      <w:lang w:eastAsia="hu-HU"/>
    </w:rPr>
  </w:style>
  <w:style w:type="paragraph" w:styleId="Nincstrkz">
    <w:name w:val="No Spacing"/>
    <w:basedOn w:val="Norml"/>
    <w:link w:val="NincstrkzChar"/>
    <w:uiPriority w:val="1"/>
    <w:qFormat/>
    <w:rsid w:val="003D361E"/>
    <w:pPr>
      <w:jc w:val="both"/>
    </w:pPr>
    <w:rPr>
      <w:rFonts w:ascii="Calibri" w:eastAsia="Calibri" w:hAnsi="Calibri"/>
      <w:sz w:val="24"/>
      <w:lang w:eastAsia="en-US"/>
    </w:rPr>
  </w:style>
  <w:style w:type="character" w:customStyle="1" w:styleId="NincstrkzChar">
    <w:name w:val="Nincs térköz Char"/>
    <w:link w:val="Nincstrkz"/>
    <w:uiPriority w:val="1"/>
    <w:rsid w:val="003D361E"/>
    <w:rPr>
      <w:rFonts w:ascii="Calibri" w:eastAsia="Calibri" w:hAnsi="Calibri" w:cs="Times New Roman"/>
      <w:sz w:val="24"/>
      <w:szCs w:val="20"/>
    </w:rPr>
  </w:style>
  <w:style w:type="paragraph" w:customStyle="1" w:styleId="alcmABC">
    <w:name w:val="alcím ABC"/>
    <w:basedOn w:val="AAMHeading7"/>
    <w:link w:val="alcmABCChar"/>
    <w:qFormat/>
    <w:rsid w:val="003D361E"/>
    <w:pPr>
      <w:ind w:left="720" w:hanging="360"/>
    </w:pPr>
  </w:style>
  <w:style w:type="character" w:customStyle="1" w:styleId="alcmABCChar">
    <w:name w:val="alcím ABC Char"/>
    <w:basedOn w:val="AAMHeading7Char"/>
    <w:link w:val="alcmABC"/>
    <w:rsid w:val="003D361E"/>
    <w:rPr>
      <w:rFonts w:ascii="Franklin Gothic Demi" w:eastAsia="Times New Roman" w:hAnsi="Franklin Gothic Demi" w:cs="Times New Roman"/>
      <w:smallCaps/>
      <w:sz w:val="24"/>
      <w:szCs w:val="20"/>
      <w:lang w:eastAsia="hu-HU"/>
    </w:rPr>
  </w:style>
  <w:style w:type="paragraph" w:customStyle="1" w:styleId="Felsorolas1">
    <w:name w:val="Felsorolas1"/>
    <w:basedOn w:val="Szvegtrzs"/>
    <w:uiPriority w:val="99"/>
    <w:rsid w:val="003D361E"/>
    <w:pPr>
      <w:tabs>
        <w:tab w:val="num" w:pos="360"/>
      </w:tabs>
      <w:spacing w:before="60" w:after="60"/>
    </w:pPr>
    <w:rPr>
      <w:rFonts w:ascii="Arial" w:hAnsi="Arial"/>
    </w:rPr>
  </w:style>
  <w:style w:type="paragraph" w:customStyle="1" w:styleId="AAMAnnexHeading3">
    <w:name w:val="AAM_Annex_Heading3"/>
    <w:basedOn w:val="AAMAnnexheading2"/>
    <w:link w:val="AAMAnnexHeading3Char"/>
    <w:qFormat/>
    <w:rsid w:val="003D361E"/>
    <w:pPr>
      <w:pageBreakBefore w:val="0"/>
      <w:ind w:left="0" w:firstLine="0"/>
    </w:pPr>
    <w:rPr>
      <w:i/>
      <w:sz w:val="24"/>
    </w:rPr>
  </w:style>
  <w:style w:type="character" w:customStyle="1" w:styleId="AAMAnnexHeading3Char">
    <w:name w:val="AAM_Annex_Heading3 Char"/>
    <w:basedOn w:val="AAMAnnexheading2Char"/>
    <w:link w:val="AAMAnnexHeading3"/>
    <w:rsid w:val="003D361E"/>
    <w:rPr>
      <w:rFonts w:ascii="Franklin Gothic Demi" w:eastAsia="Times New Roman" w:hAnsi="Franklin Gothic Demi" w:cs="Times New Roman"/>
      <w:b w:val="0"/>
      <w:i/>
      <w:smallCaps/>
      <w:sz w:val="24"/>
      <w:szCs w:val="20"/>
      <w:lang w:eastAsia="hu-HU"/>
    </w:rPr>
  </w:style>
  <w:style w:type="paragraph" w:customStyle="1" w:styleId="Felsorols1">
    <w:name w:val="Felsorolás1"/>
    <w:basedOn w:val="Listaszerbekezds"/>
    <w:link w:val="Felsorols1Char1"/>
    <w:uiPriority w:val="99"/>
    <w:qFormat/>
    <w:rsid w:val="003D361E"/>
    <w:pPr>
      <w:spacing w:before="60" w:after="60"/>
      <w:ind w:left="644" w:hanging="360"/>
      <w:jc w:val="both"/>
    </w:pPr>
    <w:rPr>
      <w:rFonts w:eastAsia="Calibri"/>
      <w:lang w:eastAsia="en-US"/>
    </w:rPr>
  </w:style>
  <w:style w:type="character" w:customStyle="1" w:styleId="Felsorols1Char1">
    <w:name w:val="Felsorolás1 Char1"/>
    <w:basedOn w:val="Bekezdsalapbettpusa"/>
    <w:link w:val="Felsorols1"/>
    <w:uiPriority w:val="99"/>
    <w:rsid w:val="003D361E"/>
    <w:rPr>
      <w:rFonts w:ascii="Times New Roman" w:eastAsia="Calibri" w:hAnsi="Times New Roman" w:cs="Times New Roman"/>
      <w:sz w:val="24"/>
      <w:szCs w:val="24"/>
    </w:rPr>
  </w:style>
  <w:style w:type="paragraph" w:customStyle="1" w:styleId="Felsorols11">
    <w:name w:val="Felsorolás11"/>
    <w:basedOn w:val="Felsorols1"/>
    <w:uiPriority w:val="99"/>
    <w:rsid w:val="003D361E"/>
    <w:pPr>
      <w:numPr>
        <w:ilvl w:val="1"/>
      </w:numPr>
      <w:tabs>
        <w:tab w:val="num" w:pos="360"/>
      </w:tabs>
      <w:ind w:left="644" w:hanging="360"/>
    </w:pPr>
  </w:style>
  <w:style w:type="paragraph" w:customStyle="1" w:styleId="ListParagraph1">
    <w:name w:val="List Paragraph1"/>
    <w:basedOn w:val="Norml"/>
    <w:uiPriority w:val="99"/>
    <w:qFormat/>
    <w:rsid w:val="003D361E"/>
    <w:pPr>
      <w:ind w:left="720"/>
    </w:pPr>
    <w:rPr>
      <w:sz w:val="14"/>
      <w:szCs w:val="14"/>
    </w:rPr>
  </w:style>
  <w:style w:type="character" w:customStyle="1" w:styleId="Szvegtrzs9">
    <w:name w:val="Szövegtörzs + 9"/>
    <w:aliases w:val="5 pt,Félkövér"/>
    <w:rsid w:val="003D361E"/>
    <w:rPr>
      <w:rFonts w:ascii="Verdana" w:eastAsia="Verdana" w:hAnsi="Verdana" w:cs="Verdana" w:hint="default"/>
      <w:b/>
      <w:bCs/>
      <w:i w:val="0"/>
      <w:iCs w:val="0"/>
      <w:smallCaps w:val="0"/>
      <w:strike w:val="0"/>
      <w:dstrike w:val="0"/>
      <w:color w:val="000000"/>
      <w:spacing w:val="0"/>
      <w:w w:val="100"/>
      <w:position w:val="0"/>
      <w:sz w:val="19"/>
      <w:szCs w:val="19"/>
      <w:u w:val="none"/>
      <w:effect w:val="none"/>
      <w:shd w:val="clear" w:color="auto" w:fill="FFFFFF"/>
      <w:lang w:val="hu-HU"/>
    </w:rPr>
  </w:style>
  <w:style w:type="table" w:customStyle="1" w:styleId="AAM">
    <w:name w:val="AAM"/>
    <w:basedOn w:val="Normltblzat"/>
    <w:uiPriority w:val="99"/>
    <w:qFormat/>
    <w:rsid w:val="003D361E"/>
    <w:pPr>
      <w:spacing w:after="0" w:line="240" w:lineRule="auto"/>
      <w:ind w:left="57" w:right="57"/>
    </w:pPr>
    <w:rPr>
      <w:rFonts w:ascii="Franklin Gothic Book" w:eastAsia="Times New Roman" w:hAnsi="Franklin Gothic Book" w:cs="Times New Roman"/>
      <w:sz w:val="20"/>
      <w:szCs w:val="20"/>
      <w:lang w:eastAsia="hu-HU"/>
    </w:rPr>
    <w:tblPr>
      <w:tblStyleRowBandSize w:val="1"/>
      <w:tblStyleColBandSize w:val="1"/>
      <w:tblInd w:w="57" w:type="dxa"/>
      <w:tblBorders>
        <w:insideH w:val="single" w:sz="4" w:space="0" w:color="DCEEC5"/>
      </w:tblBorders>
      <w:tblCellMar>
        <w:top w:w="0" w:type="dxa"/>
        <w:left w:w="0" w:type="dxa"/>
        <w:bottom w:w="0" w:type="dxa"/>
        <w:right w:w="0" w:type="dxa"/>
      </w:tblCellMar>
    </w:tblPr>
    <w:tcPr>
      <w:shd w:val="clear" w:color="auto" w:fill="auto"/>
    </w:tcPr>
    <w:tblStylePr w:type="firstRow">
      <w:rPr>
        <w:rFonts w:ascii="Franklin Gothic Demi" w:hAnsi="Franklin Gothic Demi"/>
        <w:b/>
        <w:caps w:val="0"/>
        <w:smallCaps/>
        <w:sz w:val="20"/>
      </w:rPr>
      <w:tblPr/>
      <w:tcPr>
        <w:tcBorders>
          <w:bottom w:val="nil"/>
        </w:tcBorders>
        <w:shd w:val="clear" w:color="auto" w:fill="76923C"/>
      </w:tcPr>
    </w:tblStylePr>
    <w:tblStylePr w:type="lastRow">
      <w:rPr>
        <w:rFonts w:ascii="Franklin Gothic Demi" w:hAnsi="Franklin Gothic Demi"/>
        <w:b/>
        <w:caps w:val="0"/>
        <w:smallCaps/>
        <w:sz w:val="20"/>
      </w:rPr>
      <w:tblPr/>
      <w:tcPr>
        <w:tcBorders>
          <w:top w:val="nil"/>
        </w:tcBorders>
        <w:shd w:val="clear" w:color="auto" w:fill="76923C"/>
      </w:tcPr>
    </w:tblStylePr>
    <w:tblStylePr w:type="firstCol">
      <w:rPr>
        <w:rFonts w:ascii="Franklin Gothic Demi" w:hAnsi="Franklin Gothic Demi"/>
        <w:b/>
        <w:caps w:val="0"/>
        <w:smallCaps/>
        <w:sz w:val="20"/>
      </w:rPr>
      <w:tblPr/>
      <w:tcPr>
        <w:shd w:val="clear" w:color="auto" w:fill="76923C"/>
      </w:tcPr>
    </w:tblStylePr>
    <w:tblStylePr w:type="lastCol">
      <w:rPr>
        <w:rFonts w:ascii="Franklin Gothic Demi" w:hAnsi="Franklin Gothic Demi"/>
        <w:b/>
        <w:caps w:val="0"/>
        <w:smallCaps/>
        <w:sz w:val="20"/>
      </w:rPr>
      <w:tblPr/>
      <w:tcPr>
        <w:shd w:val="clear" w:color="auto" w:fill="76923C"/>
      </w:tcPr>
    </w:tblStylePr>
    <w:tblStylePr w:type="band1Vert">
      <w:rPr>
        <w:rFonts w:ascii="Franklin Gothic Demi" w:hAnsi="Franklin Gothic Demi"/>
        <w:sz w:val="20"/>
      </w:rPr>
    </w:tblStylePr>
    <w:tblStylePr w:type="band2Vert">
      <w:rPr>
        <w:rFonts w:ascii="Franklin Gothic Demi" w:hAnsi="Franklin Gothic Demi"/>
        <w:sz w:val="20"/>
      </w:rPr>
    </w:tblStylePr>
    <w:tblStylePr w:type="band1Horz">
      <w:rPr>
        <w:rFonts w:ascii="Franklin Gothic Demi" w:hAnsi="Franklin Gothic Demi"/>
        <w:sz w:val="20"/>
      </w:rPr>
      <w:tblPr/>
      <w:tcPr>
        <w:tcBorders>
          <w:top w:val="nil"/>
          <w:left w:val="nil"/>
          <w:bottom w:val="nil"/>
          <w:right w:val="nil"/>
          <w:insideH w:val="nil"/>
          <w:insideV w:val="nil"/>
          <w:tl2br w:val="nil"/>
          <w:tr2bl w:val="nil"/>
        </w:tcBorders>
        <w:shd w:val="clear" w:color="auto" w:fill="C2D69B"/>
      </w:tcPr>
    </w:tblStylePr>
    <w:tblStylePr w:type="band2Horz">
      <w:rPr>
        <w:rFonts w:ascii="Franklin Gothic Demi" w:hAnsi="Franklin Gothic Demi"/>
        <w:sz w:val="20"/>
      </w:rPr>
      <w:tblPr/>
      <w:tcPr>
        <w:tcBorders>
          <w:top w:val="nil"/>
          <w:left w:val="nil"/>
          <w:bottom w:val="nil"/>
          <w:right w:val="nil"/>
          <w:insideH w:val="nil"/>
          <w:insideV w:val="nil"/>
          <w:tl2br w:val="nil"/>
          <w:tr2bl w:val="nil"/>
        </w:tcBorders>
        <w:shd w:val="clear" w:color="auto" w:fill="D6E3BC"/>
      </w:tcPr>
    </w:tblStylePr>
    <w:tblStylePr w:type="neCell">
      <w:tblPr/>
      <w:tcPr>
        <w:tcBorders>
          <w:bottom w:val="nil"/>
        </w:tcBorders>
        <w:shd w:val="clear" w:color="auto" w:fill="76923C"/>
      </w:tcPr>
    </w:tblStylePr>
    <w:tblStylePr w:type="nwCell">
      <w:tblPr/>
      <w:tcPr>
        <w:tcBorders>
          <w:bottom w:val="nil"/>
        </w:tcBorders>
        <w:shd w:val="clear" w:color="auto" w:fill="76923C"/>
      </w:tcPr>
    </w:tblStylePr>
    <w:tblStylePr w:type="seCell">
      <w:tblPr/>
      <w:tcPr>
        <w:tcBorders>
          <w:top w:val="nil"/>
        </w:tcBorders>
        <w:shd w:val="clear" w:color="auto" w:fill="76923C"/>
      </w:tcPr>
    </w:tblStylePr>
    <w:tblStylePr w:type="swCell">
      <w:tblPr/>
      <w:tcPr>
        <w:tcBorders>
          <w:top w:val="nil"/>
        </w:tcBorders>
        <w:shd w:val="clear" w:color="auto" w:fill="76923C"/>
      </w:tcPr>
    </w:tblStylePr>
  </w:style>
  <w:style w:type="table" w:customStyle="1" w:styleId="AAM4">
    <w:name w:val="AAM4"/>
    <w:basedOn w:val="Normltblzat"/>
    <w:uiPriority w:val="99"/>
    <w:qFormat/>
    <w:rsid w:val="003D361E"/>
    <w:pPr>
      <w:spacing w:before="60" w:after="120" w:line="280" w:lineRule="atLeast"/>
      <w:ind w:left="57" w:right="57"/>
    </w:pPr>
    <w:rPr>
      <w:rFonts w:ascii="Franklin Gothic Book" w:eastAsia="Times New Roman" w:hAnsi="Franklin Gothic Book" w:cs="Times New Roman"/>
      <w:sz w:val="20"/>
      <w:szCs w:val="20"/>
      <w:lang w:eastAsia="hu-HU"/>
    </w:rPr>
    <w:tblPr>
      <w:tblInd w:w="57" w:type="dxa"/>
      <w:tblBorders>
        <w:top w:val="single" w:sz="18" w:space="0" w:color="53564F"/>
        <w:left w:val="single" w:sz="18" w:space="0" w:color="53564F"/>
        <w:bottom w:val="single" w:sz="18" w:space="0" w:color="53564F"/>
        <w:right w:val="single" w:sz="18" w:space="0" w:color="53564F"/>
        <w:insideH w:val="single" w:sz="8" w:space="0" w:color="53564F"/>
        <w:insideV w:val="single" w:sz="8" w:space="0" w:color="53564F"/>
      </w:tblBorders>
      <w:tblCellMar>
        <w:top w:w="0" w:type="dxa"/>
        <w:left w:w="0" w:type="dxa"/>
        <w:bottom w:w="0" w:type="dxa"/>
        <w:right w:w="0" w:type="dxa"/>
      </w:tblCellMar>
    </w:tblPr>
    <w:tcPr>
      <w:shd w:val="clear" w:color="auto" w:fill="auto"/>
    </w:tcPr>
    <w:tblStylePr w:type="firstRow">
      <w:pPr>
        <w:jc w:val="center"/>
      </w:pPr>
      <w:rPr>
        <w:rFonts w:ascii="Franklin Gothic Demi" w:hAnsi="Franklin Gothic Demi"/>
        <w:b/>
        <w:caps w:val="0"/>
        <w:smallCaps/>
        <w:sz w:val="20"/>
      </w:rPr>
      <w:tblPr/>
      <w:tcPr>
        <w:tcBorders>
          <w:top w:val="single" w:sz="18" w:space="0" w:color="53564F"/>
          <w:left w:val="single" w:sz="18" w:space="0" w:color="53564F"/>
          <w:bottom w:val="single" w:sz="18" w:space="0" w:color="53564F"/>
          <w:right w:val="single" w:sz="18" w:space="0" w:color="53564F"/>
          <w:insideH w:val="nil"/>
          <w:insideV w:val="single" w:sz="4" w:space="0" w:color="53564F"/>
          <w:tl2br w:val="nil"/>
          <w:tr2bl w:val="nil"/>
        </w:tcBorders>
        <w:shd w:val="clear" w:color="auto" w:fill="BFBFBF"/>
      </w:tcPr>
    </w:tblStylePr>
    <w:tblStylePr w:type="lastRow">
      <w:rPr>
        <w:rFonts w:ascii="Franklin Gothic Demi" w:hAnsi="Franklin Gothic Demi"/>
        <w:b/>
        <w:caps w:val="0"/>
        <w:smallCaps/>
        <w:sz w:val="20"/>
      </w:rPr>
      <w:tblPr/>
      <w:tcPr>
        <w:tcBorders>
          <w:top w:val="double" w:sz="12" w:space="0" w:color="53564F"/>
          <w:left w:val="single" w:sz="18" w:space="0" w:color="53564F"/>
          <w:bottom w:val="single" w:sz="18" w:space="0" w:color="53564F"/>
          <w:right w:val="single" w:sz="18" w:space="0" w:color="53564F"/>
          <w:insideH w:val="nil"/>
          <w:insideV w:val="single" w:sz="4" w:space="0" w:color="53564F"/>
          <w:tl2br w:val="nil"/>
          <w:tr2bl w:val="nil"/>
        </w:tcBorders>
        <w:shd w:val="clear" w:color="auto" w:fill="BFBFBF"/>
      </w:tcPr>
    </w:tblStylePr>
    <w:tblStylePr w:type="firstCol">
      <w:rPr>
        <w:rFonts w:ascii="Franklin Gothic Demi" w:hAnsi="Franklin Gothic Demi"/>
        <w:b/>
        <w:caps w:val="0"/>
        <w:smallCaps/>
        <w:sz w:val="20"/>
      </w:rPr>
      <w:tblPr/>
      <w:tcPr>
        <w:tcBorders>
          <w:top w:val="single" w:sz="18" w:space="0" w:color="53564F"/>
          <w:left w:val="single" w:sz="18" w:space="0" w:color="53564F"/>
          <w:bottom w:val="single" w:sz="18" w:space="0" w:color="53564F"/>
          <w:right w:val="single" w:sz="18" w:space="0" w:color="53564F"/>
          <w:insideH w:val="nil"/>
          <w:insideV w:val="nil"/>
          <w:tl2br w:val="nil"/>
          <w:tr2bl w:val="nil"/>
        </w:tcBorders>
        <w:shd w:val="clear" w:color="auto" w:fill="auto"/>
      </w:tcPr>
    </w:tblStylePr>
    <w:tblStylePr w:type="lastCol">
      <w:rPr>
        <w:rFonts w:ascii="Franklin Gothic Demi" w:hAnsi="Franklin Gothic Demi"/>
        <w:b/>
        <w:caps w:val="0"/>
        <w:smallCaps/>
        <w:sz w:val="20"/>
      </w:rPr>
      <w:tblPr/>
      <w:tcPr>
        <w:tcBorders>
          <w:left w:val="single" w:sz="18" w:space="0" w:color="53564F"/>
        </w:tcBorders>
        <w:shd w:val="clear" w:color="auto" w:fill="auto"/>
      </w:tcPr>
    </w:tblStylePr>
    <w:tblStylePr w:type="neCell">
      <w:tblPr/>
      <w:tcPr>
        <w:tcBorders>
          <w:left w:val="single" w:sz="18" w:space="0" w:color="53564F"/>
        </w:tcBorders>
        <w:shd w:val="clear" w:color="auto" w:fill="BFBFBF"/>
      </w:tcPr>
    </w:tblStylePr>
    <w:tblStylePr w:type="nwCell">
      <w:tblPr/>
      <w:tcPr>
        <w:tcBorders>
          <w:right w:val="single" w:sz="18" w:space="0" w:color="53564F"/>
        </w:tcBorders>
        <w:shd w:val="clear" w:color="auto" w:fill="BFBFBF"/>
      </w:tcPr>
    </w:tblStylePr>
    <w:tblStylePr w:type="seCell">
      <w:tblPr/>
      <w:tcPr>
        <w:tcBorders>
          <w:left w:val="single" w:sz="18" w:space="0" w:color="53564F"/>
        </w:tcBorders>
        <w:shd w:val="clear" w:color="auto" w:fill="BFBFBF"/>
      </w:tcPr>
    </w:tblStylePr>
    <w:tblStylePr w:type="swCell">
      <w:tblPr/>
      <w:tcPr>
        <w:tcBorders>
          <w:right w:val="single" w:sz="18" w:space="0" w:color="53564F"/>
        </w:tcBorders>
        <w:shd w:val="clear" w:color="auto" w:fill="BFBFBF"/>
      </w:tcPr>
    </w:tblStylePr>
  </w:style>
  <w:style w:type="table" w:customStyle="1" w:styleId="AAM3">
    <w:name w:val="AAM_3"/>
    <w:basedOn w:val="Normltblzat"/>
    <w:uiPriority w:val="99"/>
    <w:qFormat/>
    <w:rsid w:val="003D361E"/>
    <w:pPr>
      <w:spacing w:before="60" w:after="120" w:line="280" w:lineRule="atLeast"/>
      <w:ind w:left="57" w:right="57"/>
      <w:jc w:val="center"/>
    </w:pPr>
    <w:rPr>
      <w:rFonts w:ascii="Franklin Gothic Book" w:eastAsia="Times New Roman" w:hAnsi="Franklin Gothic Book" w:cs="Times New Roman"/>
      <w:sz w:val="20"/>
      <w:szCs w:val="20"/>
      <w:lang w:eastAsia="hu-HU"/>
    </w:rPr>
    <w:tblPr>
      <w:tblStyleRowBandSize w:val="1"/>
      <w:tblStyleColBandSize w:val="1"/>
      <w:tblInd w:w="57" w:type="dxa"/>
      <w:tblBorders>
        <w:top w:val="single" w:sz="18" w:space="0" w:color="53564F"/>
        <w:left w:val="single" w:sz="18" w:space="0" w:color="53564F"/>
        <w:bottom w:val="single" w:sz="18" w:space="0" w:color="53564F"/>
        <w:right w:val="single" w:sz="18" w:space="0" w:color="53564F"/>
        <w:insideH w:val="single" w:sz="2" w:space="0" w:color="53564F"/>
        <w:insideV w:val="single" w:sz="2" w:space="0" w:color="53564F"/>
      </w:tblBorders>
      <w:tblCellMar>
        <w:top w:w="0" w:type="dxa"/>
        <w:left w:w="0" w:type="dxa"/>
        <w:bottom w:w="0" w:type="dxa"/>
        <w:right w:w="0" w:type="dxa"/>
      </w:tblCellMar>
    </w:tblPr>
    <w:tcPr>
      <w:vAlign w:val="center"/>
    </w:tcPr>
    <w:tblStylePr w:type="firstRow">
      <w:pPr>
        <w:wordWrap/>
        <w:contextualSpacing w:val="0"/>
        <w:mirrorIndents w:val="0"/>
        <w:jc w:val="center"/>
      </w:pPr>
      <w:rPr>
        <w:rFonts w:ascii="Franklin Gothic Demi" w:hAnsi="Franklin Gothic Demi"/>
        <w:b/>
        <w:i w:val="0"/>
        <w:caps w:val="0"/>
        <w:smallCaps/>
        <w:sz w:val="20"/>
      </w:rPr>
      <w:tblPr/>
      <w:tcPr>
        <w:tcBorders>
          <w:top w:val="single" w:sz="18" w:space="0" w:color="53564F"/>
          <w:left w:val="single" w:sz="18" w:space="0" w:color="53564F"/>
          <w:bottom w:val="single" w:sz="18" w:space="0" w:color="53564F"/>
          <w:right w:val="single" w:sz="18" w:space="0" w:color="53564F"/>
          <w:insideH w:val="nil"/>
          <w:insideV w:val="single" w:sz="2" w:space="0" w:color="53564F"/>
          <w:tl2br w:val="nil"/>
          <w:tr2bl w:val="nil"/>
        </w:tcBorders>
        <w:shd w:val="clear" w:color="auto" w:fill="DCEEC5"/>
      </w:tcPr>
    </w:tblStylePr>
    <w:tblStylePr w:type="lastRow">
      <w:rPr>
        <w:rFonts w:ascii="Franklin Gothic Demi" w:hAnsi="Franklin Gothic Demi"/>
        <w:b/>
        <w:i w:val="0"/>
        <w:caps w:val="0"/>
        <w:smallCaps/>
        <w:sz w:val="20"/>
      </w:rPr>
      <w:tblPr/>
      <w:tcPr>
        <w:tcBorders>
          <w:top w:val="double" w:sz="12" w:space="0" w:color="53564F"/>
          <w:left w:val="single" w:sz="18" w:space="0" w:color="53564F"/>
          <w:bottom w:val="single" w:sz="18" w:space="0" w:color="53564F"/>
          <w:right w:val="single" w:sz="18" w:space="0" w:color="53564F"/>
          <w:insideH w:val="nil"/>
          <w:insideV w:val="nil"/>
          <w:tl2br w:val="nil"/>
          <w:tr2bl w:val="nil"/>
        </w:tcBorders>
        <w:shd w:val="clear" w:color="auto" w:fill="DCEEC5"/>
      </w:tcPr>
    </w:tblStylePr>
    <w:tblStylePr w:type="firstCol">
      <w:rPr>
        <w:rFonts w:ascii="Franklin Gothic Demi" w:hAnsi="Franklin Gothic Demi"/>
        <w:b/>
        <w:i w:val="0"/>
        <w:caps w:val="0"/>
        <w:smallCaps/>
        <w:sz w:val="20"/>
      </w:rPr>
      <w:tblPr/>
      <w:tcPr>
        <w:tcBorders>
          <w:top w:val="single" w:sz="18" w:space="0" w:color="53564F"/>
          <w:left w:val="single" w:sz="18" w:space="0" w:color="53564F"/>
          <w:bottom w:val="single" w:sz="18" w:space="0" w:color="53564F"/>
          <w:right w:val="single" w:sz="18" w:space="0" w:color="53564F"/>
          <w:insideH w:val="nil"/>
          <w:insideV w:val="nil"/>
          <w:tl2br w:val="nil"/>
          <w:tr2bl w:val="nil"/>
        </w:tcBorders>
      </w:tcPr>
    </w:tblStylePr>
    <w:tblStylePr w:type="lastCol">
      <w:rPr>
        <w:rFonts w:ascii="Franklin Gothic Demi" w:hAnsi="Franklin Gothic Demi"/>
        <w:b/>
        <w:i w:val="0"/>
        <w:caps w:val="0"/>
        <w:smallCaps/>
        <w:sz w:val="20"/>
      </w:rPr>
      <w:tblPr/>
      <w:tcPr>
        <w:tcBorders>
          <w:top w:val="single" w:sz="18" w:space="0" w:color="53564F"/>
          <w:left w:val="single" w:sz="18" w:space="0" w:color="53564F"/>
          <w:bottom w:val="single" w:sz="18" w:space="0" w:color="53564F"/>
          <w:right w:val="single" w:sz="18" w:space="0" w:color="53564F"/>
          <w:insideH w:val="nil"/>
          <w:insideV w:val="nil"/>
          <w:tl2br w:val="nil"/>
          <w:tr2bl w:val="nil"/>
        </w:tcBorders>
      </w:tcPr>
    </w:tblStylePr>
    <w:tblStylePr w:type="band1Vert">
      <w:rPr>
        <w:rFonts w:ascii="Franklin Gothic Demi" w:hAnsi="Franklin Gothic Demi"/>
        <w:b w:val="0"/>
        <w:i w:val="0"/>
        <w:sz w:val="20"/>
      </w:rPr>
    </w:tblStylePr>
    <w:tblStylePr w:type="band2Vert">
      <w:rPr>
        <w:rFonts w:ascii="Franklin Gothic Demi" w:hAnsi="Franklin Gothic Demi"/>
        <w:b w:val="0"/>
        <w:i w:val="0"/>
        <w:sz w:val="20"/>
      </w:rPr>
    </w:tblStylePr>
    <w:tblStylePr w:type="band1Horz">
      <w:rPr>
        <w:rFonts w:ascii="Franklin Gothic Demi" w:hAnsi="Franklin Gothic Demi"/>
        <w:b w:val="0"/>
        <w:i w:val="0"/>
        <w:sz w:val="20"/>
      </w:rPr>
    </w:tblStylePr>
    <w:tblStylePr w:type="band2Horz">
      <w:rPr>
        <w:rFonts w:ascii="Franklin Gothic Demi" w:hAnsi="Franklin Gothic Demi"/>
        <w:b w:val="0"/>
        <w:i w:val="0"/>
        <w:sz w:val="20"/>
      </w:rPr>
    </w:tblStylePr>
    <w:tblStylePr w:type="neCell">
      <w:tblPr/>
      <w:tcPr>
        <w:tcBorders>
          <w:top w:val="single" w:sz="18" w:space="0" w:color="53564F"/>
          <w:left w:val="single" w:sz="18" w:space="0" w:color="53564F"/>
          <w:bottom w:val="single" w:sz="18" w:space="0" w:color="53564F"/>
          <w:right w:val="single" w:sz="18" w:space="0" w:color="53564F"/>
        </w:tcBorders>
      </w:tcPr>
    </w:tblStylePr>
    <w:tblStylePr w:type="nwCell">
      <w:tblPr/>
      <w:tcPr>
        <w:tcBorders>
          <w:top w:val="single" w:sz="18" w:space="0" w:color="53564F"/>
          <w:left w:val="single" w:sz="18" w:space="0" w:color="53564F"/>
          <w:bottom w:val="single" w:sz="18" w:space="0" w:color="53564F"/>
          <w:right w:val="single" w:sz="18" w:space="0" w:color="53564F"/>
        </w:tcBorders>
      </w:tcPr>
    </w:tblStylePr>
    <w:tblStylePr w:type="seCell">
      <w:tblPr/>
      <w:tcPr>
        <w:tcBorders>
          <w:left w:val="single" w:sz="18" w:space="0" w:color="53564F"/>
        </w:tcBorders>
      </w:tcPr>
    </w:tblStylePr>
    <w:tblStylePr w:type="swCell">
      <w:tblPr/>
      <w:tcPr>
        <w:tcBorders>
          <w:right w:val="single" w:sz="18" w:space="0" w:color="53564F"/>
        </w:tcBorders>
      </w:tcPr>
    </w:tblStylePr>
  </w:style>
  <w:style w:type="table" w:customStyle="1" w:styleId="AAM5">
    <w:name w:val="AAM5"/>
    <w:basedOn w:val="Normltblzat"/>
    <w:uiPriority w:val="99"/>
    <w:qFormat/>
    <w:rsid w:val="003D361E"/>
    <w:pPr>
      <w:spacing w:before="60" w:after="120" w:line="280" w:lineRule="atLeast"/>
      <w:ind w:left="57" w:right="57"/>
    </w:pPr>
    <w:rPr>
      <w:rFonts w:ascii="Franklin Gothic Book" w:eastAsia="Times New Roman" w:hAnsi="Franklin Gothic Book" w:cs="Times New Roman"/>
      <w:sz w:val="20"/>
      <w:szCs w:val="20"/>
      <w:lang w:eastAsia="hu-HU"/>
    </w:rPr>
    <w:tblPr>
      <w:tblInd w:w="57" w:type="dxa"/>
      <w:tblBorders>
        <w:top w:val="single" w:sz="18" w:space="0" w:color="53564F"/>
        <w:left w:val="single" w:sz="18" w:space="0" w:color="53564F"/>
        <w:bottom w:val="single" w:sz="18" w:space="0" w:color="53564F"/>
        <w:right w:val="single" w:sz="18" w:space="0" w:color="53564F"/>
        <w:insideH w:val="single" w:sz="4" w:space="0" w:color="auto"/>
        <w:insideV w:val="single" w:sz="4" w:space="0" w:color="auto"/>
      </w:tblBorders>
      <w:tblCellMar>
        <w:top w:w="0" w:type="dxa"/>
        <w:left w:w="0" w:type="dxa"/>
        <w:bottom w:w="0" w:type="dxa"/>
        <w:right w:w="0" w:type="dxa"/>
      </w:tblCellMar>
    </w:tblPr>
    <w:tblStylePr w:type="firstRow">
      <w:rPr>
        <w:rFonts w:ascii="Franklin Gothic Demi" w:hAnsi="Franklin Gothic Demi"/>
        <w:b/>
        <w:caps w:val="0"/>
        <w:smallCaps/>
        <w:sz w:val="20"/>
      </w:rPr>
      <w:tblPr/>
      <w:tcPr>
        <w:tcBorders>
          <w:top w:val="single" w:sz="18" w:space="0" w:color="53564F"/>
          <w:left w:val="single" w:sz="18" w:space="0" w:color="53564F"/>
          <w:bottom w:val="single" w:sz="18" w:space="0" w:color="53564F"/>
          <w:right w:val="single" w:sz="18" w:space="0" w:color="53564F"/>
        </w:tcBorders>
        <w:shd w:val="clear" w:color="auto" w:fill="DCEEC5"/>
      </w:tcPr>
    </w:tblStylePr>
    <w:tblStylePr w:type="lastRow">
      <w:rPr>
        <w:rFonts w:ascii="Franklin Gothic Demi" w:hAnsi="Franklin Gothic Demi"/>
        <w:b/>
        <w:sz w:val="20"/>
      </w:rPr>
      <w:tblPr/>
      <w:tcPr>
        <w:tcBorders>
          <w:top w:val="double" w:sz="12" w:space="0" w:color="53564F"/>
          <w:left w:val="single" w:sz="18" w:space="0" w:color="53564F"/>
          <w:bottom w:val="single" w:sz="18" w:space="0" w:color="53564F"/>
          <w:right w:val="single" w:sz="18" w:space="0" w:color="53564F"/>
        </w:tcBorders>
        <w:shd w:val="clear" w:color="auto" w:fill="DCEEC5"/>
      </w:tcPr>
    </w:tblStylePr>
    <w:tblStylePr w:type="firstCol">
      <w:rPr>
        <w:rFonts w:ascii="Franklin Gothic Demi" w:hAnsi="Franklin Gothic Demi"/>
        <w:b/>
        <w:caps w:val="0"/>
        <w:smallCaps/>
        <w:sz w:val="20"/>
      </w:rPr>
      <w:tblPr/>
      <w:tcPr>
        <w:tcBorders>
          <w:top w:val="single" w:sz="18" w:space="0" w:color="53564F"/>
          <w:left w:val="single" w:sz="18" w:space="0" w:color="53564F"/>
          <w:bottom w:val="single" w:sz="18" w:space="0" w:color="53564F"/>
          <w:right w:val="single" w:sz="18" w:space="0" w:color="53564F"/>
        </w:tcBorders>
        <w:shd w:val="clear" w:color="auto" w:fill="DCEEC5"/>
      </w:tcPr>
    </w:tblStylePr>
    <w:tblStylePr w:type="lastCol">
      <w:rPr>
        <w:rFonts w:ascii="Franklin Gothic Demi" w:hAnsi="Franklin Gothic Demi"/>
        <w:b/>
        <w:sz w:val="20"/>
      </w:rPr>
      <w:tblPr/>
      <w:tcPr>
        <w:tcBorders>
          <w:top w:val="single" w:sz="18" w:space="0" w:color="53564F"/>
          <w:left w:val="single" w:sz="18" w:space="0" w:color="53564F"/>
          <w:bottom w:val="single" w:sz="18" w:space="0" w:color="53564F"/>
          <w:right w:val="single" w:sz="18" w:space="0" w:color="53564F"/>
        </w:tcBorders>
        <w:shd w:val="clear" w:color="auto" w:fill="DCEEC5"/>
      </w:tcPr>
    </w:tblStylePr>
    <w:tblStylePr w:type="neCell">
      <w:tblPr/>
      <w:tcPr>
        <w:tcBorders>
          <w:top w:val="single" w:sz="18" w:space="0" w:color="53564F"/>
          <w:left w:val="single" w:sz="18" w:space="0" w:color="53564F"/>
          <w:bottom w:val="single" w:sz="18" w:space="0" w:color="53564F"/>
          <w:right w:val="single" w:sz="18" w:space="0" w:color="53564F"/>
        </w:tcBorders>
      </w:tcPr>
    </w:tblStylePr>
    <w:tblStylePr w:type="nwCell">
      <w:tblPr/>
      <w:tcPr>
        <w:tcBorders>
          <w:top w:val="single" w:sz="18" w:space="0" w:color="53564F"/>
          <w:left w:val="single" w:sz="18" w:space="0" w:color="53564F"/>
          <w:bottom w:val="single" w:sz="18" w:space="0" w:color="53564F"/>
          <w:right w:val="single" w:sz="18" w:space="0" w:color="53564F"/>
        </w:tcBorders>
      </w:tcPr>
    </w:tblStylePr>
    <w:tblStylePr w:type="seCell">
      <w:tblPr/>
      <w:tcPr>
        <w:tcBorders>
          <w:top w:val="double" w:sz="12" w:space="0" w:color="53564F"/>
          <w:left w:val="single" w:sz="18" w:space="0" w:color="53564F"/>
          <w:bottom w:val="single" w:sz="18" w:space="0" w:color="53564F"/>
          <w:right w:val="single" w:sz="18" w:space="0" w:color="53564F"/>
        </w:tcBorders>
      </w:tcPr>
    </w:tblStylePr>
    <w:tblStylePr w:type="swCell">
      <w:tblPr/>
      <w:tcPr>
        <w:tcBorders>
          <w:top w:val="double" w:sz="12" w:space="0" w:color="53564F"/>
          <w:left w:val="single" w:sz="18" w:space="0" w:color="53564F"/>
          <w:bottom w:val="single" w:sz="18" w:space="0" w:color="53564F"/>
          <w:right w:val="single" w:sz="18" w:space="0" w:color="53564F"/>
        </w:tcBorders>
      </w:tcPr>
    </w:tblStylePr>
  </w:style>
  <w:style w:type="character" w:styleId="Helyrzszveg">
    <w:name w:val="Placeholder Text"/>
    <w:uiPriority w:val="99"/>
    <w:semiHidden/>
    <w:rsid w:val="003D361E"/>
    <w:rPr>
      <w:color w:val="808080"/>
    </w:rPr>
  </w:style>
  <w:style w:type="table" w:customStyle="1" w:styleId="ColorfulList1">
    <w:name w:val="Colorful List1"/>
    <w:basedOn w:val="Normltblzat"/>
    <w:uiPriority w:val="72"/>
    <w:rsid w:val="003D361E"/>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zepesrnykols13jellszn">
    <w:name w:val="Medium Shading 1 Accent 3"/>
    <w:basedOn w:val="Normltblzat"/>
    <w:uiPriority w:val="63"/>
    <w:rsid w:val="003D361E"/>
    <w:pPr>
      <w:spacing w:after="0" w:line="240" w:lineRule="auto"/>
    </w:pPr>
    <w:rPr>
      <w:rFonts w:ascii="Calibri" w:eastAsia="Calibri" w:hAnsi="Calibri" w:cs="Times New Roman"/>
      <w:sz w:val="20"/>
      <w:szCs w:val="20"/>
      <w:lang w:eastAsia="hu-H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Vilgosrcs3jellszn">
    <w:name w:val="Light Grid Accent 3"/>
    <w:basedOn w:val="Normltblzat"/>
    <w:uiPriority w:val="62"/>
    <w:rsid w:val="003D361E"/>
    <w:pPr>
      <w:spacing w:after="0" w:line="240" w:lineRule="auto"/>
    </w:pPr>
    <w:rPr>
      <w:rFonts w:ascii="Calibri" w:eastAsia="Calibri" w:hAnsi="Calibri" w:cs="Times New Roman"/>
      <w:sz w:val="20"/>
      <w:szCs w:val="20"/>
      <w:lang w:eastAsia="hu-HU"/>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Kzepesrcs13jellszn">
    <w:name w:val="Medium Grid 1 Accent 3"/>
    <w:basedOn w:val="Normltblzat"/>
    <w:uiPriority w:val="67"/>
    <w:rsid w:val="003D361E"/>
    <w:pPr>
      <w:spacing w:after="0" w:line="240" w:lineRule="auto"/>
    </w:pPr>
    <w:rPr>
      <w:rFonts w:ascii="Calibri" w:eastAsia="Calibri" w:hAnsi="Calibri" w:cs="Times New Roman"/>
      <w:sz w:val="20"/>
      <w:szCs w:val="20"/>
      <w:lang w:eastAsia="hu-H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character" w:styleId="Vgjegyzet-hivatkozs">
    <w:name w:val="endnote reference"/>
    <w:uiPriority w:val="99"/>
    <w:semiHidden/>
    <w:unhideWhenUsed/>
    <w:rsid w:val="003D361E"/>
    <w:rPr>
      <w:vertAlign w:val="superscript"/>
    </w:rPr>
  </w:style>
  <w:style w:type="table" w:customStyle="1" w:styleId="LightList-Accent21">
    <w:name w:val="Light List - Accent 21"/>
    <w:basedOn w:val="Normltblzat"/>
    <w:next w:val="Vilgoslista2jellszn"/>
    <w:uiPriority w:val="61"/>
    <w:rsid w:val="003D361E"/>
    <w:pPr>
      <w:spacing w:after="0" w:line="240" w:lineRule="auto"/>
      <w:jc w:val="both"/>
    </w:pPr>
    <w:rPr>
      <w:rFonts w:ascii="Calibri" w:eastAsiaTheme="minorEastAsia" w:hAnsi="Calibri" w:cstheme="minorHAnsi"/>
      <w:color w:val="000000" w:themeColor="text1"/>
      <w:spacing w:val="6"/>
      <w:kern w:val="20"/>
      <w:sz w:val="20"/>
      <w:lang w:eastAsia="hu-HU"/>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Vilgoslista2jellszn">
    <w:name w:val="Light List Accent 2"/>
    <w:basedOn w:val="Normltblzat"/>
    <w:uiPriority w:val="61"/>
    <w:rsid w:val="003D361E"/>
    <w:pPr>
      <w:spacing w:after="0" w:line="240" w:lineRule="auto"/>
    </w:pPr>
    <w:rPr>
      <w:rFonts w:ascii="Times New Roman" w:eastAsia="Times New Roman" w:hAnsi="Times New Roman" w:cs="Times New Roman"/>
      <w:sz w:val="20"/>
      <w:szCs w:val="20"/>
      <w:lang w:eastAsia="hu-HU"/>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znesrnykols3jellszn">
    <w:name w:val="Colorful Shading Accent 3"/>
    <w:basedOn w:val="Normltblzat"/>
    <w:uiPriority w:val="71"/>
    <w:rsid w:val="003D361E"/>
    <w:pPr>
      <w:spacing w:after="0" w:line="240" w:lineRule="auto"/>
    </w:pPr>
    <w:rPr>
      <w:rFonts w:ascii="Times New Roman" w:eastAsia="Times New Roman" w:hAnsi="Times New Roman" w:cs="Times New Roman"/>
      <w:color w:val="000000" w:themeColor="text1"/>
      <w:sz w:val="20"/>
      <w:szCs w:val="20"/>
      <w:lang w:eastAsia="hu-HU"/>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znesrcs3jellszn">
    <w:name w:val="Colorful Grid Accent 3"/>
    <w:basedOn w:val="Normltblzat"/>
    <w:uiPriority w:val="73"/>
    <w:rsid w:val="003D361E"/>
    <w:pPr>
      <w:spacing w:after="0" w:line="240" w:lineRule="auto"/>
    </w:pPr>
    <w:rPr>
      <w:rFonts w:ascii="Times New Roman" w:eastAsia="Times New Roman" w:hAnsi="Times New Roman" w:cs="Times New Roman"/>
      <w:color w:val="000000" w:themeColor="text1"/>
      <w:sz w:val="20"/>
      <w:szCs w:val="20"/>
      <w:lang w:eastAsia="hu-HU"/>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zneslista3jellszn">
    <w:name w:val="Colorful List Accent 3"/>
    <w:basedOn w:val="Normltblzat"/>
    <w:uiPriority w:val="72"/>
    <w:rsid w:val="003D361E"/>
    <w:pPr>
      <w:spacing w:after="0" w:line="240" w:lineRule="auto"/>
    </w:pPr>
    <w:rPr>
      <w:rFonts w:ascii="Times New Roman" w:eastAsia="Times New Roman" w:hAnsi="Times New Roman" w:cs="Times New Roman"/>
      <w:color w:val="000000" w:themeColor="text1"/>
      <w:sz w:val="20"/>
      <w:szCs w:val="20"/>
      <w:lang w:eastAsia="hu-HU"/>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Szneslista4jellszn">
    <w:name w:val="Colorful List Accent 4"/>
    <w:basedOn w:val="Normltblzat"/>
    <w:uiPriority w:val="72"/>
    <w:rsid w:val="003D361E"/>
    <w:pPr>
      <w:spacing w:after="0" w:line="240" w:lineRule="auto"/>
    </w:pPr>
    <w:rPr>
      <w:rFonts w:ascii="Times New Roman" w:eastAsia="Times New Roman" w:hAnsi="Times New Roman" w:cs="Times New Roman"/>
      <w:color w:val="000000" w:themeColor="text1"/>
      <w:sz w:val="20"/>
      <w:szCs w:val="20"/>
      <w:lang w:eastAsia="hu-HU"/>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Sznesrnykols2jellszn">
    <w:name w:val="Colorful Shading Accent 2"/>
    <w:basedOn w:val="Normltblzat"/>
    <w:uiPriority w:val="71"/>
    <w:rsid w:val="003D361E"/>
    <w:pPr>
      <w:spacing w:after="0" w:line="240" w:lineRule="auto"/>
      <w:jc w:val="both"/>
    </w:pPr>
    <w:rPr>
      <w:rFonts w:ascii="Calibri" w:eastAsiaTheme="minorEastAsia" w:hAnsi="Calibri" w:cstheme="minorHAnsi"/>
      <w:color w:val="000000" w:themeColor="text1"/>
      <w:spacing w:val="6"/>
      <w:kern w:val="20"/>
      <w:sz w:val="20"/>
      <w:lang w:eastAsia="hu-HU"/>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Kzepesrnykols11jellszn1">
    <w:name w:val="Közepes árnyékolás 1 – 1. jelölőszín1"/>
    <w:basedOn w:val="Normltblzat"/>
    <w:uiPriority w:val="63"/>
    <w:rsid w:val="003D361E"/>
    <w:pPr>
      <w:spacing w:after="0" w:line="240" w:lineRule="auto"/>
    </w:pPr>
    <w:rPr>
      <w:rFonts w:eastAsiaTheme="minorEastAsia"/>
      <w:lang w:val="en-US" w:bidi="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Vilgoslista5jellszn">
    <w:name w:val="Light List Accent 5"/>
    <w:basedOn w:val="Normltblzat"/>
    <w:uiPriority w:val="61"/>
    <w:rsid w:val="003D361E"/>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lfejChar1">
    <w:name w:val="Élőfej Char1"/>
    <w:aliases w:val="h Char1,Header/Footer Char1,header odd Char1,Hyphen Char1"/>
    <w:basedOn w:val="Bekezdsalapbettpusa"/>
    <w:uiPriority w:val="99"/>
    <w:semiHidden/>
    <w:rsid w:val="003D361E"/>
    <w:rPr>
      <w:rFonts w:ascii="Franklin Gothic Book" w:eastAsia="Times New Roman" w:hAnsi="Franklin Gothic Book" w:cs="Times New Roman"/>
      <w:sz w:val="20"/>
      <w:szCs w:val="20"/>
      <w:lang w:eastAsia="hu-HU"/>
    </w:rPr>
  </w:style>
  <w:style w:type="paragraph" w:customStyle="1" w:styleId="Okeanlevel5">
    <w:name w:val="Okean_level_5"/>
    <w:basedOn w:val="Norml"/>
    <w:autoRedefine/>
    <w:rsid w:val="00DE50AF"/>
    <w:pPr>
      <w:spacing w:after="160" w:line="240" w:lineRule="exact"/>
      <w:jc w:val="both"/>
    </w:pPr>
    <w:rPr>
      <w:b/>
      <w:noProof/>
      <w:sz w:val="24"/>
      <w:szCs w:val="24"/>
      <w:lang w:val="en-US" w:eastAsia="en-US"/>
    </w:rPr>
  </w:style>
  <w:style w:type="paragraph" w:customStyle="1" w:styleId="Felsorolasabc">
    <w:name w:val="Felsorolas abc"/>
    <w:basedOn w:val="Norml"/>
    <w:rsid w:val="00DE50AF"/>
    <w:pPr>
      <w:tabs>
        <w:tab w:val="num" w:pos="720"/>
      </w:tabs>
      <w:spacing w:after="240"/>
      <w:ind w:left="1140" w:hanging="573"/>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64620">
      <w:bodyDiv w:val="1"/>
      <w:marLeft w:val="0"/>
      <w:marRight w:val="0"/>
      <w:marTop w:val="0"/>
      <w:marBottom w:val="0"/>
      <w:divBdr>
        <w:top w:val="none" w:sz="0" w:space="0" w:color="auto"/>
        <w:left w:val="none" w:sz="0" w:space="0" w:color="auto"/>
        <w:bottom w:val="none" w:sz="0" w:space="0" w:color="auto"/>
        <w:right w:val="none" w:sz="0" w:space="0" w:color="auto"/>
      </w:divBdr>
    </w:div>
    <w:div w:id="220944993">
      <w:bodyDiv w:val="1"/>
      <w:marLeft w:val="0"/>
      <w:marRight w:val="0"/>
      <w:marTop w:val="0"/>
      <w:marBottom w:val="0"/>
      <w:divBdr>
        <w:top w:val="none" w:sz="0" w:space="0" w:color="auto"/>
        <w:left w:val="none" w:sz="0" w:space="0" w:color="auto"/>
        <w:bottom w:val="none" w:sz="0" w:space="0" w:color="auto"/>
        <w:right w:val="none" w:sz="0" w:space="0" w:color="auto"/>
      </w:divBdr>
    </w:div>
    <w:div w:id="312372544">
      <w:bodyDiv w:val="1"/>
      <w:marLeft w:val="0"/>
      <w:marRight w:val="0"/>
      <w:marTop w:val="0"/>
      <w:marBottom w:val="0"/>
      <w:divBdr>
        <w:top w:val="none" w:sz="0" w:space="0" w:color="auto"/>
        <w:left w:val="none" w:sz="0" w:space="0" w:color="auto"/>
        <w:bottom w:val="none" w:sz="0" w:space="0" w:color="auto"/>
        <w:right w:val="none" w:sz="0" w:space="0" w:color="auto"/>
      </w:divBdr>
    </w:div>
    <w:div w:id="467626435">
      <w:bodyDiv w:val="1"/>
      <w:marLeft w:val="0"/>
      <w:marRight w:val="0"/>
      <w:marTop w:val="0"/>
      <w:marBottom w:val="0"/>
      <w:divBdr>
        <w:top w:val="none" w:sz="0" w:space="0" w:color="auto"/>
        <w:left w:val="none" w:sz="0" w:space="0" w:color="auto"/>
        <w:bottom w:val="none" w:sz="0" w:space="0" w:color="auto"/>
        <w:right w:val="none" w:sz="0" w:space="0" w:color="auto"/>
      </w:divBdr>
      <w:divsChild>
        <w:div w:id="1906893">
          <w:marLeft w:val="0"/>
          <w:marRight w:val="0"/>
          <w:marTop w:val="0"/>
          <w:marBottom w:val="0"/>
          <w:divBdr>
            <w:top w:val="none" w:sz="0" w:space="0" w:color="auto"/>
            <w:left w:val="none" w:sz="0" w:space="0" w:color="auto"/>
            <w:bottom w:val="none" w:sz="0" w:space="0" w:color="auto"/>
            <w:right w:val="none" w:sz="0" w:space="0" w:color="auto"/>
          </w:divBdr>
          <w:divsChild>
            <w:div w:id="456603979">
              <w:marLeft w:val="0"/>
              <w:marRight w:val="0"/>
              <w:marTop w:val="0"/>
              <w:marBottom w:val="0"/>
              <w:divBdr>
                <w:top w:val="none" w:sz="0" w:space="0" w:color="auto"/>
                <w:left w:val="none" w:sz="0" w:space="0" w:color="auto"/>
                <w:bottom w:val="none" w:sz="0" w:space="0" w:color="auto"/>
                <w:right w:val="none" w:sz="0" w:space="0" w:color="auto"/>
              </w:divBdr>
              <w:divsChild>
                <w:div w:id="2129615976">
                  <w:marLeft w:val="0"/>
                  <w:marRight w:val="0"/>
                  <w:marTop w:val="0"/>
                  <w:marBottom w:val="0"/>
                  <w:divBdr>
                    <w:top w:val="none" w:sz="0" w:space="0" w:color="auto"/>
                    <w:left w:val="none" w:sz="0" w:space="0" w:color="auto"/>
                    <w:bottom w:val="none" w:sz="0" w:space="0" w:color="auto"/>
                    <w:right w:val="none" w:sz="0" w:space="0" w:color="auto"/>
                  </w:divBdr>
                </w:div>
                <w:div w:id="317541506">
                  <w:marLeft w:val="0"/>
                  <w:marRight w:val="0"/>
                  <w:marTop w:val="0"/>
                  <w:marBottom w:val="0"/>
                  <w:divBdr>
                    <w:top w:val="none" w:sz="0" w:space="0" w:color="auto"/>
                    <w:left w:val="none" w:sz="0" w:space="0" w:color="auto"/>
                    <w:bottom w:val="none" w:sz="0" w:space="0" w:color="auto"/>
                    <w:right w:val="none" w:sz="0" w:space="0" w:color="auto"/>
                  </w:divBdr>
                </w:div>
                <w:div w:id="937524926">
                  <w:marLeft w:val="0"/>
                  <w:marRight w:val="0"/>
                  <w:marTop w:val="0"/>
                  <w:marBottom w:val="0"/>
                  <w:divBdr>
                    <w:top w:val="none" w:sz="0" w:space="0" w:color="auto"/>
                    <w:left w:val="none" w:sz="0" w:space="0" w:color="auto"/>
                    <w:bottom w:val="none" w:sz="0" w:space="0" w:color="auto"/>
                    <w:right w:val="none" w:sz="0" w:space="0" w:color="auto"/>
                  </w:divBdr>
                </w:div>
                <w:div w:id="1564608547">
                  <w:marLeft w:val="0"/>
                  <w:marRight w:val="0"/>
                  <w:marTop w:val="0"/>
                  <w:marBottom w:val="0"/>
                  <w:divBdr>
                    <w:top w:val="none" w:sz="0" w:space="0" w:color="auto"/>
                    <w:left w:val="none" w:sz="0" w:space="0" w:color="auto"/>
                    <w:bottom w:val="none" w:sz="0" w:space="0" w:color="auto"/>
                    <w:right w:val="none" w:sz="0" w:space="0" w:color="auto"/>
                  </w:divBdr>
                </w:div>
                <w:div w:id="808985558">
                  <w:marLeft w:val="0"/>
                  <w:marRight w:val="0"/>
                  <w:marTop w:val="0"/>
                  <w:marBottom w:val="0"/>
                  <w:divBdr>
                    <w:top w:val="none" w:sz="0" w:space="0" w:color="auto"/>
                    <w:left w:val="none" w:sz="0" w:space="0" w:color="auto"/>
                    <w:bottom w:val="none" w:sz="0" w:space="0" w:color="auto"/>
                    <w:right w:val="none" w:sz="0" w:space="0" w:color="auto"/>
                  </w:divBdr>
                </w:div>
                <w:div w:id="1705986639">
                  <w:marLeft w:val="0"/>
                  <w:marRight w:val="0"/>
                  <w:marTop w:val="0"/>
                  <w:marBottom w:val="0"/>
                  <w:divBdr>
                    <w:top w:val="none" w:sz="0" w:space="0" w:color="auto"/>
                    <w:left w:val="none" w:sz="0" w:space="0" w:color="auto"/>
                    <w:bottom w:val="none" w:sz="0" w:space="0" w:color="auto"/>
                    <w:right w:val="none" w:sz="0" w:space="0" w:color="auto"/>
                  </w:divBdr>
                </w:div>
                <w:div w:id="1737120855">
                  <w:marLeft w:val="0"/>
                  <w:marRight w:val="0"/>
                  <w:marTop w:val="0"/>
                  <w:marBottom w:val="0"/>
                  <w:divBdr>
                    <w:top w:val="none" w:sz="0" w:space="0" w:color="auto"/>
                    <w:left w:val="none" w:sz="0" w:space="0" w:color="auto"/>
                    <w:bottom w:val="none" w:sz="0" w:space="0" w:color="auto"/>
                    <w:right w:val="none" w:sz="0" w:space="0" w:color="auto"/>
                  </w:divBdr>
                </w:div>
                <w:div w:id="304508028">
                  <w:marLeft w:val="0"/>
                  <w:marRight w:val="0"/>
                  <w:marTop w:val="0"/>
                  <w:marBottom w:val="0"/>
                  <w:divBdr>
                    <w:top w:val="none" w:sz="0" w:space="0" w:color="auto"/>
                    <w:left w:val="none" w:sz="0" w:space="0" w:color="auto"/>
                    <w:bottom w:val="none" w:sz="0" w:space="0" w:color="auto"/>
                    <w:right w:val="none" w:sz="0" w:space="0" w:color="auto"/>
                  </w:divBdr>
                </w:div>
                <w:div w:id="1932276219">
                  <w:marLeft w:val="0"/>
                  <w:marRight w:val="0"/>
                  <w:marTop w:val="0"/>
                  <w:marBottom w:val="0"/>
                  <w:divBdr>
                    <w:top w:val="none" w:sz="0" w:space="0" w:color="auto"/>
                    <w:left w:val="none" w:sz="0" w:space="0" w:color="auto"/>
                    <w:bottom w:val="none" w:sz="0" w:space="0" w:color="auto"/>
                    <w:right w:val="none" w:sz="0" w:space="0" w:color="auto"/>
                  </w:divBdr>
                </w:div>
                <w:div w:id="51735309">
                  <w:marLeft w:val="0"/>
                  <w:marRight w:val="0"/>
                  <w:marTop w:val="0"/>
                  <w:marBottom w:val="0"/>
                  <w:divBdr>
                    <w:top w:val="none" w:sz="0" w:space="0" w:color="auto"/>
                    <w:left w:val="none" w:sz="0" w:space="0" w:color="auto"/>
                    <w:bottom w:val="none" w:sz="0" w:space="0" w:color="auto"/>
                    <w:right w:val="none" w:sz="0" w:space="0" w:color="auto"/>
                  </w:divBdr>
                </w:div>
                <w:div w:id="169567230">
                  <w:marLeft w:val="0"/>
                  <w:marRight w:val="0"/>
                  <w:marTop w:val="0"/>
                  <w:marBottom w:val="0"/>
                  <w:divBdr>
                    <w:top w:val="none" w:sz="0" w:space="0" w:color="auto"/>
                    <w:left w:val="none" w:sz="0" w:space="0" w:color="auto"/>
                    <w:bottom w:val="none" w:sz="0" w:space="0" w:color="auto"/>
                    <w:right w:val="none" w:sz="0" w:space="0" w:color="auto"/>
                  </w:divBdr>
                </w:div>
                <w:div w:id="1047678176">
                  <w:marLeft w:val="0"/>
                  <w:marRight w:val="0"/>
                  <w:marTop w:val="0"/>
                  <w:marBottom w:val="0"/>
                  <w:divBdr>
                    <w:top w:val="none" w:sz="0" w:space="0" w:color="auto"/>
                    <w:left w:val="none" w:sz="0" w:space="0" w:color="auto"/>
                    <w:bottom w:val="none" w:sz="0" w:space="0" w:color="auto"/>
                    <w:right w:val="none" w:sz="0" w:space="0" w:color="auto"/>
                  </w:divBdr>
                </w:div>
                <w:div w:id="1079518602">
                  <w:marLeft w:val="0"/>
                  <w:marRight w:val="0"/>
                  <w:marTop w:val="0"/>
                  <w:marBottom w:val="0"/>
                  <w:divBdr>
                    <w:top w:val="none" w:sz="0" w:space="0" w:color="auto"/>
                    <w:left w:val="none" w:sz="0" w:space="0" w:color="auto"/>
                    <w:bottom w:val="none" w:sz="0" w:space="0" w:color="auto"/>
                    <w:right w:val="none" w:sz="0" w:space="0" w:color="auto"/>
                  </w:divBdr>
                </w:div>
                <w:div w:id="898319677">
                  <w:marLeft w:val="0"/>
                  <w:marRight w:val="0"/>
                  <w:marTop w:val="0"/>
                  <w:marBottom w:val="0"/>
                  <w:divBdr>
                    <w:top w:val="none" w:sz="0" w:space="0" w:color="auto"/>
                    <w:left w:val="none" w:sz="0" w:space="0" w:color="auto"/>
                    <w:bottom w:val="none" w:sz="0" w:space="0" w:color="auto"/>
                    <w:right w:val="none" w:sz="0" w:space="0" w:color="auto"/>
                  </w:divBdr>
                </w:div>
                <w:div w:id="1531911718">
                  <w:marLeft w:val="0"/>
                  <w:marRight w:val="0"/>
                  <w:marTop w:val="0"/>
                  <w:marBottom w:val="0"/>
                  <w:divBdr>
                    <w:top w:val="none" w:sz="0" w:space="0" w:color="auto"/>
                    <w:left w:val="none" w:sz="0" w:space="0" w:color="auto"/>
                    <w:bottom w:val="none" w:sz="0" w:space="0" w:color="auto"/>
                    <w:right w:val="none" w:sz="0" w:space="0" w:color="auto"/>
                  </w:divBdr>
                </w:div>
                <w:div w:id="603878203">
                  <w:marLeft w:val="0"/>
                  <w:marRight w:val="0"/>
                  <w:marTop w:val="0"/>
                  <w:marBottom w:val="0"/>
                  <w:divBdr>
                    <w:top w:val="none" w:sz="0" w:space="0" w:color="auto"/>
                    <w:left w:val="none" w:sz="0" w:space="0" w:color="auto"/>
                    <w:bottom w:val="none" w:sz="0" w:space="0" w:color="auto"/>
                    <w:right w:val="none" w:sz="0" w:space="0" w:color="auto"/>
                  </w:divBdr>
                </w:div>
                <w:div w:id="1536766788">
                  <w:marLeft w:val="0"/>
                  <w:marRight w:val="0"/>
                  <w:marTop w:val="0"/>
                  <w:marBottom w:val="0"/>
                  <w:divBdr>
                    <w:top w:val="none" w:sz="0" w:space="0" w:color="auto"/>
                    <w:left w:val="none" w:sz="0" w:space="0" w:color="auto"/>
                    <w:bottom w:val="none" w:sz="0" w:space="0" w:color="auto"/>
                    <w:right w:val="none" w:sz="0" w:space="0" w:color="auto"/>
                  </w:divBdr>
                </w:div>
                <w:div w:id="1148669216">
                  <w:marLeft w:val="0"/>
                  <w:marRight w:val="0"/>
                  <w:marTop w:val="0"/>
                  <w:marBottom w:val="0"/>
                  <w:divBdr>
                    <w:top w:val="none" w:sz="0" w:space="0" w:color="auto"/>
                    <w:left w:val="none" w:sz="0" w:space="0" w:color="auto"/>
                    <w:bottom w:val="none" w:sz="0" w:space="0" w:color="auto"/>
                    <w:right w:val="none" w:sz="0" w:space="0" w:color="auto"/>
                  </w:divBdr>
                </w:div>
                <w:div w:id="1985507185">
                  <w:marLeft w:val="0"/>
                  <w:marRight w:val="0"/>
                  <w:marTop w:val="0"/>
                  <w:marBottom w:val="0"/>
                  <w:divBdr>
                    <w:top w:val="none" w:sz="0" w:space="0" w:color="auto"/>
                    <w:left w:val="none" w:sz="0" w:space="0" w:color="auto"/>
                    <w:bottom w:val="none" w:sz="0" w:space="0" w:color="auto"/>
                    <w:right w:val="none" w:sz="0" w:space="0" w:color="auto"/>
                  </w:divBdr>
                </w:div>
                <w:div w:id="1799184564">
                  <w:marLeft w:val="0"/>
                  <w:marRight w:val="0"/>
                  <w:marTop w:val="0"/>
                  <w:marBottom w:val="0"/>
                  <w:divBdr>
                    <w:top w:val="none" w:sz="0" w:space="0" w:color="auto"/>
                    <w:left w:val="none" w:sz="0" w:space="0" w:color="auto"/>
                    <w:bottom w:val="none" w:sz="0" w:space="0" w:color="auto"/>
                    <w:right w:val="none" w:sz="0" w:space="0" w:color="auto"/>
                  </w:divBdr>
                </w:div>
                <w:div w:id="285235398">
                  <w:marLeft w:val="0"/>
                  <w:marRight w:val="0"/>
                  <w:marTop w:val="0"/>
                  <w:marBottom w:val="0"/>
                  <w:divBdr>
                    <w:top w:val="none" w:sz="0" w:space="0" w:color="auto"/>
                    <w:left w:val="none" w:sz="0" w:space="0" w:color="auto"/>
                    <w:bottom w:val="none" w:sz="0" w:space="0" w:color="auto"/>
                    <w:right w:val="none" w:sz="0" w:space="0" w:color="auto"/>
                  </w:divBdr>
                </w:div>
                <w:div w:id="1448348282">
                  <w:marLeft w:val="0"/>
                  <w:marRight w:val="0"/>
                  <w:marTop w:val="0"/>
                  <w:marBottom w:val="0"/>
                  <w:divBdr>
                    <w:top w:val="none" w:sz="0" w:space="0" w:color="auto"/>
                    <w:left w:val="none" w:sz="0" w:space="0" w:color="auto"/>
                    <w:bottom w:val="none" w:sz="0" w:space="0" w:color="auto"/>
                    <w:right w:val="none" w:sz="0" w:space="0" w:color="auto"/>
                  </w:divBdr>
                </w:div>
                <w:div w:id="1837377854">
                  <w:marLeft w:val="0"/>
                  <w:marRight w:val="0"/>
                  <w:marTop w:val="0"/>
                  <w:marBottom w:val="0"/>
                  <w:divBdr>
                    <w:top w:val="none" w:sz="0" w:space="0" w:color="auto"/>
                    <w:left w:val="none" w:sz="0" w:space="0" w:color="auto"/>
                    <w:bottom w:val="none" w:sz="0" w:space="0" w:color="auto"/>
                    <w:right w:val="none" w:sz="0" w:space="0" w:color="auto"/>
                  </w:divBdr>
                </w:div>
                <w:div w:id="1399744449">
                  <w:marLeft w:val="0"/>
                  <w:marRight w:val="0"/>
                  <w:marTop w:val="0"/>
                  <w:marBottom w:val="0"/>
                  <w:divBdr>
                    <w:top w:val="none" w:sz="0" w:space="0" w:color="auto"/>
                    <w:left w:val="none" w:sz="0" w:space="0" w:color="auto"/>
                    <w:bottom w:val="none" w:sz="0" w:space="0" w:color="auto"/>
                    <w:right w:val="none" w:sz="0" w:space="0" w:color="auto"/>
                  </w:divBdr>
                </w:div>
                <w:div w:id="275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240038">
          <w:marLeft w:val="0"/>
          <w:marRight w:val="0"/>
          <w:marTop w:val="0"/>
          <w:marBottom w:val="0"/>
          <w:divBdr>
            <w:top w:val="none" w:sz="0" w:space="0" w:color="auto"/>
            <w:left w:val="none" w:sz="0" w:space="0" w:color="auto"/>
            <w:bottom w:val="none" w:sz="0" w:space="0" w:color="auto"/>
            <w:right w:val="none" w:sz="0" w:space="0" w:color="auto"/>
          </w:divBdr>
          <w:divsChild>
            <w:div w:id="750153711">
              <w:marLeft w:val="0"/>
              <w:marRight w:val="0"/>
              <w:marTop w:val="0"/>
              <w:marBottom w:val="0"/>
              <w:divBdr>
                <w:top w:val="none" w:sz="0" w:space="0" w:color="auto"/>
                <w:left w:val="none" w:sz="0" w:space="0" w:color="auto"/>
                <w:bottom w:val="none" w:sz="0" w:space="0" w:color="auto"/>
                <w:right w:val="none" w:sz="0" w:space="0" w:color="auto"/>
              </w:divBdr>
              <w:divsChild>
                <w:div w:id="183907710">
                  <w:marLeft w:val="0"/>
                  <w:marRight w:val="0"/>
                  <w:marTop w:val="0"/>
                  <w:marBottom w:val="0"/>
                  <w:divBdr>
                    <w:top w:val="none" w:sz="0" w:space="0" w:color="auto"/>
                    <w:left w:val="none" w:sz="0" w:space="0" w:color="auto"/>
                    <w:bottom w:val="none" w:sz="0" w:space="0" w:color="auto"/>
                    <w:right w:val="none" w:sz="0" w:space="0" w:color="auto"/>
                  </w:divBdr>
                </w:div>
                <w:div w:id="872616512">
                  <w:marLeft w:val="0"/>
                  <w:marRight w:val="0"/>
                  <w:marTop w:val="0"/>
                  <w:marBottom w:val="0"/>
                  <w:divBdr>
                    <w:top w:val="none" w:sz="0" w:space="0" w:color="auto"/>
                    <w:left w:val="none" w:sz="0" w:space="0" w:color="auto"/>
                    <w:bottom w:val="none" w:sz="0" w:space="0" w:color="auto"/>
                    <w:right w:val="none" w:sz="0" w:space="0" w:color="auto"/>
                  </w:divBdr>
                </w:div>
                <w:div w:id="705837773">
                  <w:marLeft w:val="0"/>
                  <w:marRight w:val="0"/>
                  <w:marTop w:val="0"/>
                  <w:marBottom w:val="0"/>
                  <w:divBdr>
                    <w:top w:val="none" w:sz="0" w:space="0" w:color="auto"/>
                    <w:left w:val="none" w:sz="0" w:space="0" w:color="auto"/>
                    <w:bottom w:val="none" w:sz="0" w:space="0" w:color="auto"/>
                    <w:right w:val="none" w:sz="0" w:space="0" w:color="auto"/>
                  </w:divBdr>
                </w:div>
                <w:div w:id="1953509936">
                  <w:marLeft w:val="0"/>
                  <w:marRight w:val="0"/>
                  <w:marTop w:val="0"/>
                  <w:marBottom w:val="0"/>
                  <w:divBdr>
                    <w:top w:val="none" w:sz="0" w:space="0" w:color="auto"/>
                    <w:left w:val="none" w:sz="0" w:space="0" w:color="auto"/>
                    <w:bottom w:val="none" w:sz="0" w:space="0" w:color="auto"/>
                    <w:right w:val="none" w:sz="0" w:space="0" w:color="auto"/>
                  </w:divBdr>
                </w:div>
                <w:div w:id="2054042275">
                  <w:marLeft w:val="0"/>
                  <w:marRight w:val="0"/>
                  <w:marTop w:val="0"/>
                  <w:marBottom w:val="0"/>
                  <w:divBdr>
                    <w:top w:val="none" w:sz="0" w:space="0" w:color="auto"/>
                    <w:left w:val="none" w:sz="0" w:space="0" w:color="auto"/>
                    <w:bottom w:val="none" w:sz="0" w:space="0" w:color="auto"/>
                    <w:right w:val="none" w:sz="0" w:space="0" w:color="auto"/>
                  </w:divBdr>
                </w:div>
                <w:div w:id="696008265">
                  <w:marLeft w:val="0"/>
                  <w:marRight w:val="0"/>
                  <w:marTop w:val="0"/>
                  <w:marBottom w:val="0"/>
                  <w:divBdr>
                    <w:top w:val="none" w:sz="0" w:space="0" w:color="auto"/>
                    <w:left w:val="none" w:sz="0" w:space="0" w:color="auto"/>
                    <w:bottom w:val="none" w:sz="0" w:space="0" w:color="auto"/>
                    <w:right w:val="none" w:sz="0" w:space="0" w:color="auto"/>
                  </w:divBdr>
                </w:div>
                <w:div w:id="486089773">
                  <w:marLeft w:val="0"/>
                  <w:marRight w:val="0"/>
                  <w:marTop w:val="0"/>
                  <w:marBottom w:val="0"/>
                  <w:divBdr>
                    <w:top w:val="none" w:sz="0" w:space="0" w:color="auto"/>
                    <w:left w:val="none" w:sz="0" w:space="0" w:color="auto"/>
                    <w:bottom w:val="none" w:sz="0" w:space="0" w:color="auto"/>
                    <w:right w:val="none" w:sz="0" w:space="0" w:color="auto"/>
                  </w:divBdr>
                </w:div>
                <w:div w:id="190783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13772">
      <w:bodyDiv w:val="1"/>
      <w:marLeft w:val="0"/>
      <w:marRight w:val="0"/>
      <w:marTop w:val="0"/>
      <w:marBottom w:val="0"/>
      <w:divBdr>
        <w:top w:val="none" w:sz="0" w:space="0" w:color="auto"/>
        <w:left w:val="none" w:sz="0" w:space="0" w:color="auto"/>
        <w:bottom w:val="none" w:sz="0" w:space="0" w:color="auto"/>
        <w:right w:val="none" w:sz="0" w:space="0" w:color="auto"/>
      </w:divBdr>
    </w:div>
    <w:div w:id="529607531">
      <w:bodyDiv w:val="1"/>
      <w:marLeft w:val="0"/>
      <w:marRight w:val="0"/>
      <w:marTop w:val="0"/>
      <w:marBottom w:val="0"/>
      <w:divBdr>
        <w:top w:val="none" w:sz="0" w:space="0" w:color="auto"/>
        <w:left w:val="none" w:sz="0" w:space="0" w:color="auto"/>
        <w:bottom w:val="none" w:sz="0" w:space="0" w:color="auto"/>
        <w:right w:val="none" w:sz="0" w:space="0" w:color="auto"/>
      </w:divBdr>
    </w:div>
    <w:div w:id="816800047">
      <w:bodyDiv w:val="1"/>
      <w:marLeft w:val="0"/>
      <w:marRight w:val="0"/>
      <w:marTop w:val="0"/>
      <w:marBottom w:val="0"/>
      <w:divBdr>
        <w:top w:val="none" w:sz="0" w:space="0" w:color="auto"/>
        <w:left w:val="none" w:sz="0" w:space="0" w:color="auto"/>
        <w:bottom w:val="none" w:sz="0" w:space="0" w:color="auto"/>
        <w:right w:val="none" w:sz="0" w:space="0" w:color="auto"/>
      </w:divBdr>
      <w:divsChild>
        <w:div w:id="9797372">
          <w:marLeft w:val="0"/>
          <w:marRight w:val="0"/>
          <w:marTop w:val="0"/>
          <w:marBottom w:val="0"/>
          <w:divBdr>
            <w:top w:val="none" w:sz="0" w:space="0" w:color="auto"/>
            <w:left w:val="none" w:sz="0" w:space="0" w:color="auto"/>
            <w:bottom w:val="none" w:sz="0" w:space="0" w:color="auto"/>
            <w:right w:val="none" w:sz="0" w:space="0" w:color="auto"/>
          </w:divBdr>
        </w:div>
        <w:div w:id="317273948">
          <w:marLeft w:val="0"/>
          <w:marRight w:val="0"/>
          <w:marTop w:val="0"/>
          <w:marBottom w:val="0"/>
          <w:divBdr>
            <w:top w:val="none" w:sz="0" w:space="0" w:color="auto"/>
            <w:left w:val="none" w:sz="0" w:space="0" w:color="auto"/>
            <w:bottom w:val="none" w:sz="0" w:space="0" w:color="auto"/>
            <w:right w:val="none" w:sz="0" w:space="0" w:color="auto"/>
          </w:divBdr>
        </w:div>
        <w:div w:id="326985129">
          <w:marLeft w:val="0"/>
          <w:marRight w:val="0"/>
          <w:marTop w:val="0"/>
          <w:marBottom w:val="0"/>
          <w:divBdr>
            <w:top w:val="none" w:sz="0" w:space="0" w:color="auto"/>
            <w:left w:val="none" w:sz="0" w:space="0" w:color="auto"/>
            <w:bottom w:val="none" w:sz="0" w:space="0" w:color="auto"/>
            <w:right w:val="none" w:sz="0" w:space="0" w:color="auto"/>
          </w:divBdr>
        </w:div>
        <w:div w:id="506991420">
          <w:marLeft w:val="0"/>
          <w:marRight w:val="0"/>
          <w:marTop w:val="0"/>
          <w:marBottom w:val="0"/>
          <w:divBdr>
            <w:top w:val="none" w:sz="0" w:space="0" w:color="auto"/>
            <w:left w:val="none" w:sz="0" w:space="0" w:color="auto"/>
            <w:bottom w:val="none" w:sz="0" w:space="0" w:color="auto"/>
            <w:right w:val="none" w:sz="0" w:space="0" w:color="auto"/>
          </w:divBdr>
        </w:div>
        <w:div w:id="623274046">
          <w:marLeft w:val="0"/>
          <w:marRight w:val="0"/>
          <w:marTop w:val="0"/>
          <w:marBottom w:val="0"/>
          <w:divBdr>
            <w:top w:val="none" w:sz="0" w:space="0" w:color="auto"/>
            <w:left w:val="none" w:sz="0" w:space="0" w:color="auto"/>
            <w:bottom w:val="none" w:sz="0" w:space="0" w:color="auto"/>
            <w:right w:val="none" w:sz="0" w:space="0" w:color="auto"/>
          </w:divBdr>
        </w:div>
        <w:div w:id="721711364">
          <w:marLeft w:val="0"/>
          <w:marRight w:val="0"/>
          <w:marTop w:val="0"/>
          <w:marBottom w:val="0"/>
          <w:divBdr>
            <w:top w:val="none" w:sz="0" w:space="0" w:color="auto"/>
            <w:left w:val="none" w:sz="0" w:space="0" w:color="auto"/>
            <w:bottom w:val="none" w:sz="0" w:space="0" w:color="auto"/>
            <w:right w:val="none" w:sz="0" w:space="0" w:color="auto"/>
          </w:divBdr>
        </w:div>
        <w:div w:id="796802626">
          <w:marLeft w:val="0"/>
          <w:marRight w:val="0"/>
          <w:marTop w:val="0"/>
          <w:marBottom w:val="0"/>
          <w:divBdr>
            <w:top w:val="none" w:sz="0" w:space="0" w:color="auto"/>
            <w:left w:val="none" w:sz="0" w:space="0" w:color="auto"/>
            <w:bottom w:val="none" w:sz="0" w:space="0" w:color="auto"/>
            <w:right w:val="none" w:sz="0" w:space="0" w:color="auto"/>
          </w:divBdr>
        </w:div>
        <w:div w:id="847061804">
          <w:marLeft w:val="0"/>
          <w:marRight w:val="0"/>
          <w:marTop w:val="0"/>
          <w:marBottom w:val="0"/>
          <w:divBdr>
            <w:top w:val="none" w:sz="0" w:space="0" w:color="auto"/>
            <w:left w:val="none" w:sz="0" w:space="0" w:color="auto"/>
            <w:bottom w:val="none" w:sz="0" w:space="0" w:color="auto"/>
            <w:right w:val="none" w:sz="0" w:space="0" w:color="auto"/>
          </w:divBdr>
        </w:div>
        <w:div w:id="850144374">
          <w:marLeft w:val="0"/>
          <w:marRight w:val="0"/>
          <w:marTop w:val="0"/>
          <w:marBottom w:val="0"/>
          <w:divBdr>
            <w:top w:val="none" w:sz="0" w:space="0" w:color="auto"/>
            <w:left w:val="none" w:sz="0" w:space="0" w:color="auto"/>
            <w:bottom w:val="none" w:sz="0" w:space="0" w:color="auto"/>
            <w:right w:val="none" w:sz="0" w:space="0" w:color="auto"/>
          </w:divBdr>
        </w:div>
        <w:div w:id="904414098">
          <w:marLeft w:val="0"/>
          <w:marRight w:val="0"/>
          <w:marTop w:val="0"/>
          <w:marBottom w:val="0"/>
          <w:divBdr>
            <w:top w:val="none" w:sz="0" w:space="0" w:color="auto"/>
            <w:left w:val="none" w:sz="0" w:space="0" w:color="auto"/>
            <w:bottom w:val="none" w:sz="0" w:space="0" w:color="auto"/>
            <w:right w:val="none" w:sz="0" w:space="0" w:color="auto"/>
          </w:divBdr>
        </w:div>
        <w:div w:id="979119579">
          <w:marLeft w:val="0"/>
          <w:marRight w:val="0"/>
          <w:marTop w:val="0"/>
          <w:marBottom w:val="0"/>
          <w:divBdr>
            <w:top w:val="none" w:sz="0" w:space="0" w:color="auto"/>
            <w:left w:val="none" w:sz="0" w:space="0" w:color="auto"/>
            <w:bottom w:val="none" w:sz="0" w:space="0" w:color="auto"/>
            <w:right w:val="none" w:sz="0" w:space="0" w:color="auto"/>
          </w:divBdr>
        </w:div>
        <w:div w:id="1072434914">
          <w:marLeft w:val="0"/>
          <w:marRight w:val="0"/>
          <w:marTop w:val="0"/>
          <w:marBottom w:val="0"/>
          <w:divBdr>
            <w:top w:val="none" w:sz="0" w:space="0" w:color="auto"/>
            <w:left w:val="none" w:sz="0" w:space="0" w:color="auto"/>
            <w:bottom w:val="none" w:sz="0" w:space="0" w:color="auto"/>
            <w:right w:val="none" w:sz="0" w:space="0" w:color="auto"/>
          </w:divBdr>
        </w:div>
        <w:div w:id="1210923392">
          <w:marLeft w:val="0"/>
          <w:marRight w:val="0"/>
          <w:marTop w:val="0"/>
          <w:marBottom w:val="0"/>
          <w:divBdr>
            <w:top w:val="none" w:sz="0" w:space="0" w:color="auto"/>
            <w:left w:val="none" w:sz="0" w:space="0" w:color="auto"/>
            <w:bottom w:val="none" w:sz="0" w:space="0" w:color="auto"/>
            <w:right w:val="none" w:sz="0" w:space="0" w:color="auto"/>
          </w:divBdr>
        </w:div>
        <w:div w:id="1223057119">
          <w:marLeft w:val="0"/>
          <w:marRight w:val="0"/>
          <w:marTop w:val="0"/>
          <w:marBottom w:val="0"/>
          <w:divBdr>
            <w:top w:val="none" w:sz="0" w:space="0" w:color="auto"/>
            <w:left w:val="none" w:sz="0" w:space="0" w:color="auto"/>
            <w:bottom w:val="none" w:sz="0" w:space="0" w:color="auto"/>
            <w:right w:val="none" w:sz="0" w:space="0" w:color="auto"/>
          </w:divBdr>
        </w:div>
        <w:div w:id="1304969929">
          <w:marLeft w:val="0"/>
          <w:marRight w:val="0"/>
          <w:marTop w:val="0"/>
          <w:marBottom w:val="0"/>
          <w:divBdr>
            <w:top w:val="none" w:sz="0" w:space="0" w:color="auto"/>
            <w:left w:val="none" w:sz="0" w:space="0" w:color="auto"/>
            <w:bottom w:val="none" w:sz="0" w:space="0" w:color="auto"/>
            <w:right w:val="none" w:sz="0" w:space="0" w:color="auto"/>
          </w:divBdr>
        </w:div>
        <w:div w:id="1384913312">
          <w:marLeft w:val="0"/>
          <w:marRight w:val="0"/>
          <w:marTop w:val="0"/>
          <w:marBottom w:val="0"/>
          <w:divBdr>
            <w:top w:val="none" w:sz="0" w:space="0" w:color="auto"/>
            <w:left w:val="none" w:sz="0" w:space="0" w:color="auto"/>
            <w:bottom w:val="none" w:sz="0" w:space="0" w:color="auto"/>
            <w:right w:val="none" w:sz="0" w:space="0" w:color="auto"/>
          </w:divBdr>
        </w:div>
        <w:div w:id="1488277746">
          <w:marLeft w:val="0"/>
          <w:marRight w:val="0"/>
          <w:marTop w:val="0"/>
          <w:marBottom w:val="0"/>
          <w:divBdr>
            <w:top w:val="none" w:sz="0" w:space="0" w:color="auto"/>
            <w:left w:val="none" w:sz="0" w:space="0" w:color="auto"/>
            <w:bottom w:val="none" w:sz="0" w:space="0" w:color="auto"/>
            <w:right w:val="none" w:sz="0" w:space="0" w:color="auto"/>
          </w:divBdr>
        </w:div>
        <w:div w:id="1566647667">
          <w:marLeft w:val="0"/>
          <w:marRight w:val="0"/>
          <w:marTop w:val="0"/>
          <w:marBottom w:val="0"/>
          <w:divBdr>
            <w:top w:val="none" w:sz="0" w:space="0" w:color="auto"/>
            <w:left w:val="none" w:sz="0" w:space="0" w:color="auto"/>
            <w:bottom w:val="none" w:sz="0" w:space="0" w:color="auto"/>
            <w:right w:val="none" w:sz="0" w:space="0" w:color="auto"/>
          </w:divBdr>
        </w:div>
        <w:div w:id="1654260289">
          <w:marLeft w:val="0"/>
          <w:marRight w:val="0"/>
          <w:marTop w:val="0"/>
          <w:marBottom w:val="0"/>
          <w:divBdr>
            <w:top w:val="none" w:sz="0" w:space="0" w:color="auto"/>
            <w:left w:val="none" w:sz="0" w:space="0" w:color="auto"/>
            <w:bottom w:val="none" w:sz="0" w:space="0" w:color="auto"/>
            <w:right w:val="none" w:sz="0" w:space="0" w:color="auto"/>
          </w:divBdr>
        </w:div>
        <w:div w:id="1664353584">
          <w:marLeft w:val="0"/>
          <w:marRight w:val="0"/>
          <w:marTop w:val="0"/>
          <w:marBottom w:val="0"/>
          <w:divBdr>
            <w:top w:val="none" w:sz="0" w:space="0" w:color="auto"/>
            <w:left w:val="none" w:sz="0" w:space="0" w:color="auto"/>
            <w:bottom w:val="none" w:sz="0" w:space="0" w:color="auto"/>
            <w:right w:val="none" w:sz="0" w:space="0" w:color="auto"/>
          </w:divBdr>
        </w:div>
        <w:div w:id="1720397515">
          <w:marLeft w:val="0"/>
          <w:marRight w:val="0"/>
          <w:marTop w:val="0"/>
          <w:marBottom w:val="0"/>
          <w:divBdr>
            <w:top w:val="none" w:sz="0" w:space="0" w:color="auto"/>
            <w:left w:val="none" w:sz="0" w:space="0" w:color="auto"/>
            <w:bottom w:val="none" w:sz="0" w:space="0" w:color="auto"/>
            <w:right w:val="none" w:sz="0" w:space="0" w:color="auto"/>
          </w:divBdr>
        </w:div>
        <w:div w:id="1774789831">
          <w:marLeft w:val="0"/>
          <w:marRight w:val="0"/>
          <w:marTop w:val="0"/>
          <w:marBottom w:val="0"/>
          <w:divBdr>
            <w:top w:val="none" w:sz="0" w:space="0" w:color="auto"/>
            <w:left w:val="none" w:sz="0" w:space="0" w:color="auto"/>
            <w:bottom w:val="none" w:sz="0" w:space="0" w:color="auto"/>
            <w:right w:val="none" w:sz="0" w:space="0" w:color="auto"/>
          </w:divBdr>
        </w:div>
        <w:div w:id="1823157717">
          <w:marLeft w:val="0"/>
          <w:marRight w:val="0"/>
          <w:marTop w:val="0"/>
          <w:marBottom w:val="0"/>
          <w:divBdr>
            <w:top w:val="none" w:sz="0" w:space="0" w:color="auto"/>
            <w:left w:val="none" w:sz="0" w:space="0" w:color="auto"/>
            <w:bottom w:val="none" w:sz="0" w:space="0" w:color="auto"/>
            <w:right w:val="none" w:sz="0" w:space="0" w:color="auto"/>
          </w:divBdr>
        </w:div>
        <w:div w:id="1865829127">
          <w:marLeft w:val="0"/>
          <w:marRight w:val="0"/>
          <w:marTop w:val="0"/>
          <w:marBottom w:val="0"/>
          <w:divBdr>
            <w:top w:val="none" w:sz="0" w:space="0" w:color="auto"/>
            <w:left w:val="none" w:sz="0" w:space="0" w:color="auto"/>
            <w:bottom w:val="none" w:sz="0" w:space="0" w:color="auto"/>
            <w:right w:val="none" w:sz="0" w:space="0" w:color="auto"/>
          </w:divBdr>
        </w:div>
        <w:div w:id="1869561166">
          <w:marLeft w:val="0"/>
          <w:marRight w:val="0"/>
          <w:marTop w:val="0"/>
          <w:marBottom w:val="0"/>
          <w:divBdr>
            <w:top w:val="none" w:sz="0" w:space="0" w:color="auto"/>
            <w:left w:val="none" w:sz="0" w:space="0" w:color="auto"/>
            <w:bottom w:val="none" w:sz="0" w:space="0" w:color="auto"/>
            <w:right w:val="none" w:sz="0" w:space="0" w:color="auto"/>
          </w:divBdr>
        </w:div>
        <w:div w:id="1947033892">
          <w:marLeft w:val="0"/>
          <w:marRight w:val="0"/>
          <w:marTop w:val="0"/>
          <w:marBottom w:val="0"/>
          <w:divBdr>
            <w:top w:val="none" w:sz="0" w:space="0" w:color="auto"/>
            <w:left w:val="none" w:sz="0" w:space="0" w:color="auto"/>
            <w:bottom w:val="none" w:sz="0" w:space="0" w:color="auto"/>
            <w:right w:val="none" w:sz="0" w:space="0" w:color="auto"/>
          </w:divBdr>
        </w:div>
        <w:div w:id="1981107026">
          <w:marLeft w:val="0"/>
          <w:marRight w:val="0"/>
          <w:marTop w:val="0"/>
          <w:marBottom w:val="0"/>
          <w:divBdr>
            <w:top w:val="none" w:sz="0" w:space="0" w:color="auto"/>
            <w:left w:val="none" w:sz="0" w:space="0" w:color="auto"/>
            <w:bottom w:val="none" w:sz="0" w:space="0" w:color="auto"/>
            <w:right w:val="none" w:sz="0" w:space="0" w:color="auto"/>
          </w:divBdr>
        </w:div>
        <w:div w:id="1989552017">
          <w:marLeft w:val="0"/>
          <w:marRight w:val="0"/>
          <w:marTop w:val="0"/>
          <w:marBottom w:val="0"/>
          <w:divBdr>
            <w:top w:val="none" w:sz="0" w:space="0" w:color="auto"/>
            <w:left w:val="none" w:sz="0" w:space="0" w:color="auto"/>
            <w:bottom w:val="none" w:sz="0" w:space="0" w:color="auto"/>
            <w:right w:val="none" w:sz="0" w:space="0" w:color="auto"/>
          </w:divBdr>
        </w:div>
        <w:div w:id="2059276833">
          <w:marLeft w:val="0"/>
          <w:marRight w:val="0"/>
          <w:marTop w:val="0"/>
          <w:marBottom w:val="0"/>
          <w:divBdr>
            <w:top w:val="none" w:sz="0" w:space="0" w:color="auto"/>
            <w:left w:val="none" w:sz="0" w:space="0" w:color="auto"/>
            <w:bottom w:val="none" w:sz="0" w:space="0" w:color="auto"/>
            <w:right w:val="none" w:sz="0" w:space="0" w:color="auto"/>
          </w:divBdr>
        </w:div>
        <w:div w:id="2091806696">
          <w:marLeft w:val="0"/>
          <w:marRight w:val="0"/>
          <w:marTop w:val="0"/>
          <w:marBottom w:val="0"/>
          <w:divBdr>
            <w:top w:val="none" w:sz="0" w:space="0" w:color="auto"/>
            <w:left w:val="none" w:sz="0" w:space="0" w:color="auto"/>
            <w:bottom w:val="none" w:sz="0" w:space="0" w:color="auto"/>
            <w:right w:val="none" w:sz="0" w:space="0" w:color="auto"/>
          </w:divBdr>
        </w:div>
        <w:div w:id="2096514729">
          <w:marLeft w:val="0"/>
          <w:marRight w:val="0"/>
          <w:marTop w:val="0"/>
          <w:marBottom w:val="0"/>
          <w:divBdr>
            <w:top w:val="none" w:sz="0" w:space="0" w:color="auto"/>
            <w:left w:val="none" w:sz="0" w:space="0" w:color="auto"/>
            <w:bottom w:val="none" w:sz="0" w:space="0" w:color="auto"/>
            <w:right w:val="none" w:sz="0" w:space="0" w:color="auto"/>
          </w:divBdr>
        </w:div>
        <w:div w:id="2138793197">
          <w:marLeft w:val="0"/>
          <w:marRight w:val="0"/>
          <w:marTop w:val="0"/>
          <w:marBottom w:val="0"/>
          <w:divBdr>
            <w:top w:val="none" w:sz="0" w:space="0" w:color="auto"/>
            <w:left w:val="none" w:sz="0" w:space="0" w:color="auto"/>
            <w:bottom w:val="none" w:sz="0" w:space="0" w:color="auto"/>
            <w:right w:val="none" w:sz="0" w:space="0" w:color="auto"/>
          </w:divBdr>
        </w:div>
      </w:divsChild>
    </w:div>
    <w:div w:id="832600618">
      <w:bodyDiv w:val="1"/>
      <w:marLeft w:val="0"/>
      <w:marRight w:val="0"/>
      <w:marTop w:val="0"/>
      <w:marBottom w:val="0"/>
      <w:divBdr>
        <w:top w:val="none" w:sz="0" w:space="0" w:color="auto"/>
        <w:left w:val="none" w:sz="0" w:space="0" w:color="auto"/>
        <w:bottom w:val="none" w:sz="0" w:space="0" w:color="auto"/>
        <w:right w:val="none" w:sz="0" w:space="0" w:color="auto"/>
      </w:divBdr>
      <w:divsChild>
        <w:div w:id="1990623154">
          <w:marLeft w:val="0"/>
          <w:marRight w:val="0"/>
          <w:marTop w:val="0"/>
          <w:marBottom w:val="0"/>
          <w:divBdr>
            <w:top w:val="none" w:sz="0" w:space="0" w:color="auto"/>
            <w:left w:val="none" w:sz="0" w:space="0" w:color="auto"/>
            <w:bottom w:val="none" w:sz="0" w:space="0" w:color="auto"/>
            <w:right w:val="none" w:sz="0" w:space="0" w:color="auto"/>
          </w:divBdr>
        </w:div>
        <w:div w:id="195849826">
          <w:marLeft w:val="0"/>
          <w:marRight w:val="0"/>
          <w:marTop w:val="0"/>
          <w:marBottom w:val="0"/>
          <w:divBdr>
            <w:top w:val="none" w:sz="0" w:space="0" w:color="auto"/>
            <w:left w:val="none" w:sz="0" w:space="0" w:color="auto"/>
            <w:bottom w:val="none" w:sz="0" w:space="0" w:color="auto"/>
            <w:right w:val="none" w:sz="0" w:space="0" w:color="auto"/>
          </w:divBdr>
        </w:div>
        <w:div w:id="1578632525">
          <w:marLeft w:val="0"/>
          <w:marRight w:val="0"/>
          <w:marTop w:val="0"/>
          <w:marBottom w:val="0"/>
          <w:divBdr>
            <w:top w:val="none" w:sz="0" w:space="0" w:color="auto"/>
            <w:left w:val="none" w:sz="0" w:space="0" w:color="auto"/>
            <w:bottom w:val="none" w:sz="0" w:space="0" w:color="auto"/>
            <w:right w:val="none" w:sz="0" w:space="0" w:color="auto"/>
          </w:divBdr>
        </w:div>
        <w:div w:id="1949965881">
          <w:marLeft w:val="0"/>
          <w:marRight w:val="0"/>
          <w:marTop w:val="0"/>
          <w:marBottom w:val="0"/>
          <w:divBdr>
            <w:top w:val="none" w:sz="0" w:space="0" w:color="auto"/>
            <w:left w:val="none" w:sz="0" w:space="0" w:color="auto"/>
            <w:bottom w:val="none" w:sz="0" w:space="0" w:color="auto"/>
            <w:right w:val="none" w:sz="0" w:space="0" w:color="auto"/>
          </w:divBdr>
        </w:div>
        <w:div w:id="275454111">
          <w:marLeft w:val="0"/>
          <w:marRight w:val="0"/>
          <w:marTop w:val="0"/>
          <w:marBottom w:val="0"/>
          <w:divBdr>
            <w:top w:val="none" w:sz="0" w:space="0" w:color="auto"/>
            <w:left w:val="none" w:sz="0" w:space="0" w:color="auto"/>
            <w:bottom w:val="none" w:sz="0" w:space="0" w:color="auto"/>
            <w:right w:val="none" w:sz="0" w:space="0" w:color="auto"/>
          </w:divBdr>
        </w:div>
        <w:div w:id="715081591">
          <w:marLeft w:val="0"/>
          <w:marRight w:val="0"/>
          <w:marTop w:val="0"/>
          <w:marBottom w:val="0"/>
          <w:divBdr>
            <w:top w:val="none" w:sz="0" w:space="0" w:color="auto"/>
            <w:left w:val="none" w:sz="0" w:space="0" w:color="auto"/>
            <w:bottom w:val="none" w:sz="0" w:space="0" w:color="auto"/>
            <w:right w:val="none" w:sz="0" w:space="0" w:color="auto"/>
          </w:divBdr>
        </w:div>
      </w:divsChild>
    </w:div>
    <w:div w:id="913471991">
      <w:bodyDiv w:val="1"/>
      <w:marLeft w:val="0"/>
      <w:marRight w:val="0"/>
      <w:marTop w:val="0"/>
      <w:marBottom w:val="0"/>
      <w:divBdr>
        <w:top w:val="none" w:sz="0" w:space="0" w:color="auto"/>
        <w:left w:val="none" w:sz="0" w:space="0" w:color="auto"/>
        <w:bottom w:val="none" w:sz="0" w:space="0" w:color="auto"/>
        <w:right w:val="none" w:sz="0" w:space="0" w:color="auto"/>
      </w:divBdr>
    </w:div>
    <w:div w:id="1058016305">
      <w:bodyDiv w:val="1"/>
      <w:marLeft w:val="0"/>
      <w:marRight w:val="0"/>
      <w:marTop w:val="0"/>
      <w:marBottom w:val="0"/>
      <w:divBdr>
        <w:top w:val="none" w:sz="0" w:space="0" w:color="auto"/>
        <w:left w:val="none" w:sz="0" w:space="0" w:color="auto"/>
        <w:bottom w:val="none" w:sz="0" w:space="0" w:color="auto"/>
        <w:right w:val="none" w:sz="0" w:space="0" w:color="auto"/>
      </w:divBdr>
      <w:divsChild>
        <w:div w:id="278877721">
          <w:marLeft w:val="0"/>
          <w:marRight w:val="0"/>
          <w:marTop w:val="0"/>
          <w:marBottom w:val="0"/>
          <w:divBdr>
            <w:top w:val="none" w:sz="0" w:space="0" w:color="auto"/>
            <w:left w:val="none" w:sz="0" w:space="0" w:color="auto"/>
            <w:bottom w:val="none" w:sz="0" w:space="0" w:color="auto"/>
            <w:right w:val="none" w:sz="0" w:space="0" w:color="auto"/>
          </w:divBdr>
        </w:div>
        <w:div w:id="254679156">
          <w:marLeft w:val="0"/>
          <w:marRight w:val="0"/>
          <w:marTop w:val="0"/>
          <w:marBottom w:val="0"/>
          <w:divBdr>
            <w:top w:val="none" w:sz="0" w:space="0" w:color="auto"/>
            <w:left w:val="none" w:sz="0" w:space="0" w:color="auto"/>
            <w:bottom w:val="none" w:sz="0" w:space="0" w:color="auto"/>
            <w:right w:val="none" w:sz="0" w:space="0" w:color="auto"/>
          </w:divBdr>
        </w:div>
        <w:div w:id="285354851">
          <w:marLeft w:val="0"/>
          <w:marRight w:val="0"/>
          <w:marTop w:val="0"/>
          <w:marBottom w:val="0"/>
          <w:divBdr>
            <w:top w:val="none" w:sz="0" w:space="0" w:color="auto"/>
            <w:left w:val="none" w:sz="0" w:space="0" w:color="auto"/>
            <w:bottom w:val="none" w:sz="0" w:space="0" w:color="auto"/>
            <w:right w:val="none" w:sz="0" w:space="0" w:color="auto"/>
          </w:divBdr>
        </w:div>
      </w:divsChild>
    </w:div>
    <w:div w:id="1193106195">
      <w:bodyDiv w:val="1"/>
      <w:marLeft w:val="0"/>
      <w:marRight w:val="0"/>
      <w:marTop w:val="0"/>
      <w:marBottom w:val="0"/>
      <w:divBdr>
        <w:top w:val="none" w:sz="0" w:space="0" w:color="auto"/>
        <w:left w:val="none" w:sz="0" w:space="0" w:color="auto"/>
        <w:bottom w:val="none" w:sz="0" w:space="0" w:color="auto"/>
        <w:right w:val="none" w:sz="0" w:space="0" w:color="auto"/>
      </w:divBdr>
    </w:div>
    <w:div w:id="1290824451">
      <w:bodyDiv w:val="1"/>
      <w:marLeft w:val="0"/>
      <w:marRight w:val="0"/>
      <w:marTop w:val="0"/>
      <w:marBottom w:val="0"/>
      <w:divBdr>
        <w:top w:val="none" w:sz="0" w:space="0" w:color="auto"/>
        <w:left w:val="none" w:sz="0" w:space="0" w:color="auto"/>
        <w:bottom w:val="none" w:sz="0" w:space="0" w:color="auto"/>
        <w:right w:val="none" w:sz="0" w:space="0" w:color="auto"/>
      </w:divBdr>
    </w:div>
    <w:div w:id="1390769222">
      <w:bodyDiv w:val="1"/>
      <w:marLeft w:val="0"/>
      <w:marRight w:val="0"/>
      <w:marTop w:val="0"/>
      <w:marBottom w:val="0"/>
      <w:divBdr>
        <w:top w:val="none" w:sz="0" w:space="0" w:color="auto"/>
        <w:left w:val="none" w:sz="0" w:space="0" w:color="auto"/>
        <w:bottom w:val="none" w:sz="0" w:space="0" w:color="auto"/>
        <w:right w:val="none" w:sz="0" w:space="0" w:color="auto"/>
      </w:divBdr>
    </w:div>
    <w:div w:id="1401557942">
      <w:bodyDiv w:val="1"/>
      <w:marLeft w:val="0"/>
      <w:marRight w:val="0"/>
      <w:marTop w:val="0"/>
      <w:marBottom w:val="0"/>
      <w:divBdr>
        <w:top w:val="none" w:sz="0" w:space="0" w:color="auto"/>
        <w:left w:val="none" w:sz="0" w:space="0" w:color="auto"/>
        <w:bottom w:val="none" w:sz="0" w:space="0" w:color="auto"/>
        <w:right w:val="none" w:sz="0" w:space="0" w:color="auto"/>
      </w:divBdr>
    </w:div>
    <w:div w:id="1570186284">
      <w:bodyDiv w:val="1"/>
      <w:marLeft w:val="0"/>
      <w:marRight w:val="0"/>
      <w:marTop w:val="0"/>
      <w:marBottom w:val="0"/>
      <w:divBdr>
        <w:top w:val="none" w:sz="0" w:space="0" w:color="auto"/>
        <w:left w:val="none" w:sz="0" w:space="0" w:color="auto"/>
        <w:bottom w:val="none" w:sz="0" w:space="0" w:color="auto"/>
        <w:right w:val="none" w:sz="0" w:space="0" w:color="auto"/>
      </w:divBdr>
    </w:div>
    <w:div w:id="1591042479">
      <w:bodyDiv w:val="1"/>
      <w:marLeft w:val="0"/>
      <w:marRight w:val="0"/>
      <w:marTop w:val="0"/>
      <w:marBottom w:val="0"/>
      <w:divBdr>
        <w:top w:val="none" w:sz="0" w:space="0" w:color="auto"/>
        <w:left w:val="none" w:sz="0" w:space="0" w:color="auto"/>
        <w:bottom w:val="none" w:sz="0" w:space="0" w:color="auto"/>
        <w:right w:val="none" w:sz="0" w:space="0" w:color="auto"/>
      </w:divBdr>
    </w:div>
    <w:div w:id="1616907816">
      <w:bodyDiv w:val="1"/>
      <w:marLeft w:val="0"/>
      <w:marRight w:val="0"/>
      <w:marTop w:val="0"/>
      <w:marBottom w:val="0"/>
      <w:divBdr>
        <w:top w:val="none" w:sz="0" w:space="0" w:color="auto"/>
        <w:left w:val="none" w:sz="0" w:space="0" w:color="auto"/>
        <w:bottom w:val="none" w:sz="0" w:space="0" w:color="auto"/>
        <w:right w:val="none" w:sz="0" w:space="0" w:color="auto"/>
      </w:divBdr>
    </w:div>
    <w:div w:id="1675065947">
      <w:bodyDiv w:val="1"/>
      <w:marLeft w:val="0"/>
      <w:marRight w:val="0"/>
      <w:marTop w:val="0"/>
      <w:marBottom w:val="0"/>
      <w:divBdr>
        <w:top w:val="none" w:sz="0" w:space="0" w:color="auto"/>
        <w:left w:val="none" w:sz="0" w:space="0" w:color="auto"/>
        <w:bottom w:val="none" w:sz="0" w:space="0" w:color="auto"/>
        <w:right w:val="none" w:sz="0" w:space="0" w:color="auto"/>
      </w:divBdr>
    </w:div>
    <w:div w:id="1733195858">
      <w:bodyDiv w:val="1"/>
      <w:marLeft w:val="0"/>
      <w:marRight w:val="0"/>
      <w:marTop w:val="0"/>
      <w:marBottom w:val="0"/>
      <w:divBdr>
        <w:top w:val="none" w:sz="0" w:space="0" w:color="auto"/>
        <w:left w:val="none" w:sz="0" w:space="0" w:color="auto"/>
        <w:bottom w:val="none" w:sz="0" w:space="0" w:color="auto"/>
        <w:right w:val="none" w:sz="0" w:space="0" w:color="auto"/>
      </w:divBdr>
    </w:div>
    <w:div w:id="1800490797">
      <w:bodyDiv w:val="1"/>
      <w:marLeft w:val="0"/>
      <w:marRight w:val="0"/>
      <w:marTop w:val="0"/>
      <w:marBottom w:val="0"/>
      <w:divBdr>
        <w:top w:val="none" w:sz="0" w:space="0" w:color="auto"/>
        <w:left w:val="none" w:sz="0" w:space="0" w:color="auto"/>
        <w:bottom w:val="none" w:sz="0" w:space="0" w:color="auto"/>
        <w:right w:val="none" w:sz="0" w:space="0" w:color="auto"/>
      </w:divBdr>
      <w:divsChild>
        <w:div w:id="1447656770">
          <w:marLeft w:val="0"/>
          <w:marRight w:val="0"/>
          <w:marTop w:val="0"/>
          <w:marBottom w:val="0"/>
          <w:divBdr>
            <w:top w:val="none" w:sz="0" w:space="0" w:color="auto"/>
            <w:left w:val="none" w:sz="0" w:space="0" w:color="auto"/>
            <w:bottom w:val="none" w:sz="0" w:space="0" w:color="auto"/>
            <w:right w:val="none" w:sz="0" w:space="0" w:color="auto"/>
          </w:divBdr>
          <w:divsChild>
            <w:div w:id="1297956183">
              <w:marLeft w:val="0"/>
              <w:marRight w:val="0"/>
              <w:marTop w:val="0"/>
              <w:marBottom w:val="0"/>
              <w:divBdr>
                <w:top w:val="none" w:sz="0" w:space="0" w:color="auto"/>
                <w:left w:val="none" w:sz="0" w:space="0" w:color="auto"/>
                <w:bottom w:val="none" w:sz="0" w:space="0" w:color="auto"/>
                <w:right w:val="none" w:sz="0" w:space="0" w:color="auto"/>
              </w:divBdr>
              <w:divsChild>
                <w:div w:id="1775132070">
                  <w:marLeft w:val="0"/>
                  <w:marRight w:val="0"/>
                  <w:marTop w:val="0"/>
                  <w:marBottom w:val="0"/>
                  <w:divBdr>
                    <w:top w:val="none" w:sz="0" w:space="0" w:color="auto"/>
                    <w:left w:val="none" w:sz="0" w:space="0" w:color="auto"/>
                    <w:bottom w:val="none" w:sz="0" w:space="0" w:color="auto"/>
                    <w:right w:val="none" w:sz="0" w:space="0" w:color="auto"/>
                  </w:divBdr>
                </w:div>
                <w:div w:id="1499416677">
                  <w:marLeft w:val="0"/>
                  <w:marRight w:val="0"/>
                  <w:marTop w:val="0"/>
                  <w:marBottom w:val="0"/>
                  <w:divBdr>
                    <w:top w:val="none" w:sz="0" w:space="0" w:color="auto"/>
                    <w:left w:val="none" w:sz="0" w:space="0" w:color="auto"/>
                    <w:bottom w:val="none" w:sz="0" w:space="0" w:color="auto"/>
                    <w:right w:val="none" w:sz="0" w:space="0" w:color="auto"/>
                  </w:divBdr>
                </w:div>
                <w:div w:id="1871533431">
                  <w:marLeft w:val="0"/>
                  <w:marRight w:val="0"/>
                  <w:marTop w:val="0"/>
                  <w:marBottom w:val="0"/>
                  <w:divBdr>
                    <w:top w:val="none" w:sz="0" w:space="0" w:color="auto"/>
                    <w:left w:val="none" w:sz="0" w:space="0" w:color="auto"/>
                    <w:bottom w:val="none" w:sz="0" w:space="0" w:color="auto"/>
                    <w:right w:val="none" w:sz="0" w:space="0" w:color="auto"/>
                  </w:divBdr>
                </w:div>
                <w:div w:id="1351182098">
                  <w:marLeft w:val="0"/>
                  <w:marRight w:val="0"/>
                  <w:marTop w:val="0"/>
                  <w:marBottom w:val="0"/>
                  <w:divBdr>
                    <w:top w:val="none" w:sz="0" w:space="0" w:color="auto"/>
                    <w:left w:val="none" w:sz="0" w:space="0" w:color="auto"/>
                    <w:bottom w:val="none" w:sz="0" w:space="0" w:color="auto"/>
                    <w:right w:val="none" w:sz="0" w:space="0" w:color="auto"/>
                  </w:divBdr>
                </w:div>
                <w:div w:id="902594413">
                  <w:marLeft w:val="0"/>
                  <w:marRight w:val="0"/>
                  <w:marTop w:val="0"/>
                  <w:marBottom w:val="0"/>
                  <w:divBdr>
                    <w:top w:val="none" w:sz="0" w:space="0" w:color="auto"/>
                    <w:left w:val="none" w:sz="0" w:space="0" w:color="auto"/>
                    <w:bottom w:val="none" w:sz="0" w:space="0" w:color="auto"/>
                    <w:right w:val="none" w:sz="0" w:space="0" w:color="auto"/>
                  </w:divBdr>
                </w:div>
                <w:div w:id="762532714">
                  <w:marLeft w:val="0"/>
                  <w:marRight w:val="0"/>
                  <w:marTop w:val="0"/>
                  <w:marBottom w:val="0"/>
                  <w:divBdr>
                    <w:top w:val="none" w:sz="0" w:space="0" w:color="auto"/>
                    <w:left w:val="none" w:sz="0" w:space="0" w:color="auto"/>
                    <w:bottom w:val="none" w:sz="0" w:space="0" w:color="auto"/>
                    <w:right w:val="none" w:sz="0" w:space="0" w:color="auto"/>
                  </w:divBdr>
                </w:div>
                <w:div w:id="814763909">
                  <w:marLeft w:val="0"/>
                  <w:marRight w:val="0"/>
                  <w:marTop w:val="0"/>
                  <w:marBottom w:val="0"/>
                  <w:divBdr>
                    <w:top w:val="none" w:sz="0" w:space="0" w:color="auto"/>
                    <w:left w:val="none" w:sz="0" w:space="0" w:color="auto"/>
                    <w:bottom w:val="none" w:sz="0" w:space="0" w:color="auto"/>
                    <w:right w:val="none" w:sz="0" w:space="0" w:color="auto"/>
                  </w:divBdr>
                </w:div>
                <w:div w:id="1069156712">
                  <w:marLeft w:val="0"/>
                  <w:marRight w:val="0"/>
                  <w:marTop w:val="0"/>
                  <w:marBottom w:val="0"/>
                  <w:divBdr>
                    <w:top w:val="none" w:sz="0" w:space="0" w:color="auto"/>
                    <w:left w:val="none" w:sz="0" w:space="0" w:color="auto"/>
                    <w:bottom w:val="none" w:sz="0" w:space="0" w:color="auto"/>
                    <w:right w:val="none" w:sz="0" w:space="0" w:color="auto"/>
                  </w:divBdr>
                </w:div>
                <w:div w:id="1759324227">
                  <w:marLeft w:val="0"/>
                  <w:marRight w:val="0"/>
                  <w:marTop w:val="0"/>
                  <w:marBottom w:val="0"/>
                  <w:divBdr>
                    <w:top w:val="none" w:sz="0" w:space="0" w:color="auto"/>
                    <w:left w:val="none" w:sz="0" w:space="0" w:color="auto"/>
                    <w:bottom w:val="none" w:sz="0" w:space="0" w:color="auto"/>
                    <w:right w:val="none" w:sz="0" w:space="0" w:color="auto"/>
                  </w:divBdr>
                </w:div>
                <w:div w:id="948777889">
                  <w:marLeft w:val="0"/>
                  <w:marRight w:val="0"/>
                  <w:marTop w:val="0"/>
                  <w:marBottom w:val="0"/>
                  <w:divBdr>
                    <w:top w:val="none" w:sz="0" w:space="0" w:color="auto"/>
                    <w:left w:val="none" w:sz="0" w:space="0" w:color="auto"/>
                    <w:bottom w:val="none" w:sz="0" w:space="0" w:color="auto"/>
                    <w:right w:val="none" w:sz="0" w:space="0" w:color="auto"/>
                  </w:divBdr>
                </w:div>
                <w:div w:id="1057437919">
                  <w:marLeft w:val="0"/>
                  <w:marRight w:val="0"/>
                  <w:marTop w:val="0"/>
                  <w:marBottom w:val="0"/>
                  <w:divBdr>
                    <w:top w:val="none" w:sz="0" w:space="0" w:color="auto"/>
                    <w:left w:val="none" w:sz="0" w:space="0" w:color="auto"/>
                    <w:bottom w:val="none" w:sz="0" w:space="0" w:color="auto"/>
                    <w:right w:val="none" w:sz="0" w:space="0" w:color="auto"/>
                  </w:divBdr>
                </w:div>
                <w:div w:id="1465848103">
                  <w:marLeft w:val="0"/>
                  <w:marRight w:val="0"/>
                  <w:marTop w:val="0"/>
                  <w:marBottom w:val="0"/>
                  <w:divBdr>
                    <w:top w:val="none" w:sz="0" w:space="0" w:color="auto"/>
                    <w:left w:val="none" w:sz="0" w:space="0" w:color="auto"/>
                    <w:bottom w:val="none" w:sz="0" w:space="0" w:color="auto"/>
                    <w:right w:val="none" w:sz="0" w:space="0" w:color="auto"/>
                  </w:divBdr>
                </w:div>
                <w:div w:id="52505058">
                  <w:marLeft w:val="0"/>
                  <w:marRight w:val="0"/>
                  <w:marTop w:val="0"/>
                  <w:marBottom w:val="0"/>
                  <w:divBdr>
                    <w:top w:val="none" w:sz="0" w:space="0" w:color="auto"/>
                    <w:left w:val="none" w:sz="0" w:space="0" w:color="auto"/>
                    <w:bottom w:val="none" w:sz="0" w:space="0" w:color="auto"/>
                    <w:right w:val="none" w:sz="0" w:space="0" w:color="auto"/>
                  </w:divBdr>
                </w:div>
                <w:div w:id="1555190762">
                  <w:marLeft w:val="0"/>
                  <w:marRight w:val="0"/>
                  <w:marTop w:val="0"/>
                  <w:marBottom w:val="0"/>
                  <w:divBdr>
                    <w:top w:val="none" w:sz="0" w:space="0" w:color="auto"/>
                    <w:left w:val="none" w:sz="0" w:space="0" w:color="auto"/>
                    <w:bottom w:val="none" w:sz="0" w:space="0" w:color="auto"/>
                    <w:right w:val="none" w:sz="0" w:space="0" w:color="auto"/>
                  </w:divBdr>
                </w:div>
                <w:div w:id="1345398971">
                  <w:marLeft w:val="0"/>
                  <w:marRight w:val="0"/>
                  <w:marTop w:val="0"/>
                  <w:marBottom w:val="0"/>
                  <w:divBdr>
                    <w:top w:val="none" w:sz="0" w:space="0" w:color="auto"/>
                    <w:left w:val="none" w:sz="0" w:space="0" w:color="auto"/>
                    <w:bottom w:val="none" w:sz="0" w:space="0" w:color="auto"/>
                    <w:right w:val="none" w:sz="0" w:space="0" w:color="auto"/>
                  </w:divBdr>
                </w:div>
                <w:div w:id="391080880">
                  <w:marLeft w:val="0"/>
                  <w:marRight w:val="0"/>
                  <w:marTop w:val="0"/>
                  <w:marBottom w:val="0"/>
                  <w:divBdr>
                    <w:top w:val="none" w:sz="0" w:space="0" w:color="auto"/>
                    <w:left w:val="none" w:sz="0" w:space="0" w:color="auto"/>
                    <w:bottom w:val="none" w:sz="0" w:space="0" w:color="auto"/>
                    <w:right w:val="none" w:sz="0" w:space="0" w:color="auto"/>
                  </w:divBdr>
                </w:div>
                <w:div w:id="1413043328">
                  <w:marLeft w:val="0"/>
                  <w:marRight w:val="0"/>
                  <w:marTop w:val="0"/>
                  <w:marBottom w:val="0"/>
                  <w:divBdr>
                    <w:top w:val="none" w:sz="0" w:space="0" w:color="auto"/>
                    <w:left w:val="none" w:sz="0" w:space="0" w:color="auto"/>
                    <w:bottom w:val="none" w:sz="0" w:space="0" w:color="auto"/>
                    <w:right w:val="none" w:sz="0" w:space="0" w:color="auto"/>
                  </w:divBdr>
                </w:div>
                <w:div w:id="1628706396">
                  <w:marLeft w:val="0"/>
                  <w:marRight w:val="0"/>
                  <w:marTop w:val="0"/>
                  <w:marBottom w:val="0"/>
                  <w:divBdr>
                    <w:top w:val="none" w:sz="0" w:space="0" w:color="auto"/>
                    <w:left w:val="none" w:sz="0" w:space="0" w:color="auto"/>
                    <w:bottom w:val="none" w:sz="0" w:space="0" w:color="auto"/>
                    <w:right w:val="none" w:sz="0" w:space="0" w:color="auto"/>
                  </w:divBdr>
                </w:div>
                <w:div w:id="1588271264">
                  <w:marLeft w:val="0"/>
                  <w:marRight w:val="0"/>
                  <w:marTop w:val="0"/>
                  <w:marBottom w:val="0"/>
                  <w:divBdr>
                    <w:top w:val="none" w:sz="0" w:space="0" w:color="auto"/>
                    <w:left w:val="none" w:sz="0" w:space="0" w:color="auto"/>
                    <w:bottom w:val="none" w:sz="0" w:space="0" w:color="auto"/>
                    <w:right w:val="none" w:sz="0" w:space="0" w:color="auto"/>
                  </w:divBdr>
                </w:div>
                <w:div w:id="884485642">
                  <w:marLeft w:val="0"/>
                  <w:marRight w:val="0"/>
                  <w:marTop w:val="0"/>
                  <w:marBottom w:val="0"/>
                  <w:divBdr>
                    <w:top w:val="none" w:sz="0" w:space="0" w:color="auto"/>
                    <w:left w:val="none" w:sz="0" w:space="0" w:color="auto"/>
                    <w:bottom w:val="none" w:sz="0" w:space="0" w:color="auto"/>
                    <w:right w:val="none" w:sz="0" w:space="0" w:color="auto"/>
                  </w:divBdr>
                </w:div>
                <w:div w:id="1146555720">
                  <w:marLeft w:val="0"/>
                  <w:marRight w:val="0"/>
                  <w:marTop w:val="0"/>
                  <w:marBottom w:val="0"/>
                  <w:divBdr>
                    <w:top w:val="none" w:sz="0" w:space="0" w:color="auto"/>
                    <w:left w:val="none" w:sz="0" w:space="0" w:color="auto"/>
                    <w:bottom w:val="none" w:sz="0" w:space="0" w:color="auto"/>
                    <w:right w:val="none" w:sz="0" w:space="0" w:color="auto"/>
                  </w:divBdr>
                </w:div>
                <w:div w:id="516697872">
                  <w:marLeft w:val="0"/>
                  <w:marRight w:val="0"/>
                  <w:marTop w:val="0"/>
                  <w:marBottom w:val="0"/>
                  <w:divBdr>
                    <w:top w:val="none" w:sz="0" w:space="0" w:color="auto"/>
                    <w:left w:val="none" w:sz="0" w:space="0" w:color="auto"/>
                    <w:bottom w:val="none" w:sz="0" w:space="0" w:color="auto"/>
                    <w:right w:val="none" w:sz="0" w:space="0" w:color="auto"/>
                  </w:divBdr>
                </w:div>
                <w:div w:id="402223710">
                  <w:marLeft w:val="0"/>
                  <w:marRight w:val="0"/>
                  <w:marTop w:val="0"/>
                  <w:marBottom w:val="0"/>
                  <w:divBdr>
                    <w:top w:val="none" w:sz="0" w:space="0" w:color="auto"/>
                    <w:left w:val="none" w:sz="0" w:space="0" w:color="auto"/>
                    <w:bottom w:val="none" w:sz="0" w:space="0" w:color="auto"/>
                    <w:right w:val="none" w:sz="0" w:space="0" w:color="auto"/>
                  </w:divBdr>
                </w:div>
                <w:div w:id="467624644">
                  <w:marLeft w:val="0"/>
                  <w:marRight w:val="0"/>
                  <w:marTop w:val="0"/>
                  <w:marBottom w:val="0"/>
                  <w:divBdr>
                    <w:top w:val="none" w:sz="0" w:space="0" w:color="auto"/>
                    <w:left w:val="none" w:sz="0" w:space="0" w:color="auto"/>
                    <w:bottom w:val="none" w:sz="0" w:space="0" w:color="auto"/>
                    <w:right w:val="none" w:sz="0" w:space="0" w:color="auto"/>
                  </w:divBdr>
                </w:div>
                <w:div w:id="33989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5600">
          <w:marLeft w:val="0"/>
          <w:marRight w:val="0"/>
          <w:marTop w:val="0"/>
          <w:marBottom w:val="0"/>
          <w:divBdr>
            <w:top w:val="none" w:sz="0" w:space="0" w:color="auto"/>
            <w:left w:val="none" w:sz="0" w:space="0" w:color="auto"/>
            <w:bottom w:val="none" w:sz="0" w:space="0" w:color="auto"/>
            <w:right w:val="none" w:sz="0" w:space="0" w:color="auto"/>
          </w:divBdr>
          <w:divsChild>
            <w:div w:id="933056118">
              <w:marLeft w:val="0"/>
              <w:marRight w:val="0"/>
              <w:marTop w:val="0"/>
              <w:marBottom w:val="0"/>
              <w:divBdr>
                <w:top w:val="none" w:sz="0" w:space="0" w:color="auto"/>
                <w:left w:val="none" w:sz="0" w:space="0" w:color="auto"/>
                <w:bottom w:val="none" w:sz="0" w:space="0" w:color="auto"/>
                <w:right w:val="none" w:sz="0" w:space="0" w:color="auto"/>
              </w:divBdr>
              <w:divsChild>
                <w:div w:id="41055779">
                  <w:marLeft w:val="0"/>
                  <w:marRight w:val="0"/>
                  <w:marTop w:val="0"/>
                  <w:marBottom w:val="0"/>
                  <w:divBdr>
                    <w:top w:val="none" w:sz="0" w:space="0" w:color="auto"/>
                    <w:left w:val="none" w:sz="0" w:space="0" w:color="auto"/>
                    <w:bottom w:val="none" w:sz="0" w:space="0" w:color="auto"/>
                    <w:right w:val="none" w:sz="0" w:space="0" w:color="auto"/>
                  </w:divBdr>
                </w:div>
                <w:div w:id="971834311">
                  <w:marLeft w:val="0"/>
                  <w:marRight w:val="0"/>
                  <w:marTop w:val="0"/>
                  <w:marBottom w:val="0"/>
                  <w:divBdr>
                    <w:top w:val="none" w:sz="0" w:space="0" w:color="auto"/>
                    <w:left w:val="none" w:sz="0" w:space="0" w:color="auto"/>
                    <w:bottom w:val="none" w:sz="0" w:space="0" w:color="auto"/>
                    <w:right w:val="none" w:sz="0" w:space="0" w:color="auto"/>
                  </w:divBdr>
                </w:div>
                <w:div w:id="2033529673">
                  <w:marLeft w:val="0"/>
                  <w:marRight w:val="0"/>
                  <w:marTop w:val="0"/>
                  <w:marBottom w:val="0"/>
                  <w:divBdr>
                    <w:top w:val="none" w:sz="0" w:space="0" w:color="auto"/>
                    <w:left w:val="none" w:sz="0" w:space="0" w:color="auto"/>
                    <w:bottom w:val="none" w:sz="0" w:space="0" w:color="auto"/>
                    <w:right w:val="none" w:sz="0" w:space="0" w:color="auto"/>
                  </w:divBdr>
                </w:div>
                <w:div w:id="344939742">
                  <w:marLeft w:val="0"/>
                  <w:marRight w:val="0"/>
                  <w:marTop w:val="0"/>
                  <w:marBottom w:val="0"/>
                  <w:divBdr>
                    <w:top w:val="none" w:sz="0" w:space="0" w:color="auto"/>
                    <w:left w:val="none" w:sz="0" w:space="0" w:color="auto"/>
                    <w:bottom w:val="none" w:sz="0" w:space="0" w:color="auto"/>
                    <w:right w:val="none" w:sz="0" w:space="0" w:color="auto"/>
                  </w:divBdr>
                </w:div>
                <w:div w:id="1184632597">
                  <w:marLeft w:val="0"/>
                  <w:marRight w:val="0"/>
                  <w:marTop w:val="0"/>
                  <w:marBottom w:val="0"/>
                  <w:divBdr>
                    <w:top w:val="none" w:sz="0" w:space="0" w:color="auto"/>
                    <w:left w:val="none" w:sz="0" w:space="0" w:color="auto"/>
                    <w:bottom w:val="none" w:sz="0" w:space="0" w:color="auto"/>
                    <w:right w:val="none" w:sz="0" w:space="0" w:color="auto"/>
                  </w:divBdr>
                </w:div>
                <w:div w:id="322586471">
                  <w:marLeft w:val="0"/>
                  <w:marRight w:val="0"/>
                  <w:marTop w:val="0"/>
                  <w:marBottom w:val="0"/>
                  <w:divBdr>
                    <w:top w:val="none" w:sz="0" w:space="0" w:color="auto"/>
                    <w:left w:val="none" w:sz="0" w:space="0" w:color="auto"/>
                    <w:bottom w:val="none" w:sz="0" w:space="0" w:color="auto"/>
                    <w:right w:val="none" w:sz="0" w:space="0" w:color="auto"/>
                  </w:divBdr>
                </w:div>
                <w:div w:id="1607273582">
                  <w:marLeft w:val="0"/>
                  <w:marRight w:val="0"/>
                  <w:marTop w:val="0"/>
                  <w:marBottom w:val="0"/>
                  <w:divBdr>
                    <w:top w:val="none" w:sz="0" w:space="0" w:color="auto"/>
                    <w:left w:val="none" w:sz="0" w:space="0" w:color="auto"/>
                    <w:bottom w:val="none" w:sz="0" w:space="0" w:color="auto"/>
                    <w:right w:val="none" w:sz="0" w:space="0" w:color="auto"/>
                  </w:divBdr>
                </w:div>
                <w:div w:id="172362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261765">
      <w:bodyDiv w:val="1"/>
      <w:marLeft w:val="0"/>
      <w:marRight w:val="0"/>
      <w:marTop w:val="0"/>
      <w:marBottom w:val="0"/>
      <w:divBdr>
        <w:top w:val="none" w:sz="0" w:space="0" w:color="auto"/>
        <w:left w:val="none" w:sz="0" w:space="0" w:color="auto"/>
        <w:bottom w:val="none" w:sz="0" w:space="0" w:color="auto"/>
        <w:right w:val="none" w:sz="0" w:space="0" w:color="auto"/>
      </w:divBdr>
    </w:div>
    <w:div w:id="1855727733">
      <w:bodyDiv w:val="1"/>
      <w:marLeft w:val="0"/>
      <w:marRight w:val="0"/>
      <w:marTop w:val="0"/>
      <w:marBottom w:val="0"/>
      <w:divBdr>
        <w:top w:val="none" w:sz="0" w:space="0" w:color="auto"/>
        <w:left w:val="none" w:sz="0" w:space="0" w:color="auto"/>
        <w:bottom w:val="none" w:sz="0" w:space="0" w:color="auto"/>
        <w:right w:val="none" w:sz="0" w:space="0" w:color="auto"/>
      </w:divBdr>
    </w:div>
    <w:div w:id="1875850956">
      <w:bodyDiv w:val="1"/>
      <w:marLeft w:val="0"/>
      <w:marRight w:val="0"/>
      <w:marTop w:val="0"/>
      <w:marBottom w:val="0"/>
      <w:divBdr>
        <w:top w:val="none" w:sz="0" w:space="0" w:color="auto"/>
        <w:left w:val="none" w:sz="0" w:space="0" w:color="auto"/>
        <w:bottom w:val="none" w:sz="0" w:space="0" w:color="auto"/>
        <w:right w:val="none" w:sz="0" w:space="0" w:color="auto"/>
      </w:divBdr>
    </w:div>
    <w:div w:id="1981572346">
      <w:bodyDiv w:val="1"/>
      <w:marLeft w:val="0"/>
      <w:marRight w:val="0"/>
      <w:marTop w:val="0"/>
      <w:marBottom w:val="0"/>
      <w:divBdr>
        <w:top w:val="none" w:sz="0" w:space="0" w:color="auto"/>
        <w:left w:val="none" w:sz="0" w:space="0" w:color="auto"/>
        <w:bottom w:val="none" w:sz="0" w:space="0" w:color="auto"/>
        <w:right w:val="none" w:sz="0" w:space="0" w:color="auto"/>
      </w:divBdr>
    </w:div>
    <w:div w:id="2063560152">
      <w:bodyDiv w:val="1"/>
      <w:marLeft w:val="0"/>
      <w:marRight w:val="0"/>
      <w:marTop w:val="0"/>
      <w:marBottom w:val="0"/>
      <w:divBdr>
        <w:top w:val="none" w:sz="0" w:space="0" w:color="auto"/>
        <w:left w:val="none" w:sz="0" w:space="0" w:color="auto"/>
        <w:bottom w:val="none" w:sz="0" w:space="0" w:color="auto"/>
        <w:right w:val="none" w:sz="0" w:space="0" w:color="auto"/>
      </w:divBdr>
      <w:divsChild>
        <w:div w:id="1357194833">
          <w:marLeft w:val="0"/>
          <w:marRight w:val="0"/>
          <w:marTop w:val="0"/>
          <w:marBottom w:val="0"/>
          <w:divBdr>
            <w:top w:val="none" w:sz="0" w:space="0" w:color="auto"/>
            <w:left w:val="none" w:sz="0" w:space="0" w:color="auto"/>
            <w:bottom w:val="none" w:sz="0" w:space="0" w:color="auto"/>
            <w:right w:val="none" w:sz="0" w:space="0" w:color="auto"/>
          </w:divBdr>
        </w:div>
        <w:div w:id="264575270">
          <w:marLeft w:val="0"/>
          <w:marRight w:val="0"/>
          <w:marTop w:val="0"/>
          <w:marBottom w:val="0"/>
          <w:divBdr>
            <w:top w:val="none" w:sz="0" w:space="0" w:color="auto"/>
            <w:left w:val="none" w:sz="0" w:space="0" w:color="auto"/>
            <w:bottom w:val="none" w:sz="0" w:space="0" w:color="auto"/>
            <w:right w:val="none" w:sz="0" w:space="0" w:color="auto"/>
          </w:divBdr>
        </w:div>
        <w:div w:id="1545169923">
          <w:marLeft w:val="0"/>
          <w:marRight w:val="0"/>
          <w:marTop w:val="0"/>
          <w:marBottom w:val="0"/>
          <w:divBdr>
            <w:top w:val="none" w:sz="0" w:space="0" w:color="auto"/>
            <w:left w:val="none" w:sz="0" w:space="0" w:color="auto"/>
            <w:bottom w:val="none" w:sz="0" w:space="0" w:color="auto"/>
            <w:right w:val="none" w:sz="0" w:space="0" w:color="auto"/>
          </w:divBdr>
        </w:div>
        <w:div w:id="1421292353">
          <w:marLeft w:val="0"/>
          <w:marRight w:val="0"/>
          <w:marTop w:val="0"/>
          <w:marBottom w:val="0"/>
          <w:divBdr>
            <w:top w:val="none" w:sz="0" w:space="0" w:color="auto"/>
            <w:left w:val="none" w:sz="0" w:space="0" w:color="auto"/>
            <w:bottom w:val="none" w:sz="0" w:space="0" w:color="auto"/>
            <w:right w:val="none" w:sz="0" w:space="0" w:color="auto"/>
          </w:divBdr>
        </w:div>
        <w:div w:id="1319652691">
          <w:marLeft w:val="0"/>
          <w:marRight w:val="0"/>
          <w:marTop w:val="0"/>
          <w:marBottom w:val="0"/>
          <w:divBdr>
            <w:top w:val="none" w:sz="0" w:space="0" w:color="auto"/>
            <w:left w:val="none" w:sz="0" w:space="0" w:color="auto"/>
            <w:bottom w:val="none" w:sz="0" w:space="0" w:color="auto"/>
            <w:right w:val="none" w:sz="0" w:space="0" w:color="auto"/>
          </w:divBdr>
        </w:div>
        <w:div w:id="454060207">
          <w:marLeft w:val="0"/>
          <w:marRight w:val="0"/>
          <w:marTop w:val="0"/>
          <w:marBottom w:val="0"/>
          <w:divBdr>
            <w:top w:val="none" w:sz="0" w:space="0" w:color="auto"/>
            <w:left w:val="none" w:sz="0" w:space="0" w:color="auto"/>
            <w:bottom w:val="none" w:sz="0" w:space="0" w:color="auto"/>
            <w:right w:val="none" w:sz="0" w:space="0" w:color="auto"/>
          </w:divBdr>
        </w:div>
        <w:div w:id="381488734">
          <w:marLeft w:val="0"/>
          <w:marRight w:val="0"/>
          <w:marTop w:val="0"/>
          <w:marBottom w:val="0"/>
          <w:divBdr>
            <w:top w:val="none" w:sz="0" w:space="0" w:color="auto"/>
            <w:left w:val="none" w:sz="0" w:space="0" w:color="auto"/>
            <w:bottom w:val="none" w:sz="0" w:space="0" w:color="auto"/>
            <w:right w:val="none" w:sz="0" w:space="0" w:color="auto"/>
          </w:divBdr>
        </w:div>
        <w:div w:id="1035927681">
          <w:marLeft w:val="0"/>
          <w:marRight w:val="0"/>
          <w:marTop w:val="0"/>
          <w:marBottom w:val="0"/>
          <w:divBdr>
            <w:top w:val="none" w:sz="0" w:space="0" w:color="auto"/>
            <w:left w:val="none" w:sz="0" w:space="0" w:color="auto"/>
            <w:bottom w:val="none" w:sz="0" w:space="0" w:color="auto"/>
            <w:right w:val="none" w:sz="0" w:space="0" w:color="auto"/>
          </w:divBdr>
        </w:div>
        <w:div w:id="1612937894">
          <w:marLeft w:val="0"/>
          <w:marRight w:val="0"/>
          <w:marTop w:val="0"/>
          <w:marBottom w:val="0"/>
          <w:divBdr>
            <w:top w:val="none" w:sz="0" w:space="0" w:color="auto"/>
            <w:left w:val="none" w:sz="0" w:space="0" w:color="auto"/>
            <w:bottom w:val="none" w:sz="0" w:space="0" w:color="auto"/>
            <w:right w:val="none" w:sz="0" w:space="0" w:color="auto"/>
          </w:divBdr>
        </w:div>
        <w:div w:id="1371029129">
          <w:marLeft w:val="0"/>
          <w:marRight w:val="0"/>
          <w:marTop w:val="0"/>
          <w:marBottom w:val="0"/>
          <w:divBdr>
            <w:top w:val="none" w:sz="0" w:space="0" w:color="auto"/>
            <w:left w:val="none" w:sz="0" w:space="0" w:color="auto"/>
            <w:bottom w:val="none" w:sz="0" w:space="0" w:color="auto"/>
            <w:right w:val="none" w:sz="0" w:space="0" w:color="auto"/>
          </w:divBdr>
        </w:div>
        <w:div w:id="570820807">
          <w:marLeft w:val="0"/>
          <w:marRight w:val="0"/>
          <w:marTop w:val="0"/>
          <w:marBottom w:val="0"/>
          <w:divBdr>
            <w:top w:val="none" w:sz="0" w:space="0" w:color="auto"/>
            <w:left w:val="none" w:sz="0" w:space="0" w:color="auto"/>
            <w:bottom w:val="none" w:sz="0" w:space="0" w:color="auto"/>
            <w:right w:val="none" w:sz="0" w:space="0" w:color="auto"/>
          </w:divBdr>
        </w:div>
        <w:div w:id="1219782072">
          <w:marLeft w:val="0"/>
          <w:marRight w:val="0"/>
          <w:marTop w:val="0"/>
          <w:marBottom w:val="0"/>
          <w:divBdr>
            <w:top w:val="none" w:sz="0" w:space="0" w:color="auto"/>
            <w:left w:val="none" w:sz="0" w:space="0" w:color="auto"/>
            <w:bottom w:val="none" w:sz="0" w:space="0" w:color="auto"/>
            <w:right w:val="none" w:sz="0" w:space="0" w:color="auto"/>
          </w:divBdr>
        </w:div>
        <w:div w:id="2043479131">
          <w:marLeft w:val="0"/>
          <w:marRight w:val="0"/>
          <w:marTop w:val="0"/>
          <w:marBottom w:val="0"/>
          <w:divBdr>
            <w:top w:val="none" w:sz="0" w:space="0" w:color="auto"/>
            <w:left w:val="none" w:sz="0" w:space="0" w:color="auto"/>
            <w:bottom w:val="none" w:sz="0" w:space="0" w:color="auto"/>
            <w:right w:val="none" w:sz="0" w:space="0" w:color="auto"/>
          </w:divBdr>
        </w:div>
        <w:div w:id="609165111">
          <w:marLeft w:val="0"/>
          <w:marRight w:val="0"/>
          <w:marTop w:val="0"/>
          <w:marBottom w:val="0"/>
          <w:divBdr>
            <w:top w:val="none" w:sz="0" w:space="0" w:color="auto"/>
            <w:left w:val="none" w:sz="0" w:space="0" w:color="auto"/>
            <w:bottom w:val="none" w:sz="0" w:space="0" w:color="auto"/>
            <w:right w:val="none" w:sz="0" w:space="0" w:color="auto"/>
          </w:divBdr>
        </w:div>
        <w:div w:id="89740638">
          <w:marLeft w:val="0"/>
          <w:marRight w:val="0"/>
          <w:marTop w:val="0"/>
          <w:marBottom w:val="0"/>
          <w:divBdr>
            <w:top w:val="none" w:sz="0" w:space="0" w:color="auto"/>
            <w:left w:val="none" w:sz="0" w:space="0" w:color="auto"/>
            <w:bottom w:val="none" w:sz="0" w:space="0" w:color="auto"/>
            <w:right w:val="none" w:sz="0" w:space="0" w:color="auto"/>
          </w:divBdr>
        </w:div>
        <w:div w:id="539248482">
          <w:marLeft w:val="0"/>
          <w:marRight w:val="0"/>
          <w:marTop w:val="0"/>
          <w:marBottom w:val="0"/>
          <w:divBdr>
            <w:top w:val="none" w:sz="0" w:space="0" w:color="auto"/>
            <w:left w:val="none" w:sz="0" w:space="0" w:color="auto"/>
            <w:bottom w:val="none" w:sz="0" w:space="0" w:color="auto"/>
            <w:right w:val="none" w:sz="0" w:space="0" w:color="auto"/>
          </w:divBdr>
        </w:div>
        <w:div w:id="536700050">
          <w:marLeft w:val="0"/>
          <w:marRight w:val="0"/>
          <w:marTop w:val="0"/>
          <w:marBottom w:val="0"/>
          <w:divBdr>
            <w:top w:val="none" w:sz="0" w:space="0" w:color="auto"/>
            <w:left w:val="none" w:sz="0" w:space="0" w:color="auto"/>
            <w:bottom w:val="none" w:sz="0" w:space="0" w:color="auto"/>
            <w:right w:val="none" w:sz="0" w:space="0" w:color="auto"/>
          </w:divBdr>
        </w:div>
        <w:div w:id="1724673056">
          <w:marLeft w:val="0"/>
          <w:marRight w:val="0"/>
          <w:marTop w:val="0"/>
          <w:marBottom w:val="0"/>
          <w:divBdr>
            <w:top w:val="none" w:sz="0" w:space="0" w:color="auto"/>
            <w:left w:val="none" w:sz="0" w:space="0" w:color="auto"/>
            <w:bottom w:val="none" w:sz="0" w:space="0" w:color="auto"/>
            <w:right w:val="none" w:sz="0" w:space="0" w:color="auto"/>
          </w:divBdr>
        </w:div>
        <w:div w:id="709914353">
          <w:marLeft w:val="0"/>
          <w:marRight w:val="0"/>
          <w:marTop w:val="0"/>
          <w:marBottom w:val="0"/>
          <w:divBdr>
            <w:top w:val="none" w:sz="0" w:space="0" w:color="auto"/>
            <w:left w:val="none" w:sz="0" w:space="0" w:color="auto"/>
            <w:bottom w:val="none" w:sz="0" w:space="0" w:color="auto"/>
            <w:right w:val="none" w:sz="0" w:space="0" w:color="auto"/>
          </w:divBdr>
        </w:div>
        <w:div w:id="849562657">
          <w:marLeft w:val="0"/>
          <w:marRight w:val="0"/>
          <w:marTop w:val="0"/>
          <w:marBottom w:val="0"/>
          <w:divBdr>
            <w:top w:val="none" w:sz="0" w:space="0" w:color="auto"/>
            <w:left w:val="none" w:sz="0" w:space="0" w:color="auto"/>
            <w:bottom w:val="none" w:sz="0" w:space="0" w:color="auto"/>
            <w:right w:val="none" w:sz="0" w:space="0" w:color="auto"/>
          </w:divBdr>
        </w:div>
        <w:div w:id="927275398">
          <w:marLeft w:val="0"/>
          <w:marRight w:val="0"/>
          <w:marTop w:val="0"/>
          <w:marBottom w:val="0"/>
          <w:divBdr>
            <w:top w:val="none" w:sz="0" w:space="0" w:color="auto"/>
            <w:left w:val="none" w:sz="0" w:space="0" w:color="auto"/>
            <w:bottom w:val="none" w:sz="0" w:space="0" w:color="auto"/>
            <w:right w:val="none" w:sz="0" w:space="0" w:color="auto"/>
          </w:divBdr>
        </w:div>
        <w:div w:id="792097874">
          <w:marLeft w:val="0"/>
          <w:marRight w:val="0"/>
          <w:marTop w:val="0"/>
          <w:marBottom w:val="0"/>
          <w:divBdr>
            <w:top w:val="none" w:sz="0" w:space="0" w:color="auto"/>
            <w:left w:val="none" w:sz="0" w:space="0" w:color="auto"/>
            <w:bottom w:val="none" w:sz="0" w:space="0" w:color="auto"/>
            <w:right w:val="none" w:sz="0" w:space="0" w:color="auto"/>
          </w:divBdr>
        </w:div>
        <w:div w:id="403842763">
          <w:marLeft w:val="0"/>
          <w:marRight w:val="0"/>
          <w:marTop w:val="0"/>
          <w:marBottom w:val="0"/>
          <w:divBdr>
            <w:top w:val="none" w:sz="0" w:space="0" w:color="auto"/>
            <w:left w:val="none" w:sz="0" w:space="0" w:color="auto"/>
            <w:bottom w:val="none" w:sz="0" w:space="0" w:color="auto"/>
            <w:right w:val="none" w:sz="0" w:space="0" w:color="auto"/>
          </w:divBdr>
        </w:div>
        <w:div w:id="1158039164">
          <w:marLeft w:val="0"/>
          <w:marRight w:val="0"/>
          <w:marTop w:val="0"/>
          <w:marBottom w:val="0"/>
          <w:divBdr>
            <w:top w:val="none" w:sz="0" w:space="0" w:color="auto"/>
            <w:left w:val="none" w:sz="0" w:space="0" w:color="auto"/>
            <w:bottom w:val="none" w:sz="0" w:space="0" w:color="auto"/>
            <w:right w:val="none" w:sz="0" w:space="0" w:color="auto"/>
          </w:divBdr>
        </w:div>
        <w:div w:id="798379129">
          <w:marLeft w:val="0"/>
          <w:marRight w:val="0"/>
          <w:marTop w:val="0"/>
          <w:marBottom w:val="0"/>
          <w:divBdr>
            <w:top w:val="none" w:sz="0" w:space="0" w:color="auto"/>
            <w:left w:val="none" w:sz="0" w:space="0" w:color="auto"/>
            <w:bottom w:val="none" w:sz="0" w:space="0" w:color="auto"/>
            <w:right w:val="none" w:sz="0" w:space="0" w:color="auto"/>
          </w:divBdr>
        </w:div>
        <w:div w:id="1551381165">
          <w:marLeft w:val="0"/>
          <w:marRight w:val="0"/>
          <w:marTop w:val="0"/>
          <w:marBottom w:val="0"/>
          <w:divBdr>
            <w:top w:val="none" w:sz="0" w:space="0" w:color="auto"/>
            <w:left w:val="none" w:sz="0" w:space="0" w:color="auto"/>
            <w:bottom w:val="none" w:sz="0" w:space="0" w:color="auto"/>
            <w:right w:val="none" w:sz="0" w:space="0" w:color="auto"/>
          </w:divBdr>
        </w:div>
        <w:div w:id="1059137244">
          <w:marLeft w:val="0"/>
          <w:marRight w:val="0"/>
          <w:marTop w:val="0"/>
          <w:marBottom w:val="0"/>
          <w:divBdr>
            <w:top w:val="none" w:sz="0" w:space="0" w:color="auto"/>
            <w:left w:val="none" w:sz="0" w:space="0" w:color="auto"/>
            <w:bottom w:val="none" w:sz="0" w:space="0" w:color="auto"/>
            <w:right w:val="none" w:sz="0" w:space="0" w:color="auto"/>
          </w:divBdr>
        </w:div>
        <w:div w:id="1675373348">
          <w:marLeft w:val="0"/>
          <w:marRight w:val="0"/>
          <w:marTop w:val="0"/>
          <w:marBottom w:val="0"/>
          <w:divBdr>
            <w:top w:val="none" w:sz="0" w:space="0" w:color="auto"/>
            <w:left w:val="none" w:sz="0" w:space="0" w:color="auto"/>
            <w:bottom w:val="none" w:sz="0" w:space="0" w:color="auto"/>
            <w:right w:val="none" w:sz="0" w:space="0" w:color="auto"/>
          </w:divBdr>
        </w:div>
        <w:div w:id="673530588">
          <w:marLeft w:val="0"/>
          <w:marRight w:val="0"/>
          <w:marTop w:val="0"/>
          <w:marBottom w:val="0"/>
          <w:divBdr>
            <w:top w:val="none" w:sz="0" w:space="0" w:color="auto"/>
            <w:left w:val="none" w:sz="0" w:space="0" w:color="auto"/>
            <w:bottom w:val="none" w:sz="0" w:space="0" w:color="auto"/>
            <w:right w:val="none" w:sz="0" w:space="0" w:color="auto"/>
          </w:divBdr>
        </w:div>
        <w:div w:id="522866159">
          <w:marLeft w:val="0"/>
          <w:marRight w:val="0"/>
          <w:marTop w:val="0"/>
          <w:marBottom w:val="0"/>
          <w:divBdr>
            <w:top w:val="none" w:sz="0" w:space="0" w:color="auto"/>
            <w:left w:val="none" w:sz="0" w:space="0" w:color="auto"/>
            <w:bottom w:val="none" w:sz="0" w:space="0" w:color="auto"/>
            <w:right w:val="none" w:sz="0" w:space="0" w:color="auto"/>
          </w:divBdr>
        </w:div>
        <w:div w:id="1775905976">
          <w:marLeft w:val="0"/>
          <w:marRight w:val="0"/>
          <w:marTop w:val="0"/>
          <w:marBottom w:val="0"/>
          <w:divBdr>
            <w:top w:val="none" w:sz="0" w:space="0" w:color="auto"/>
            <w:left w:val="none" w:sz="0" w:space="0" w:color="auto"/>
            <w:bottom w:val="none" w:sz="0" w:space="0" w:color="auto"/>
            <w:right w:val="none" w:sz="0" w:space="0" w:color="auto"/>
          </w:divBdr>
        </w:div>
        <w:div w:id="461001505">
          <w:marLeft w:val="0"/>
          <w:marRight w:val="0"/>
          <w:marTop w:val="0"/>
          <w:marBottom w:val="0"/>
          <w:divBdr>
            <w:top w:val="none" w:sz="0" w:space="0" w:color="auto"/>
            <w:left w:val="none" w:sz="0" w:space="0" w:color="auto"/>
            <w:bottom w:val="none" w:sz="0" w:space="0" w:color="auto"/>
            <w:right w:val="none" w:sz="0" w:space="0" w:color="auto"/>
          </w:divBdr>
        </w:div>
        <w:div w:id="1138650744">
          <w:marLeft w:val="0"/>
          <w:marRight w:val="0"/>
          <w:marTop w:val="0"/>
          <w:marBottom w:val="0"/>
          <w:divBdr>
            <w:top w:val="none" w:sz="0" w:space="0" w:color="auto"/>
            <w:left w:val="none" w:sz="0" w:space="0" w:color="auto"/>
            <w:bottom w:val="none" w:sz="0" w:space="0" w:color="auto"/>
            <w:right w:val="none" w:sz="0" w:space="0" w:color="auto"/>
          </w:divBdr>
        </w:div>
        <w:div w:id="691998535">
          <w:marLeft w:val="0"/>
          <w:marRight w:val="0"/>
          <w:marTop w:val="0"/>
          <w:marBottom w:val="0"/>
          <w:divBdr>
            <w:top w:val="none" w:sz="0" w:space="0" w:color="auto"/>
            <w:left w:val="none" w:sz="0" w:space="0" w:color="auto"/>
            <w:bottom w:val="none" w:sz="0" w:space="0" w:color="auto"/>
            <w:right w:val="none" w:sz="0" w:space="0" w:color="auto"/>
          </w:divBdr>
        </w:div>
        <w:div w:id="601837000">
          <w:marLeft w:val="0"/>
          <w:marRight w:val="0"/>
          <w:marTop w:val="0"/>
          <w:marBottom w:val="0"/>
          <w:divBdr>
            <w:top w:val="none" w:sz="0" w:space="0" w:color="auto"/>
            <w:left w:val="none" w:sz="0" w:space="0" w:color="auto"/>
            <w:bottom w:val="none" w:sz="0" w:space="0" w:color="auto"/>
            <w:right w:val="none" w:sz="0" w:space="0" w:color="auto"/>
          </w:divBdr>
        </w:div>
        <w:div w:id="451899297">
          <w:marLeft w:val="0"/>
          <w:marRight w:val="0"/>
          <w:marTop w:val="0"/>
          <w:marBottom w:val="0"/>
          <w:divBdr>
            <w:top w:val="none" w:sz="0" w:space="0" w:color="auto"/>
            <w:left w:val="none" w:sz="0" w:space="0" w:color="auto"/>
            <w:bottom w:val="none" w:sz="0" w:space="0" w:color="auto"/>
            <w:right w:val="none" w:sz="0" w:space="0" w:color="auto"/>
          </w:divBdr>
        </w:div>
        <w:div w:id="317417131">
          <w:marLeft w:val="0"/>
          <w:marRight w:val="0"/>
          <w:marTop w:val="0"/>
          <w:marBottom w:val="0"/>
          <w:divBdr>
            <w:top w:val="none" w:sz="0" w:space="0" w:color="auto"/>
            <w:left w:val="none" w:sz="0" w:space="0" w:color="auto"/>
            <w:bottom w:val="none" w:sz="0" w:space="0" w:color="auto"/>
            <w:right w:val="none" w:sz="0" w:space="0" w:color="auto"/>
          </w:divBdr>
        </w:div>
        <w:div w:id="1508598729">
          <w:marLeft w:val="0"/>
          <w:marRight w:val="0"/>
          <w:marTop w:val="0"/>
          <w:marBottom w:val="0"/>
          <w:divBdr>
            <w:top w:val="none" w:sz="0" w:space="0" w:color="auto"/>
            <w:left w:val="none" w:sz="0" w:space="0" w:color="auto"/>
            <w:bottom w:val="none" w:sz="0" w:space="0" w:color="auto"/>
            <w:right w:val="none" w:sz="0" w:space="0" w:color="auto"/>
          </w:divBdr>
        </w:div>
        <w:div w:id="939146415">
          <w:marLeft w:val="0"/>
          <w:marRight w:val="0"/>
          <w:marTop w:val="0"/>
          <w:marBottom w:val="0"/>
          <w:divBdr>
            <w:top w:val="none" w:sz="0" w:space="0" w:color="auto"/>
            <w:left w:val="none" w:sz="0" w:space="0" w:color="auto"/>
            <w:bottom w:val="none" w:sz="0" w:space="0" w:color="auto"/>
            <w:right w:val="none" w:sz="0" w:space="0" w:color="auto"/>
          </w:divBdr>
        </w:div>
        <w:div w:id="725639845">
          <w:marLeft w:val="0"/>
          <w:marRight w:val="0"/>
          <w:marTop w:val="0"/>
          <w:marBottom w:val="0"/>
          <w:divBdr>
            <w:top w:val="none" w:sz="0" w:space="0" w:color="auto"/>
            <w:left w:val="none" w:sz="0" w:space="0" w:color="auto"/>
            <w:bottom w:val="none" w:sz="0" w:space="0" w:color="auto"/>
            <w:right w:val="none" w:sz="0" w:space="0" w:color="auto"/>
          </w:divBdr>
        </w:div>
        <w:div w:id="2023193272">
          <w:marLeft w:val="0"/>
          <w:marRight w:val="0"/>
          <w:marTop w:val="0"/>
          <w:marBottom w:val="0"/>
          <w:divBdr>
            <w:top w:val="none" w:sz="0" w:space="0" w:color="auto"/>
            <w:left w:val="none" w:sz="0" w:space="0" w:color="auto"/>
            <w:bottom w:val="none" w:sz="0" w:space="0" w:color="auto"/>
            <w:right w:val="none" w:sz="0" w:space="0" w:color="auto"/>
          </w:divBdr>
        </w:div>
        <w:div w:id="2127113494">
          <w:marLeft w:val="0"/>
          <w:marRight w:val="0"/>
          <w:marTop w:val="0"/>
          <w:marBottom w:val="0"/>
          <w:divBdr>
            <w:top w:val="none" w:sz="0" w:space="0" w:color="auto"/>
            <w:left w:val="none" w:sz="0" w:space="0" w:color="auto"/>
            <w:bottom w:val="none" w:sz="0" w:space="0" w:color="auto"/>
            <w:right w:val="none" w:sz="0" w:space="0" w:color="auto"/>
          </w:divBdr>
        </w:div>
        <w:div w:id="1248535476">
          <w:marLeft w:val="0"/>
          <w:marRight w:val="0"/>
          <w:marTop w:val="0"/>
          <w:marBottom w:val="0"/>
          <w:divBdr>
            <w:top w:val="none" w:sz="0" w:space="0" w:color="auto"/>
            <w:left w:val="none" w:sz="0" w:space="0" w:color="auto"/>
            <w:bottom w:val="none" w:sz="0" w:space="0" w:color="auto"/>
            <w:right w:val="none" w:sz="0" w:space="0" w:color="auto"/>
          </w:divBdr>
        </w:div>
        <w:div w:id="962879980">
          <w:marLeft w:val="0"/>
          <w:marRight w:val="0"/>
          <w:marTop w:val="0"/>
          <w:marBottom w:val="0"/>
          <w:divBdr>
            <w:top w:val="none" w:sz="0" w:space="0" w:color="auto"/>
            <w:left w:val="none" w:sz="0" w:space="0" w:color="auto"/>
            <w:bottom w:val="none" w:sz="0" w:space="0" w:color="auto"/>
            <w:right w:val="none" w:sz="0" w:space="0" w:color="auto"/>
          </w:divBdr>
        </w:div>
        <w:div w:id="1364330230">
          <w:marLeft w:val="0"/>
          <w:marRight w:val="0"/>
          <w:marTop w:val="0"/>
          <w:marBottom w:val="0"/>
          <w:divBdr>
            <w:top w:val="none" w:sz="0" w:space="0" w:color="auto"/>
            <w:left w:val="none" w:sz="0" w:space="0" w:color="auto"/>
            <w:bottom w:val="none" w:sz="0" w:space="0" w:color="auto"/>
            <w:right w:val="none" w:sz="0" w:space="0" w:color="auto"/>
          </w:divBdr>
        </w:div>
        <w:div w:id="439840893">
          <w:marLeft w:val="0"/>
          <w:marRight w:val="0"/>
          <w:marTop w:val="0"/>
          <w:marBottom w:val="0"/>
          <w:divBdr>
            <w:top w:val="none" w:sz="0" w:space="0" w:color="auto"/>
            <w:left w:val="none" w:sz="0" w:space="0" w:color="auto"/>
            <w:bottom w:val="none" w:sz="0" w:space="0" w:color="auto"/>
            <w:right w:val="none" w:sz="0" w:space="0" w:color="auto"/>
          </w:divBdr>
        </w:div>
        <w:div w:id="550465423">
          <w:marLeft w:val="0"/>
          <w:marRight w:val="0"/>
          <w:marTop w:val="0"/>
          <w:marBottom w:val="0"/>
          <w:divBdr>
            <w:top w:val="none" w:sz="0" w:space="0" w:color="auto"/>
            <w:left w:val="none" w:sz="0" w:space="0" w:color="auto"/>
            <w:bottom w:val="none" w:sz="0" w:space="0" w:color="auto"/>
            <w:right w:val="none" w:sz="0" w:space="0" w:color="auto"/>
          </w:divBdr>
        </w:div>
        <w:div w:id="1637636251">
          <w:marLeft w:val="0"/>
          <w:marRight w:val="0"/>
          <w:marTop w:val="0"/>
          <w:marBottom w:val="0"/>
          <w:divBdr>
            <w:top w:val="none" w:sz="0" w:space="0" w:color="auto"/>
            <w:left w:val="none" w:sz="0" w:space="0" w:color="auto"/>
            <w:bottom w:val="none" w:sz="0" w:space="0" w:color="auto"/>
            <w:right w:val="none" w:sz="0" w:space="0" w:color="auto"/>
          </w:divBdr>
        </w:div>
        <w:div w:id="1474637849">
          <w:marLeft w:val="0"/>
          <w:marRight w:val="0"/>
          <w:marTop w:val="0"/>
          <w:marBottom w:val="0"/>
          <w:divBdr>
            <w:top w:val="none" w:sz="0" w:space="0" w:color="auto"/>
            <w:left w:val="none" w:sz="0" w:space="0" w:color="auto"/>
            <w:bottom w:val="none" w:sz="0" w:space="0" w:color="auto"/>
            <w:right w:val="none" w:sz="0" w:space="0" w:color="auto"/>
          </w:divBdr>
        </w:div>
        <w:div w:id="1173180777">
          <w:marLeft w:val="0"/>
          <w:marRight w:val="0"/>
          <w:marTop w:val="0"/>
          <w:marBottom w:val="0"/>
          <w:divBdr>
            <w:top w:val="none" w:sz="0" w:space="0" w:color="auto"/>
            <w:left w:val="none" w:sz="0" w:space="0" w:color="auto"/>
            <w:bottom w:val="none" w:sz="0" w:space="0" w:color="auto"/>
            <w:right w:val="none" w:sz="0" w:space="0" w:color="auto"/>
          </w:divBdr>
        </w:div>
        <w:div w:id="1072237913">
          <w:marLeft w:val="0"/>
          <w:marRight w:val="0"/>
          <w:marTop w:val="0"/>
          <w:marBottom w:val="0"/>
          <w:divBdr>
            <w:top w:val="none" w:sz="0" w:space="0" w:color="auto"/>
            <w:left w:val="none" w:sz="0" w:space="0" w:color="auto"/>
            <w:bottom w:val="none" w:sz="0" w:space="0" w:color="auto"/>
            <w:right w:val="none" w:sz="0" w:space="0" w:color="auto"/>
          </w:divBdr>
        </w:div>
        <w:div w:id="714767871">
          <w:marLeft w:val="0"/>
          <w:marRight w:val="0"/>
          <w:marTop w:val="0"/>
          <w:marBottom w:val="0"/>
          <w:divBdr>
            <w:top w:val="none" w:sz="0" w:space="0" w:color="auto"/>
            <w:left w:val="none" w:sz="0" w:space="0" w:color="auto"/>
            <w:bottom w:val="none" w:sz="0" w:space="0" w:color="auto"/>
            <w:right w:val="none" w:sz="0" w:space="0" w:color="auto"/>
          </w:divBdr>
        </w:div>
        <w:div w:id="1465460648">
          <w:marLeft w:val="0"/>
          <w:marRight w:val="0"/>
          <w:marTop w:val="0"/>
          <w:marBottom w:val="0"/>
          <w:divBdr>
            <w:top w:val="none" w:sz="0" w:space="0" w:color="auto"/>
            <w:left w:val="none" w:sz="0" w:space="0" w:color="auto"/>
            <w:bottom w:val="none" w:sz="0" w:space="0" w:color="auto"/>
            <w:right w:val="none" w:sz="0" w:space="0" w:color="auto"/>
          </w:divBdr>
        </w:div>
        <w:div w:id="1855916002">
          <w:marLeft w:val="0"/>
          <w:marRight w:val="0"/>
          <w:marTop w:val="0"/>
          <w:marBottom w:val="0"/>
          <w:divBdr>
            <w:top w:val="none" w:sz="0" w:space="0" w:color="auto"/>
            <w:left w:val="none" w:sz="0" w:space="0" w:color="auto"/>
            <w:bottom w:val="none" w:sz="0" w:space="0" w:color="auto"/>
            <w:right w:val="none" w:sz="0" w:space="0" w:color="auto"/>
          </w:divBdr>
        </w:div>
        <w:div w:id="2054041246">
          <w:marLeft w:val="0"/>
          <w:marRight w:val="0"/>
          <w:marTop w:val="0"/>
          <w:marBottom w:val="0"/>
          <w:divBdr>
            <w:top w:val="none" w:sz="0" w:space="0" w:color="auto"/>
            <w:left w:val="none" w:sz="0" w:space="0" w:color="auto"/>
            <w:bottom w:val="none" w:sz="0" w:space="0" w:color="auto"/>
            <w:right w:val="none" w:sz="0" w:space="0" w:color="auto"/>
          </w:divBdr>
        </w:div>
        <w:div w:id="1949968192">
          <w:marLeft w:val="0"/>
          <w:marRight w:val="0"/>
          <w:marTop w:val="0"/>
          <w:marBottom w:val="0"/>
          <w:divBdr>
            <w:top w:val="none" w:sz="0" w:space="0" w:color="auto"/>
            <w:left w:val="none" w:sz="0" w:space="0" w:color="auto"/>
            <w:bottom w:val="none" w:sz="0" w:space="0" w:color="auto"/>
            <w:right w:val="none" w:sz="0" w:space="0" w:color="auto"/>
          </w:divBdr>
        </w:div>
        <w:div w:id="1605380724">
          <w:marLeft w:val="0"/>
          <w:marRight w:val="0"/>
          <w:marTop w:val="0"/>
          <w:marBottom w:val="0"/>
          <w:divBdr>
            <w:top w:val="none" w:sz="0" w:space="0" w:color="auto"/>
            <w:left w:val="none" w:sz="0" w:space="0" w:color="auto"/>
            <w:bottom w:val="none" w:sz="0" w:space="0" w:color="auto"/>
            <w:right w:val="none" w:sz="0" w:space="0" w:color="auto"/>
          </w:divBdr>
        </w:div>
        <w:div w:id="757211477">
          <w:marLeft w:val="0"/>
          <w:marRight w:val="0"/>
          <w:marTop w:val="0"/>
          <w:marBottom w:val="0"/>
          <w:divBdr>
            <w:top w:val="none" w:sz="0" w:space="0" w:color="auto"/>
            <w:left w:val="none" w:sz="0" w:space="0" w:color="auto"/>
            <w:bottom w:val="none" w:sz="0" w:space="0" w:color="auto"/>
            <w:right w:val="none" w:sz="0" w:space="0" w:color="auto"/>
          </w:divBdr>
        </w:div>
        <w:div w:id="1551961192">
          <w:marLeft w:val="0"/>
          <w:marRight w:val="0"/>
          <w:marTop w:val="0"/>
          <w:marBottom w:val="0"/>
          <w:divBdr>
            <w:top w:val="none" w:sz="0" w:space="0" w:color="auto"/>
            <w:left w:val="none" w:sz="0" w:space="0" w:color="auto"/>
            <w:bottom w:val="none" w:sz="0" w:space="0" w:color="auto"/>
            <w:right w:val="none" w:sz="0" w:space="0" w:color="auto"/>
          </w:divBdr>
        </w:div>
        <w:div w:id="39131590">
          <w:marLeft w:val="0"/>
          <w:marRight w:val="0"/>
          <w:marTop w:val="0"/>
          <w:marBottom w:val="0"/>
          <w:divBdr>
            <w:top w:val="none" w:sz="0" w:space="0" w:color="auto"/>
            <w:left w:val="none" w:sz="0" w:space="0" w:color="auto"/>
            <w:bottom w:val="none" w:sz="0" w:space="0" w:color="auto"/>
            <w:right w:val="none" w:sz="0" w:space="0" w:color="auto"/>
          </w:divBdr>
        </w:div>
        <w:div w:id="1211961483">
          <w:marLeft w:val="0"/>
          <w:marRight w:val="0"/>
          <w:marTop w:val="0"/>
          <w:marBottom w:val="0"/>
          <w:divBdr>
            <w:top w:val="none" w:sz="0" w:space="0" w:color="auto"/>
            <w:left w:val="none" w:sz="0" w:space="0" w:color="auto"/>
            <w:bottom w:val="none" w:sz="0" w:space="0" w:color="auto"/>
            <w:right w:val="none" w:sz="0" w:space="0" w:color="auto"/>
          </w:divBdr>
        </w:div>
        <w:div w:id="759520144">
          <w:marLeft w:val="0"/>
          <w:marRight w:val="0"/>
          <w:marTop w:val="0"/>
          <w:marBottom w:val="0"/>
          <w:divBdr>
            <w:top w:val="none" w:sz="0" w:space="0" w:color="auto"/>
            <w:left w:val="none" w:sz="0" w:space="0" w:color="auto"/>
            <w:bottom w:val="none" w:sz="0" w:space="0" w:color="auto"/>
            <w:right w:val="none" w:sz="0" w:space="0" w:color="auto"/>
          </w:divBdr>
        </w:div>
        <w:div w:id="1162088704">
          <w:marLeft w:val="0"/>
          <w:marRight w:val="0"/>
          <w:marTop w:val="0"/>
          <w:marBottom w:val="0"/>
          <w:divBdr>
            <w:top w:val="none" w:sz="0" w:space="0" w:color="auto"/>
            <w:left w:val="none" w:sz="0" w:space="0" w:color="auto"/>
            <w:bottom w:val="none" w:sz="0" w:space="0" w:color="auto"/>
            <w:right w:val="none" w:sz="0" w:space="0" w:color="auto"/>
          </w:divBdr>
        </w:div>
        <w:div w:id="921521729">
          <w:marLeft w:val="0"/>
          <w:marRight w:val="0"/>
          <w:marTop w:val="0"/>
          <w:marBottom w:val="0"/>
          <w:divBdr>
            <w:top w:val="none" w:sz="0" w:space="0" w:color="auto"/>
            <w:left w:val="none" w:sz="0" w:space="0" w:color="auto"/>
            <w:bottom w:val="none" w:sz="0" w:space="0" w:color="auto"/>
            <w:right w:val="none" w:sz="0" w:space="0" w:color="auto"/>
          </w:divBdr>
        </w:div>
        <w:div w:id="1092892157">
          <w:marLeft w:val="0"/>
          <w:marRight w:val="0"/>
          <w:marTop w:val="0"/>
          <w:marBottom w:val="0"/>
          <w:divBdr>
            <w:top w:val="none" w:sz="0" w:space="0" w:color="auto"/>
            <w:left w:val="none" w:sz="0" w:space="0" w:color="auto"/>
            <w:bottom w:val="none" w:sz="0" w:space="0" w:color="auto"/>
            <w:right w:val="none" w:sz="0" w:space="0" w:color="auto"/>
          </w:divBdr>
        </w:div>
        <w:div w:id="1277711919">
          <w:marLeft w:val="0"/>
          <w:marRight w:val="0"/>
          <w:marTop w:val="0"/>
          <w:marBottom w:val="0"/>
          <w:divBdr>
            <w:top w:val="none" w:sz="0" w:space="0" w:color="auto"/>
            <w:left w:val="none" w:sz="0" w:space="0" w:color="auto"/>
            <w:bottom w:val="none" w:sz="0" w:space="0" w:color="auto"/>
            <w:right w:val="none" w:sz="0" w:space="0" w:color="auto"/>
          </w:divBdr>
        </w:div>
        <w:div w:id="1739287317">
          <w:marLeft w:val="0"/>
          <w:marRight w:val="0"/>
          <w:marTop w:val="0"/>
          <w:marBottom w:val="0"/>
          <w:divBdr>
            <w:top w:val="none" w:sz="0" w:space="0" w:color="auto"/>
            <w:left w:val="none" w:sz="0" w:space="0" w:color="auto"/>
            <w:bottom w:val="none" w:sz="0" w:space="0" w:color="auto"/>
            <w:right w:val="none" w:sz="0" w:space="0" w:color="auto"/>
          </w:divBdr>
        </w:div>
        <w:div w:id="634330343">
          <w:marLeft w:val="0"/>
          <w:marRight w:val="0"/>
          <w:marTop w:val="0"/>
          <w:marBottom w:val="0"/>
          <w:divBdr>
            <w:top w:val="none" w:sz="0" w:space="0" w:color="auto"/>
            <w:left w:val="none" w:sz="0" w:space="0" w:color="auto"/>
            <w:bottom w:val="none" w:sz="0" w:space="0" w:color="auto"/>
            <w:right w:val="none" w:sz="0" w:space="0" w:color="auto"/>
          </w:divBdr>
        </w:div>
        <w:div w:id="1614747968">
          <w:marLeft w:val="0"/>
          <w:marRight w:val="0"/>
          <w:marTop w:val="0"/>
          <w:marBottom w:val="0"/>
          <w:divBdr>
            <w:top w:val="none" w:sz="0" w:space="0" w:color="auto"/>
            <w:left w:val="none" w:sz="0" w:space="0" w:color="auto"/>
            <w:bottom w:val="none" w:sz="0" w:space="0" w:color="auto"/>
            <w:right w:val="none" w:sz="0" w:space="0" w:color="auto"/>
          </w:divBdr>
        </w:div>
        <w:div w:id="1149591939">
          <w:marLeft w:val="0"/>
          <w:marRight w:val="0"/>
          <w:marTop w:val="0"/>
          <w:marBottom w:val="0"/>
          <w:divBdr>
            <w:top w:val="none" w:sz="0" w:space="0" w:color="auto"/>
            <w:left w:val="none" w:sz="0" w:space="0" w:color="auto"/>
            <w:bottom w:val="none" w:sz="0" w:space="0" w:color="auto"/>
            <w:right w:val="none" w:sz="0" w:space="0" w:color="auto"/>
          </w:divBdr>
        </w:div>
        <w:div w:id="67240599">
          <w:marLeft w:val="0"/>
          <w:marRight w:val="0"/>
          <w:marTop w:val="0"/>
          <w:marBottom w:val="0"/>
          <w:divBdr>
            <w:top w:val="none" w:sz="0" w:space="0" w:color="auto"/>
            <w:left w:val="none" w:sz="0" w:space="0" w:color="auto"/>
            <w:bottom w:val="none" w:sz="0" w:space="0" w:color="auto"/>
            <w:right w:val="none" w:sz="0" w:space="0" w:color="auto"/>
          </w:divBdr>
        </w:div>
        <w:div w:id="1463377325">
          <w:marLeft w:val="0"/>
          <w:marRight w:val="0"/>
          <w:marTop w:val="0"/>
          <w:marBottom w:val="0"/>
          <w:divBdr>
            <w:top w:val="none" w:sz="0" w:space="0" w:color="auto"/>
            <w:left w:val="none" w:sz="0" w:space="0" w:color="auto"/>
            <w:bottom w:val="none" w:sz="0" w:space="0" w:color="auto"/>
            <w:right w:val="none" w:sz="0" w:space="0" w:color="auto"/>
          </w:divBdr>
        </w:div>
        <w:div w:id="1279994040">
          <w:marLeft w:val="0"/>
          <w:marRight w:val="0"/>
          <w:marTop w:val="0"/>
          <w:marBottom w:val="0"/>
          <w:divBdr>
            <w:top w:val="none" w:sz="0" w:space="0" w:color="auto"/>
            <w:left w:val="none" w:sz="0" w:space="0" w:color="auto"/>
            <w:bottom w:val="none" w:sz="0" w:space="0" w:color="auto"/>
            <w:right w:val="none" w:sz="0" w:space="0" w:color="auto"/>
          </w:divBdr>
        </w:div>
        <w:div w:id="552080740">
          <w:marLeft w:val="0"/>
          <w:marRight w:val="0"/>
          <w:marTop w:val="0"/>
          <w:marBottom w:val="0"/>
          <w:divBdr>
            <w:top w:val="none" w:sz="0" w:space="0" w:color="auto"/>
            <w:left w:val="none" w:sz="0" w:space="0" w:color="auto"/>
            <w:bottom w:val="none" w:sz="0" w:space="0" w:color="auto"/>
            <w:right w:val="none" w:sz="0" w:space="0" w:color="auto"/>
          </w:divBdr>
        </w:div>
        <w:div w:id="555432568">
          <w:marLeft w:val="0"/>
          <w:marRight w:val="0"/>
          <w:marTop w:val="0"/>
          <w:marBottom w:val="0"/>
          <w:divBdr>
            <w:top w:val="none" w:sz="0" w:space="0" w:color="auto"/>
            <w:left w:val="none" w:sz="0" w:space="0" w:color="auto"/>
            <w:bottom w:val="none" w:sz="0" w:space="0" w:color="auto"/>
            <w:right w:val="none" w:sz="0" w:space="0" w:color="auto"/>
          </w:divBdr>
        </w:div>
        <w:div w:id="569736742">
          <w:marLeft w:val="0"/>
          <w:marRight w:val="0"/>
          <w:marTop w:val="0"/>
          <w:marBottom w:val="0"/>
          <w:divBdr>
            <w:top w:val="none" w:sz="0" w:space="0" w:color="auto"/>
            <w:left w:val="none" w:sz="0" w:space="0" w:color="auto"/>
            <w:bottom w:val="none" w:sz="0" w:space="0" w:color="auto"/>
            <w:right w:val="none" w:sz="0" w:space="0" w:color="auto"/>
          </w:divBdr>
        </w:div>
        <w:div w:id="894270618">
          <w:marLeft w:val="0"/>
          <w:marRight w:val="0"/>
          <w:marTop w:val="0"/>
          <w:marBottom w:val="0"/>
          <w:divBdr>
            <w:top w:val="none" w:sz="0" w:space="0" w:color="auto"/>
            <w:left w:val="none" w:sz="0" w:space="0" w:color="auto"/>
            <w:bottom w:val="none" w:sz="0" w:space="0" w:color="auto"/>
            <w:right w:val="none" w:sz="0" w:space="0" w:color="auto"/>
          </w:divBdr>
        </w:div>
        <w:div w:id="1003049544">
          <w:marLeft w:val="0"/>
          <w:marRight w:val="0"/>
          <w:marTop w:val="0"/>
          <w:marBottom w:val="0"/>
          <w:divBdr>
            <w:top w:val="none" w:sz="0" w:space="0" w:color="auto"/>
            <w:left w:val="none" w:sz="0" w:space="0" w:color="auto"/>
            <w:bottom w:val="none" w:sz="0" w:space="0" w:color="auto"/>
            <w:right w:val="none" w:sz="0" w:space="0" w:color="auto"/>
          </w:divBdr>
        </w:div>
        <w:div w:id="1102606945">
          <w:marLeft w:val="0"/>
          <w:marRight w:val="0"/>
          <w:marTop w:val="0"/>
          <w:marBottom w:val="0"/>
          <w:divBdr>
            <w:top w:val="none" w:sz="0" w:space="0" w:color="auto"/>
            <w:left w:val="none" w:sz="0" w:space="0" w:color="auto"/>
            <w:bottom w:val="none" w:sz="0" w:space="0" w:color="auto"/>
            <w:right w:val="none" w:sz="0" w:space="0" w:color="auto"/>
          </w:divBdr>
        </w:div>
        <w:div w:id="541941647">
          <w:marLeft w:val="0"/>
          <w:marRight w:val="0"/>
          <w:marTop w:val="0"/>
          <w:marBottom w:val="0"/>
          <w:divBdr>
            <w:top w:val="none" w:sz="0" w:space="0" w:color="auto"/>
            <w:left w:val="none" w:sz="0" w:space="0" w:color="auto"/>
            <w:bottom w:val="none" w:sz="0" w:space="0" w:color="auto"/>
            <w:right w:val="none" w:sz="0" w:space="0" w:color="auto"/>
          </w:divBdr>
        </w:div>
        <w:div w:id="670835509">
          <w:marLeft w:val="0"/>
          <w:marRight w:val="0"/>
          <w:marTop w:val="0"/>
          <w:marBottom w:val="0"/>
          <w:divBdr>
            <w:top w:val="none" w:sz="0" w:space="0" w:color="auto"/>
            <w:left w:val="none" w:sz="0" w:space="0" w:color="auto"/>
            <w:bottom w:val="none" w:sz="0" w:space="0" w:color="auto"/>
            <w:right w:val="none" w:sz="0" w:space="0" w:color="auto"/>
          </w:divBdr>
        </w:div>
        <w:div w:id="1164735468">
          <w:marLeft w:val="0"/>
          <w:marRight w:val="0"/>
          <w:marTop w:val="0"/>
          <w:marBottom w:val="0"/>
          <w:divBdr>
            <w:top w:val="none" w:sz="0" w:space="0" w:color="auto"/>
            <w:left w:val="none" w:sz="0" w:space="0" w:color="auto"/>
            <w:bottom w:val="none" w:sz="0" w:space="0" w:color="auto"/>
            <w:right w:val="none" w:sz="0" w:space="0" w:color="auto"/>
          </w:divBdr>
        </w:div>
        <w:div w:id="1321009308">
          <w:marLeft w:val="0"/>
          <w:marRight w:val="0"/>
          <w:marTop w:val="0"/>
          <w:marBottom w:val="0"/>
          <w:divBdr>
            <w:top w:val="none" w:sz="0" w:space="0" w:color="auto"/>
            <w:left w:val="none" w:sz="0" w:space="0" w:color="auto"/>
            <w:bottom w:val="none" w:sz="0" w:space="0" w:color="auto"/>
            <w:right w:val="none" w:sz="0" w:space="0" w:color="auto"/>
          </w:divBdr>
        </w:div>
        <w:div w:id="2003894302">
          <w:marLeft w:val="0"/>
          <w:marRight w:val="0"/>
          <w:marTop w:val="0"/>
          <w:marBottom w:val="0"/>
          <w:divBdr>
            <w:top w:val="none" w:sz="0" w:space="0" w:color="auto"/>
            <w:left w:val="none" w:sz="0" w:space="0" w:color="auto"/>
            <w:bottom w:val="none" w:sz="0" w:space="0" w:color="auto"/>
            <w:right w:val="none" w:sz="0" w:space="0" w:color="auto"/>
          </w:divBdr>
        </w:div>
        <w:div w:id="2115320191">
          <w:marLeft w:val="0"/>
          <w:marRight w:val="0"/>
          <w:marTop w:val="0"/>
          <w:marBottom w:val="0"/>
          <w:divBdr>
            <w:top w:val="none" w:sz="0" w:space="0" w:color="auto"/>
            <w:left w:val="none" w:sz="0" w:space="0" w:color="auto"/>
            <w:bottom w:val="none" w:sz="0" w:space="0" w:color="auto"/>
            <w:right w:val="none" w:sz="0" w:space="0" w:color="auto"/>
          </w:divBdr>
        </w:div>
        <w:div w:id="1207379269">
          <w:marLeft w:val="0"/>
          <w:marRight w:val="0"/>
          <w:marTop w:val="0"/>
          <w:marBottom w:val="0"/>
          <w:divBdr>
            <w:top w:val="none" w:sz="0" w:space="0" w:color="auto"/>
            <w:left w:val="none" w:sz="0" w:space="0" w:color="auto"/>
            <w:bottom w:val="none" w:sz="0" w:space="0" w:color="auto"/>
            <w:right w:val="none" w:sz="0" w:space="0" w:color="auto"/>
          </w:divBdr>
        </w:div>
        <w:div w:id="1498766515">
          <w:marLeft w:val="0"/>
          <w:marRight w:val="0"/>
          <w:marTop w:val="0"/>
          <w:marBottom w:val="0"/>
          <w:divBdr>
            <w:top w:val="none" w:sz="0" w:space="0" w:color="auto"/>
            <w:left w:val="none" w:sz="0" w:space="0" w:color="auto"/>
            <w:bottom w:val="none" w:sz="0" w:space="0" w:color="auto"/>
            <w:right w:val="none" w:sz="0" w:space="0" w:color="auto"/>
          </w:divBdr>
        </w:div>
        <w:div w:id="1885677748">
          <w:marLeft w:val="0"/>
          <w:marRight w:val="0"/>
          <w:marTop w:val="0"/>
          <w:marBottom w:val="0"/>
          <w:divBdr>
            <w:top w:val="none" w:sz="0" w:space="0" w:color="auto"/>
            <w:left w:val="none" w:sz="0" w:space="0" w:color="auto"/>
            <w:bottom w:val="none" w:sz="0" w:space="0" w:color="auto"/>
            <w:right w:val="none" w:sz="0" w:space="0" w:color="auto"/>
          </w:divBdr>
        </w:div>
        <w:div w:id="219026370">
          <w:marLeft w:val="0"/>
          <w:marRight w:val="0"/>
          <w:marTop w:val="0"/>
          <w:marBottom w:val="0"/>
          <w:divBdr>
            <w:top w:val="none" w:sz="0" w:space="0" w:color="auto"/>
            <w:left w:val="none" w:sz="0" w:space="0" w:color="auto"/>
            <w:bottom w:val="none" w:sz="0" w:space="0" w:color="auto"/>
            <w:right w:val="none" w:sz="0" w:space="0" w:color="auto"/>
          </w:divBdr>
        </w:div>
        <w:div w:id="68230563">
          <w:marLeft w:val="0"/>
          <w:marRight w:val="0"/>
          <w:marTop w:val="0"/>
          <w:marBottom w:val="0"/>
          <w:divBdr>
            <w:top w:val="none" w:sz="0" w:space="0" w:color="auto"/>
            <w:left w:val="none" w:sz="0" w:space="0" w:color="auto"/>
            <w:bottom w:val="none" w:sz="0" w:space="0" w:color="auto"/>
            <w:right w:val="none" w:sz="0" w:space="0" w:color="auto"/>
          </w:divBdr>
        </w:div>
        <w:div w:id="31424383">
          <w:marLeft w:val="0"/>
          <w:marRight w:val="0"/>
          <w:marTop w:val="0"/>
          <w:marBottom w:val="0"/>
          <w:divBdr>
            <w:top w:val="none" w:sz="0" w:space="0" w:color="auto"/>
            <w:left w:val="none" w:sz="0" w:space="0" w:color="auto"/>
            <w:bottom w:val="none" w:sz="0" w:space="0" w:color="auto"/>
            <w:right w:val="none" w:sz="0" w:space="0" w:color="auto"/>
          </w:divBdr>
        </w:div>
        <w:div w:id="1808860793">
          <w:marLeft w:val="0"/>
          <w:marRight w:val="0"/>
          <w:marTop w:val="0"/>
          <w:marBottom w:val="0"/>
          <w:divBdr>
            <w:top w:val="none" w:sz="0" w:space="0" w:color="auto"/>
            <w:left w:val="none" w:sz="0" w:space="0" w:color="auto"/>
            <w:bottom w:val="none" w:sz="0" w:space="0" w:color="auto"/>
            <w:right w:val="none" w:sz="0" w:space="0" w:color="auto"/>
          </w:divBdr>
        </w:div>
        <w:div w:id="1671718268">
          <w:marLeft w:val="0"/>
          <w:marRight w:val="0"/>
          <w:marTop w:val="0"/>
          <w:marBottom w:val="0"/>
          <w:divBdr>
            <w:top w:val="none" w:sz="0" w:space="0" w:color="auto"/>
            <w:left w:val="none" w:sz="0" w:space="0" w:color="auto"/>
            <w:bottom w:val="none" w:sz="0" w:space="0" w:color="auto"/>
            <w:right w:val="none" w:sz="0" w:space="0" w:color="auto"/>
          </w:divBdr>
        </w:div>
        <w:div w:id="1607811334">
          <w:marLeft w:val="0"/>
          <w:marRight w:val="0"/>
          <w:marTop w:val="0"/>
          <w:marBottom w:val="0"/>
          <w:divBdr>
            <w:top w:val="none" w:sz="0" w:space="0" w:color="auto"/>
            <w:left w:val="none" w:sz="0" w:space="0" w:color="auto"/>
            <w:bottom w:val="none" w:sz="0" w:space="0" w:color="auto"/>
            <w:right w:val="none" w:sz="0" w:space="0" w:color="auto"/>
          </w:divBdr>
        </w:div>
        <w:div w:id="561328862">
          <w:marLeft w:val="0"/>
          <w:marRight w:val="0"/>
          <w:marTop w:val="0"/>
          <w:marBottom w:val="0"/>
          <w:divBdr>
            <w:top w:val="none" w:sz="0" w:space="0" w:color="auto"/>
            <w:left w:val="none" w:sz="0" w:space="0" w:color="auto"/>
            <w:bottom w:val="none" w:sz="0" w:space="0" w:color="auto"/>
            <w:right w:val="none" w:sz="0" w:space="0" w:color="auto"/>
          </w:divBdr>
        </w:div>
      </w:divsChild>
    </w:div>
    <w:div w:id="208175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xUriServ/LexUriServ.do?uri=OJ:C:2011:209:0021:0028:HU: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337D3-6B7E-41CE-85DD-0656A8940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9584</Words>
  <Characters>66136</Characters>
  <Application>Microsoft Office Word</Application>
  <DocSecurity>0</DocSecurity>
  <Lines>551</Lines>
  <Paragraphs>151</Paragraphs>
  <ScaleCrop>false</ScaleCrop>
  <HeadingPairs>
    <vt:vector size="2" baseType="variant">
      <vt:variant>
        <vt:lpstr>Cím</vt:lpstr>
      </vt:variant>
      <vt:variant>
        <vt:i4>1</vt:i4>
      </vt:variant>
    </vt:vector>
  </HeadingPairs>
  <TitlesOfParts>
    <vt:vector size="1" baseType="lpstr">
      <vt:lpstr/>
    </vt:vector>
  </TitlesOfParts>
  <Company>KSZF</Company>
  <LinksUpToDate>false</LinksUpToDate>
  <CharactersWithSpaces>75569</CharactersWithSpaces>
  <SharedDoc>false</SharedDoc>
  <HLinks>
    <vt:vector size="90" baseType="variant">
      <vt:variant>
        <vt:i4>1245186</vt:i4>
      </vt:variant>
      <vt:variant>
        <vt:i4>2716</vt:i4>
      </vt:variant>
      <vt:variant>
        <vt:i4>0</vt:i4>
      </vt:variant>
      <vt:variant>
        <vt:i4>5</vt:i4>
      </vt:variant>
      <vt:variant>
        <vt:lpwstr>http://europass.cedefop.europa.eu/europass/home/vernav/Europass+Documents/Europass+CV.csp</vt:lpwstr>
      </vt:variant>
      <vt:variant>
        <vt:lpwstr/>
      </vt:variant>
      <vt:variant>
        <vt:i4>1245186</vt:i4>
      </vt:variant>
      <vt:variant>
        <vt:i4>2713</vt:i4>
      </vt:variant>
      <vt:variant>
        <vt:i4>0</vt:i4>
      </vt:variant>
      <vt:variant>
        <vt:i4>5</vt:i4>
      </vt:variant>
      <vt:variant>
        <vt:lpwstr>http://europass.cedefop.europa.eu/europass/home/vernav/Europass+Documents/Europass+CV.csp</vt:lpwstr>
      </vt:variant>
      <vt:variant>
        <vt:lpwstr/>
      </vt:variant>
      <vt:variant>
        <vt:i4>3997808</vt:i4>
      </vt:variant>
      <vt:variant>
        <vt:i4>2710</vt:i4>
      </vt:variant>
      <vt:variant>
        <vt:i4>0</vt:i4>
      </vt:variant>
      <vt:variant>
        <vt:i4>5</vt:i4>
      </vt:variant>
      <vt:variant>
        <vt:lpwstr>http://www.southeast-europe.net/en/</vt:lpwstr>
      </vt:variant>
      <vt:variant>
        <vt:lpwstr/>
      </vt:variant>
      <vt:variant>
        <vt:i4>7471187</vt:i4>
      </vt:variant>
      <vt:variant>
        <vt:i4>2707</vt:i4>
      </vt:variant>
      <vt:variant>
        <vt:i4>0</vt:i4>
      </vt:variant>
      <vt:variant>
        <vt:i4>5</vt:i4>
      </vt:variant>
      <vt:variant>
        <vt:lpwstr>mailto:ivett.demko@eutaf.gov.hu</vt:lpwstr>
      </vt:variant>
      <vt:variant>
        <vt:lpwstr/>
      </vt:variant>
      <vt:variant>
        <vt:i4>6226043</vt:i4>
      </vt:variant>
      <vt:variant>
        <vt:i4>2704</vt:i4>
      </vt:variant>
      <vt:variant>
        <vt:i4>0</vt:i4>
      </vt:variant>
      <vt:variant>
        <vt:i4>5</vt:i4>
      </vt:variant>
      <vt:variant>
        <vt:lpwstr>mailto:balazs.dencso@eutaf.gov.hu</vt:lpwstr>
      </vt:variant>
      <vt:variant>
        <vt:lpwstr/>
      </vt:variant>
      <vt:variant>
        <vt:i4>6226043</vt:i4>
      </vt:variant>
      <vt:variant>
        <vt:i4>2701</vt:i4>
      </vt:variant>
      <vt:variant>
        <vt:i4>0</vt:i4>
      </vt:variant>
      <vt:variant>
        <vt:i4>5</vt:i4>
      </vt:variant>
      <vt:variant>
        <vt:lpwstr>mailto:balazs.dencso@eutaf.gov.hu</vt:lpwstr>
      </vt:variant>
      <vt:variant>
        <vt:lpwstr/>
      </vt:variant>
      <vt:variant>
        <vt:i4>6226043</vt:i4>
      </vt:variant>
      <vt:variant>
        <vt:i4>2698</vt:i4>
      </vt:variant>
      <vt:variant>
        <vt:i4>0</vt:i4>
      </vt:variant>
      <vt:variant>
        <vt:i4>5</vt:i4>
      </vt:variant>
      <vt:variant>
        <vt:lpwstr>mailto:balazs.dencso@eutaf.gov.hu</vt:lpwstr>
      </vt:variant>
      <vt:variant>
        <vt:lpwstr/>
      </vt:variant>
      <vt:variant>
        <vt:i4>6226043</vt:i4>
      </vt:variant>
      <vt:variant>
        <vt:i4>2695</vt:i4>
      </vt:variant>
      <vt:variant>
        <vt:i4>0</vt:i4>
      </vt:variant>
      <vt:variant>
        <vt:i4>5</vt:i4>
      </vt:variant>
      <vt:variant>
        <vt:lpwstr>mailto:balazs.dencso@eutaf.gov.hu</vt:lpwstr>
      </vt:variant>
      <vt:variant>
        <vt:lpwstr/>
      </vt:variant>
      <vt:variant>
        <vt:i4>6881322</vt:i4>
      </vt:variant>
      <vt:variant>
        <vt:i4>2692</vt:i4>
      </vt:variant>
      <vt:variant>
        <vt:i4>0</vt:i4>
      </vt:variant>
      <vt:variant>
        <vt:i4>5</vt:i4>
      </vt:variant>
      <vt:variant>
        <vt:lpwstr>http://www.kozbeszerzes.hu/</vt:lpwstr>
      </vt:variant>
      <vt:variant>
        <vt:lpwstr/>
      </vt:variant>
      <vt:variant>
        <vt:i4>5439597</vt:i4>
      </vt:variant>
      <vt:variant>
        <vt:i4>2689</vt:i4>
      </vt:variant>
      <vt:variant>
        <vt:i4>0</vt:i4>
      </vt:variant>
      <vt:variant>
        <vt:i4>5</vt:i4>
      </vt:variant>
      <vt:variant>
        <vt:lpwstr>mailto:dontobizottsag@kt.hu?subject=TED</vt:lpwstr>
      </vt:variant>
      <vt:variant>
        <vt:lpwstr/>
      </vt:variant>
      <vt:variant>
        <vt:i4>6881322</vt:i4>
      </vt:variant>
      <vt:variant>
        <vt:i4>2587</vt:i4>
      </vt:variant>
      <vt:variant>
        <vt:i4>0</vt:i4>
      </vt:variant>
      <vt:variant>
        <vt:i4>5</vt:i4>
      </vt:variant>
      <vt:variant>
        <vt:lpwstr>http://www.kozbeszerzes.hu/</vt:lpwstr>
      </vt:variant>
      <vt:variant>
        <vt:lpwstr/>
      </vt:variant>
      <vt:variant>
        <vt:i4>5439597</vt:i4>
      </vt:variant>
      <vt:variant>
        <vt:i4>2584</vt:i4>
      </vt:variant>
      <vt:variant>
        <vt:i4>0</vt:i4>
      </vt:variant>
      <vt:variant>
        <vt:i4>5</vt:i4>
      </vt:variant>
      <vt:variant>
        <vt:lpwstr>mailto:dontobizottsag@kt.hu?subject=TED</vt:lpwstr>
      </vt:variant>
      <vt:variant>
        <vt:lpwstr/>
      </vt:variant>
      <vt:variant>
        <vt:i4>4325400</vt:i4>
      </vt:variant>
      <vt:variant>
        <vt:i4>6</vt:i4>
      </vt:variant>
      <vt:variant>
        <vt:i4>0</vt:i4>
      </vt:variant>
      <vt:variant>
        <vt:i4>5</vt:i4>
      </vt:variant>
      <vt:variant>
        <vt:lpwstr>http://eur-lex.europa.eu/LexUriServ/LexUriServ.do?uri=OJ:C:2011:209:0021:0028:HU:PDF</vt:lpwstr>
      </vt:variant>
      <vt:variant>
        <vt:lpwstr/>
      </vt:variant>
      <vt:variant>
        <vt:i4>5963816</vt:i4>
      </vt:variant>
      <vt:variant>
        <vt:i4>3</vt:i4>
      </vt:variant>
      <vt:variant>
        <vt:i4>0</vt:i4>
      </vt:variant>
      <vt:variant>
        <vt:i4>5</vt:i4>
      </vt:variant>
      <vt:variant>
        <vt:lpwstr>http://www.southeast-europe.net/en/downloads_section/programme_related_documents/</vt:lpwstr>
      </vt:variant>
      <vt:variant>
        <vt:lpwstr/>
      </vt:variant>
      <vt:variant>
        <vt:i4>5570684</vt:i4>
      </vt:variant>
      <vt:variant>
        <vt:i4>0</vt:i4>
      </vt:variant>
      <vt:variant>
        <vt:i4>0</vt:i4>
      </vt:variant>
      <vt:variant>
        <vt:i4>5</vt:i4>
      </vt:variant>
      <vt:variant>
        <vt:lpwstr>http://www.southeast-europe.net/en/downloads_section/project_management_documents/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Polyák Csaba</dc:creator>
  <cp:lastModifiedBy>-</cp:lastModifiedBy>
  <cp:revision>4</cp:revision>
  <cp:lastPrinted>2016-10-06T10:42:00Z</cp:lastPrinted>
  <dcterms:created xsi:type="dcterms:W3CDTF">2016-12-20T07:25:00Z</dcterms:created>
  <dcterms:modified xsi:type="dcterms:W3CDTF">2016-12-20T08:05:00Z</dcterms:modified>
</cp:coreProperties>
</file>